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8A5F3" w14:textId="0106BBF8" w:rsidR="00365BE5" w:rsidRDefault="00365BE5" w:rsidP="00365BE5">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 xml:space="preserve">                           </w:t>
      </w:r>
      <w:r>
        <w:rPr>
          <w:rFonts w:asciiTheme="majorHAnsi" w:hAnsiTheme="majorHAnsi" w:cstheme="majorHAnsi"/>
          <w:noProof/>
          <w:color w:val="000000" w:themeColor="text1"/>
        </w:rPr>
        <w:drawing>
          <wp:inline distT="0" distB="0" distL="0" distR="0" wp14:anchorId="5A2F33F2" wp14:editId="2DAA803F">
            <wp:extent cx="523875" cy="552450"/>
            <wp:effectExtent l="0" t="0" r="0" b="0"/>
            <wp:docPr id="74132784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552450"/>
                    </a:xfrm>
                    <a:prstGeom prst="rect">
                      <a:avLst/>
                    </a:prstGeom>
                    <a:noFill/>
                    <a:ln>
                      <a:noFill/>
                    </a:ln>
                  </pic:spPr>
                </pic:pic>
              </a:graphicData>
            </a:graphic>
          </wp:inline>
        </w:drawing>
      </w:r>
    </w:p>
    <w:p w14:paraId="7B334FB6" w14:textId="77777777" w:rsidR="00365BE5" w:rsidRDefault="00365BE5" w:rsidP="00365BE5">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 xml:space="preserve">               REPUBLIKA HRVATSKA</w:t>
      </w:r>
    </w:p>
    <w:p w14:paraId="7A8603A8" w14:textId="77777777" w:rsidR="00365BE5" w:rsidRDefault="00365BE5" w:rsidP="00365BE5">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 xml:space="preserve">  VUKOVARSKO-SRIJEMSKA ŽUPANIJA</w:t>
      </w:r>
    </w:p>
    <w:p w14:paraId="02473EB1" w14:textId="77777777" w:rsidR="00365BE5" w:rsidRDefault="00365BE5" w:rsidP="00365BE5">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 xml:space="preserve">               OPĆINA BOGDANOVCI</w:t>
      </w:r>
    </w:p>
    <w:p w14:paraId="023CCD1E" w14:textId="77777777" w:rsidR="00365BE5" w:rsidRDefault="00365BE5" w:rsidP="00365BE5">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ab/>
        <w:t xml:space="preserve">      OPĆINSKO VIJEĆE</w:t>
      </w:r>
    </w:p>
    <w:p w14:paraId="7195AFF2" w14:textId="77777777" w:rsidR="00365BE5" w:rsidRDefault="00365BE5" w:rsidP="00365BE5">
      <w:pPr>
        <w:spacing w:after="0" w:line="240" w:lineRule="auto"/>
        <w:rPr>
          <w:rFonts w:asciiTheme="majorHAnsi" w:hAnsiTheme="majorHAnsi" w:cstheme="majorHAnsi"/>
          <w:color w:val="000000" w:themeColor="text1"/>
        </w:rPr>
      </w:pPr>
    </w:p>
    <w:p w14:paraId="168BC2A9" w14:textId="77777777" w:rsidR="00365BE5" w:rsidRDefault="00365BE5" w:rsidP="00365BE5">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Klasa: 024-01/23-02/</w:t>
      </w:r>
    </w:p>
    <w:p w14:paraId="0AB78106" w14:textId="77777777" w:rsidR="00365BE5" w:rsidRDefault="00365BE5" w:rsidP="00365BE5">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Ur.br: 2196-8-01/02-23-01</w:t>
      </w:r>
    </w:p>
    <w:p w14:paraId="3CDD7C6D" w14:textId="1D515D7D" w:rsidR="00365BE5" w:rsidRDefault="00365BE5" w:rsidP="00365BE5">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 xml:space="preserve">Bogdanovci, </w:t>
      </w:r>
      <w:r w:rsidR="008A0FC0">
        <w:rPr>
          <w:rFonts w:asciiTheme="majorHAnsi" w:hAnsiTheme="majorHAnsi" w:cstheme="majorHAnsi"/>
          <w:color w:val="000000" w:themeColor="text1"/>
        </w:rPr>
        <w:t>30</w:t>
      </w:r>
      <w:r>
        <w:rPr>
          <w:rFonts w:asciiTheme="majorHAnsi" w:hAnsiTheme="majorHAnsi" w:cstheme="majorHAnsi"/>
          <w:color w:val="000000" w:themeColor="text1"/>
        </w:rPr>
        <w:t xml:space="preserve">. </w:t>
      </w:r>
      <w:r w:rsidR="00A33C8A">
        <w:rPr>
          <w:rFonts w:asciiTheme="majorHAnsi" w:hAnsiTheme="majorHAnsi" w:cstheme="majorHAnsi"/>
          <w:color w:val="000000" w:themeColor="text1"/>
        </w:rPr>
        <w:t>listopada</w:t>
      </w:r>
      <w:r>
        <w:rPr>
          <w:rFonts w:asciiTheme="majorHAnsi" w:hAnsiTheme="majorHAnsi" w:cstheme="majorHAnsi"/>
          <w:color w:val="000000" w:themeColor="text1"/>
        </w:rPr>
        <w:t xml:space="preserve"> 2023. godine</w:t>
      </w:r>
    </w:p>
    <w:p w14:paraId="17FB32BF" w14:textId="77777777" w:rsidR="00365BE5" w:rsidRDefault="00365BE5" w:rsidP="00365BE5">
      <w:pPr>
        <w:spacing w:after="0" w:line="240" w:lineRule="auto"/>
        <w:rPr>
          <w:rFonts w:asciiTheme="majorHAnsi" w:hAnsiTheme="majorHAnsi" w:cstheme="majorHAnsi"/>
          <w:color w:val="000000" w:themeColor="text1"/>
        </w:rPr>
      </w:pPr>
    </w:p>
    <w:p w14:paraId="1AD6985D" w14:textId="77777777" w:rsidR="00365BE5" w:rsidRDefault="00365BE5" w:rsidP="00365BE5">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 xml:space="preserve">Na temelju članka 87. i 88. Poslovnika Općinskog vijeća Općine Bogdanovci („Službeni vjesnik“ br. 04/21 i 21/22), predsjednica vijeća Anamarija Savić </w:t>
      </w:r>
      <w:proofErr w:type="spellStart"/>
      <w:r>
        <w:rPr>
          <w:rFonts w:asciiTheme="majorHAnsi" w:hAnsiTheme="majorHAnsi" w:cstheme="majorHAnsi"/>
          <w:color w:val="000000" w:themeColor="text1"/>
        </w:rPr>
        <w:t>Bajac</w:t>
      </w:r>
      <w:proofErr w:type="spellEnd"/>
      <w:r>
        <w:rPr>
          <w:rFonts w:asciiTheme="majorHAnsi" w:hAnsiTheme="majorHAnsi" w:cstheme="majorHAnsi"/>
          <w:color w:val="000000" w:themeColor="text1"/>
        </w:rPr>
        <w:t xml:space="preserve"> predlaže ovaj:</w:t>
      </w:r>
    </w:p>
    <w:p w14:paraId="359FEC7F" w14:textId="77777777" w:rsidR="00365BE5" w:rsidRDefault="00365BE5" w:rsidP="00365BE5">
      <w:pPr>
        <w:spacing w:after="0" w:line="240" w:lineRule="auto"/>
        <w:rPr>
          <w:rFonts w:asciiTheme="majorHAnsi" w:hAnsiTheme="majorHAnsi" w:cstheme="majorHAnsi"/>
          <w:color w:val="000000" w:themeColor="text1"/>
        </w:rPr>
      </w:pPr>
    </w:p>
    <w:p w14:paraId="53408D44" w14:textId="77777777" w:rsidR="00365BE5" w:rsidRDefault="00365BE5" w:rsidP="00365BE5">
      <w:pPr>
        <w:spacing w:after="0" w:line="240" w:lineRule="auto"/>
        <w:jc w:val="center"/>
        <w:rPr>
          <w:rFonts w:asciiTheme="majorHAnsi" w:hAnsiTheme="majorHAnsi" w:cstheme="majorHAnsi"/>
          <w:b/>
          <w:color w:val="000000" w:themeColor="text1"/>
          <w:u w:val="single"/>
        </w:rPr>
      </w:pPr>
      <w:r>
        <w:rPr>
          <w:rFonts w:asciiTheme="majorHAnsi" w:hAnsiTheme="majorHAnsi" w:cstheme="majorHAnsi"/>
          <w:b/>
          <w:color w:val="000000" w:themeColor="text1"/>
          <w:u w:val="single"/>
        </w:rPr>
        <w:t>Z A P I S N I K</w:t>
      </w:r>
    </w:p>
    <w:p w14:paraId="6E784E54" w14:textId="77777777" w:rsidR="00365BE5" w:rsidRDefault="00365BE5" w:rsidP="00365BE5">
      <w:pPr>
        <w:spacing w:after="0" w:line="240" w:lineRule="auto"/>
        <w:rPr>
          <w:rFonts w:asciiTheme="majorHAnsi" w:hAnsiTheme="majorHAnsi" w:cstheme="majorHAnsi"/>
          <w:b/>
          <w:color w:val="000000" w:themeColor="text1"/>
          <w:u w:val="single"/>
        </w:rPr>
      </w:pPr>
    </w:p>
    <w:p w14:paraId="1861EA8C" w14:textId="1307128A" w:rsidR="00365BE5" w:rsidRDefault="00365BE5" w:rsidP="00365BE5">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 xml:space="preserve">sa </w:t>
      </w:r>
      <w:r w:rsidR="00A33C8A">
        <w:rPr>
          <w:rFonts w:asciiTheme="majorHAnsi" w:hAnsiTheme="majorHAnsi" w:cstheme="majorHAnsi"/>
          <w:color w:val="000000" w:themeColor="text1"/>
        </w:rPr>
        <w:t>3</w:t>
      </w:r>
      <w:r w:rsidR="008A0FC0">
        <w:rPr>
          <w:rFonts w:asciiTheme="majorHAnsi" w:hAnsiTheme="majorHAnsi" w:cstheme="majorHAnsi"/>
          <w:color w:val="000000" w:themeColor="text1"/>
        </w:rPr>
        <w:t>2</w:t>
      </w:r>
      <w:r>
        <w:rPr>
          <w:rFonts w:asciiTheme="majorHAnsi" w:hAnsiTheme="majorHAnsi" w:cstheme="majorHAnsi"/>
          <w:color w:val="000000" w:themeColor="text1"/>
        </w:rPr>
        <w:t xml:space="preserve">. sjednice općinskog vijeća koja je održana </w:t>
      </w:r>
      <w:r w:rsidR="008A0FC0">
        <w:rPr>
          <w:rFonts w:asciiTheme="majorHAnsi" w:hAnsiTheme="majorHAnsi" w:cstheme="majorHAnsi"/>
          <w:color w:val="000000" w:themeColor="text1"/>
        </w:rPr>
        <w:t>30</w:t>
      </w:r>
      <w:r>
        <w:rPr>
          <w:rFonts w:asciiTheme="majorHAnsi" w:hAnsiTheme="majorHAnsi" w:cstheme="majorHAnsi"/>
          <w:color w:val="000000" w:themeColor="text1"/>
        </w:rPr>
        <w:t>.</w:t>
      </w:r>
      <w:r w:rsidR="00A33C8A">
        <w:rPr>
          <w:rFonts w:asciiTheme="majorHAnsi" w:hAnsiTheme="majorHAnsi" w:cstheme="majorHAnsi"/>
          <w:color w:val="000000" w:themeColor="text1"/>
        </w:rPr>
        <w:t>10</w:t>
      </w:r>
      <w:r>
        <w:rPr>
          <w:rFonts w:asciiTheme="majorHAnsi" w:hAnsiTheme="majorHAnsi" w:cstheme="majorHAnsi"/>
          <w:color w:val="000000" w:themeColor="text1"/>
        </w:rPr>
        <w:t>.2023. godine sa početkom u 19,00 sati u zgradi Općine Bogdanovci.</w:t>
      </w:r>
    </w:p>
    <w:p w14:paraId="7F6FC46A" w14:textId="77777777" w:rsidR="00365BE5" w:rsidRDefault="00365BE5" w:rsidP="00365BE5">
      <w:pPr>
        <w:spacing w:after="0" w:line="240" w:lineRule="auto"/>
        <w:rPr>
          <w:rFonts w:asciiTheme="majorHAnsi" w:hAnsiTheme="majorHAnsi" w:cstheme="majorHAnsi"/>
          <w:b/>
          <w:color w:val="000000" w:themeColor="text1"/>
          <w:u w:val="single"/>
        </w:rPr>
      </w:pPr>
    </w:p>
    <w:p w14:paraId="7DCF0240" w14:textId="77777777" w:rsidR="00365BE5" w:rsidRDefault="00365BE5" w:rsidP="00365BE5">
      <w:pPr>
        <w:spacing w:after="0" w:line="240" w:lineRule="auto"/>
        <w:rPr>
          <w:rFonts w:asciiTheme="majorHAnsi" w:hAnsiTheme="majorHAnsi" w:cstheme="majorHAnsi"/>
          <w:b/>
          <w:color w:val="000000" w:themeColor="text1"/>
          <w:u w:val="single"/>
        </w:rPr>
      </w:pPr>
      <w:r>
        <w:rPr>
          <w:rFonts w:asciiTheme="majorHAnsi" w:hAnsiTheme="majorHAnsi" w:cstheme="majorHAnsi"/>
          <w:b/>
          <w:color w:val="000000" w:themeColor="text1"/>
          <w:u w:val="single"/>
        </w:rPr>
        <w:t>NAZOČNI VIJEĆNICI:</w:t>
      </w:r>
    </w:p>
    <w:p w14:paraId="09965940" w14:textId="6D2D67E6" w:rsidR="00365BE5" w:rsidRDefault="00365BE5" w:rsidP="00365BE5">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Andrija Krizmanić, Boris Grbić</w:t>
      </w:r>
      <w:r w:rsidR="003673EF">
        <w:rPr>
          <w:rFonts w:asciiTheme="majorHAnsi" w:hAnsiTheme="majorHAnsi" w:cstheme="majorHAnsi"/>
          <w:color w:val="000000" w:themeColor="text1"/>
        </w:rPr>
        <w:t xml:space="preserve"> (dolazi na sjednicu nakon točke 2.)</w:t>
      </w:r>
      <w:r>
        <w:rPr>
          <w:rFonts w:asciiTheme="majorHAnsi" w:hAnsiTheme="majorHAnsi" w:cstheme="majorHAnsi"/>
          <w:color w:val="000000" w:themeColor="text1"/>
        </w:rPr>
        <w:t xml:space="preserve">, </w:t>
      </w:r>
      <w:r>
        <w:rPr>
          <w:rFonts w:asciiTheme="majorHAnsi" w:hAnsiTheme="majorHAnsi" w:cstheme="majorHAnsi"/>
          <w:bCs/>
          <w:color w:val="000000" w:themeColor="text1"/>
        </w:rPr>
        <w:t xml:space="preserve">Anamarija Savić </w:t>
      </w:r>
      <w:proofErr w:type="spellStart"/>
      <w:r>
        <w:rPr>
          <w:rFonts w:asciiTheme="majorHAnsi" w:hAnsiTheme="majorHAnsi" w:cstheme="majorHAnsi"/>
          <w:bCs/>
          <w:color w:val="000000" w:themeColor="text1"/>
        </w:rPr>
        <w:t>Bajac</w:t>
      </w:r>
      <w:proofErr w:type="spellEnd"/>
      <w:r>
        <w:rPr>
          <w:rFonts w:asciiTheme="majorHAnsi" w:hAnsiTheme="majorHAnsi" w:cstheme="majorHAnsi"/>
          <w:bCs/>
          <w:color w:val="000000" w:themeColor="text1"/>
        </w:rPr>
        <w:t xml:space="preserve">, Mirko Hardi, </w:t>
      </w:r>
      <w:proofErr w:type="spellStart"/>
      <w:r>
        <w:rPr>
          <w:rFonts w:asciiTheme="majorHAnsi" w:hAnsiTheme="majorHAnsi" w:cstheme="majorHAnsi"/>
          <w:color w:val="000000" w:themeColor="text1"/>
        </w:rPr>
        <w:t>Gelo</w:t>
      </w:r>
      <w:proofErr w:type="spellEnd"/>
      <w:r>
        <w:rPr>
          <w:rFonts w:asciiTheme="majorHAnsi" w:hAnsiTheme="majorHAnsi" w:cstheme="majorHAnsi"/>
          <w:color w:val="000000" w:themeColor="text1"/>
        </w:rPr>
        <w:t xml:space="preserve"> Marijan, Mario Pavlović</w:t>
      </w:r>
      <w:r>
        <w:rPr>
          <w:rFonts w:asciiTheme="majorHAnsi" w:hAnsiTheme="majorHAnsi" w:cstheme="majorHAnsi"/>
          <w:bCs/>
          <w:color w:val="000000" w:themeColor="text1"/>
        </w:rPr>
        <w:t xml:space="preserve">, </w:t>
      </w:r>
      <w:r w:rsidR="00A33C8A">
        <w:rPr>
          <w:rFonts w:asciiTheme="majorHAnsi" w:hAnsiTheme="majorHAnsi" w:cstheme="majorHAnsi"/>
          <w:bCs/>
          <w:color w:val="000000" w:themeColor="text1"/>
        </w:rPr>
        <w:t xml:space="preserve">Zvonko </w:t>
      </w:r>
      <w:proofErr w:type="spellStart"/>
      <w:r w:rsidR="00A33C8A">
        <w:rPr>
          <w:rFonts w:asciiTheme="majorHAnsi" w:hAnsiTheme="majorHAnsi" w:cstheme="majorHAnsi"/>
          <w:bCs/>
          <w:color w:val="000000" w:themeColor="text1"/>
        </w:rPr>
        <w:t>Kostelnik</w:t>
      </w:r>
      <w:proofErr w:type="spellEnd"/>
      <w:r w:rsidR="00A33C8A">
        <w:rPr>
          <w:rFonts w:asciiTheme="majorHAnsi" w:hAnsiTheme="majorHAnsi" w:cstheme="majorHAnsi"/>
          <w:bCs/>
          <w:color w:val="000000" w:themeColor="text1"/>
        </w:rPr>
        <w:t xml:space="preserve">, Jelena </w:t>
      </w:r>
      <w:proofErr w:type="spellStart"/>
      <w:r w:rsidR="00A33C8A">
        <w:rPr>
          <w:rFonts w:asciiTheme="majorHAnsi" w:hAnsiTheme="majorHAnsi" w:cstheme="majorHAnsi"/>
          <w:bCs/>
          <w:color w:val="000000" w:themeColor="text1"/>
        </w:rPr>
        <w:t>Vinaj</w:t>
      </w:r>
      <w:proofErr w:type="spellEnd"/>
      <w:r w:rsidR="00A33C8A">
        <w:rPr>
          <w:rFonts w:asciiTheme="majorHAnsi" w:hAnsiTheme="majorHAnsi" w:cstheme="majorHAnsi"/>
          <w:bCs/>
          <w:color w:val="000000" w:themeColor="text1"/>
        </w:rPr>
        <w:t>, Dalibor Katić</w:t>
      </w:r>
      <w:r w:rsidR="008A0FC0">
        <w:rPr>
          <w:rFonts w:asciiTheme="majorHAnsi" w:hAnsiTheme="majorHAnsi" w:cstheme="majorHAnsi"/>
          <w:bCs/>
          <w:color w:val="000000" w:themeColor="text1"/>
        </w:rPr>
        <w:t>, Zvonimir Mudri</w:t>
      </w:r>
    </w:p>
    <w:p w14:paraId="67EA936F" w14:textId="77777777" w:rsidR="00365BE5" w:rsidRDefault="00365BE5" w:rsidP="00365BE5">
      <w:pPr>
        <w:spacing w:after="0" w:line="240" w:lineRule="auto"/>
        <w:rPr>
          <w:rFonts w:asciiTheme="majorHAnsi" w:hAnsiTheme="majorHAnsi" w:cstheme="majorHAnsi"/>
          <w:color w:val="000000" w:themeColor="text1"/>
        </w:rPr>
      </w:pPr>
    </w:p>
    <w:p w14:paraId="2D270974" w14:textId="115EFCA4" w:rsidR="00365BE5" w:rsidRDefault="00365BE5" w:rsidP="00365BE5">
      <w:pPr>
        <w:spacing w:after="0" w:line="240" w:lineRule="auto"/>
        <w:rPr>
          <w:rFonts w:asciiTheme="majorHAnsi" w:hAnsiTheme="majorHAnsi" w:cstheme="majorHAnsi"/>
          <w:bCs/>
          <w:color w:val="000000" w:themeColor="text1"/>
        </w:rPr>
      </w:pPr>
      <w:r>
        <w:rPr>
          <w:rFonts w:asciiTheme="majorHAnsi" w:hAnsiTheme="majorHAnsi" w:cstheme="majorHAnsi"/>
          <w:b/>
          <w:color w:val="000000" w:themeColor="text1"/>
          <w:u w:val="single"/>
        </w:rPr>
        <w:t xml:space="preserve">ODSUTNI VIJEĆNICI: </w:t>
      </w:r>
      <w:r>
        <w:rPr>
          <w:rFonts w:asciiTheme="majorHAnsi" w:hAnsiTheme="majorHAnsi" w:cstheme="majorHAnsi"/>
          <w:bCs/>
          <w:color w:val="000000" w:themeColor="text1"/>
        </w:rPr>
        <w:t xml:space="preserve"> </w:t>
      </w:r>
    </w:p>
    <w:p w14:paraId="4DA271D8" w14:textId="77777777" w:rsidR="00365BE5" w:rsidRDefault="00365BE5" w:rsidP="00365BE5">
      <w:pPr>
        <w:spacing w:after="0" w:line="240" w:lineRule="auto"/>
        <w:rPr>
          <w:rFonts w:asciiTheme="majorHAnsi" w:hAnsiTheme="majorHAnsi" w:cstheme="majorHAnsi"/>
          <w:color w:val="000000" w:themeColor="text1"/>
        </w:rPr>
      </w:pPr>
    </w:p>
    <w:p w14:paraId="6BF648FA" w14:textId="77777777" w:rsidR="00365BE5" w:rsidRDefault="00365BE5" w:rsidP="00365BE5">
      <w:pPr>
        <w:spacing w:after="0" w:line="240" w:lineRule="auto"/>
        <w:rPr>
          <w:rFonts w:asciiTheme="majorHAnsi" w:hAnsiTheme="majorHAnsi" w:cstheme="majorHAnsi"/>
          <w:b/>
          <w:color w:val="000000" w:themeColor="text1"/>
          <w:u w:val="single"/>
        </w:rPr>
      </w:pPr>
      <w:r>
        <w:rPr>
          <w:rFonts w:asciiTheme="majorHAnsi" w:hAnsiTheme="majorHAnsi" w:cstheme="majorHAnsi"/>
          <w:b/>
          <w:color w:val="000000" w:themeColor="text1"/>
          <w:u w:val="single"/>
        </w:rPr>
        <w:t>NAZOČNE SLUŽBENE OSOBE:</w:t>
      </w:r>
    </w:p>
    <w:p w14:paraId="625A9308" w14:textId="01287A1D" w:rsidR="00365BE5" w:rsidRDefault="00365BE5" w:rsidP="00365BE5">
      <w:pPr>
        <w:spacing w:after="0" w:line="240" w:lineRule="auto"/>
        <w:rPr>
          <w:rFonts w:asciiTheme="majorHAnsi" w:hAnsiTheme="majorHAnsi" w:cstheme="majorHAnsi"/>
          <w:b/>
          <w:bCs/>
          <w:color w:val="000000" w:themeColor="text1"/>
        </w:rPr>
      </w:pPr>
      <w:r>
        <w:rPr>
          <w:rFonts w:asciiTheme="majorHAnsi" w:hAnsiTheme="majorHAnsi" w:cstheme="majorHAnsi"/>
          <w:color w:val="000000" w:themeColor="text1"/>
        </w:rPr>
        <w:t xml:space="preserve">Maja Župan, Jaroslav </w:t>
      </w:r>
      <w:proofErr w:type="spellStart"/>
      <w:r>
        <w:rPr>
          <w:rFonts w:asciiTheme="majorHAnsi" w:hAnsiTheme="majorHAnsi" w:cstheme="majorHAnsi"/>
          <w:color w:val="000000" w:themeColor="text1"/>
        </w:rPr>
        <w:t>Međeši</w:t>
      </w:r>
      <w:proofErr w:type="spellEnd"/>
      <w:r>
        <w:rPr>
          <w:rFonts w:asciiTheme="majorHAnsi" w:hAnsiTheme="majorHAnsi" w:cstheme="majorHAnsi"/>
          <w:color w:val="000000" w:themeColor="text1"/>
        </w:rPr>
        <w:t>, Marko Barun</w:t>
      </w:r>
      <w:r w:rsidR="00A33C8A">
        <w:rPr>
          <w:rFonts w:asciiTheme="majorHAnsi" w:hAnsiTheme="majorHAnsi" w:cstheme="majorHAnsi"/>
          <w:color w:val="000000" w:themeColor="text1"/>
        </w:rPr>
        <w:t xml:space="preserve">, Andrea </w:t>
      </w:r>
      <w:proofErr w:type="spellStart"/>
      <w:r w:rsidR="00A33C8A">
        <w:rPr>
          <w:rFonts w:asciiTheme="majorHAnsi" w:hAnsiTheme="majorHAnsi" w:cstheme="majorHAnsi"/>
          <w:color w:val="000000" w:themeColor="text1"/>
        </w:rPr>
        <w:t>Dikonić</w:t>
      </w:r>
      <w:proofErr w:type="spellEnd"/>
      <w:r w:rsidR="008A0FC0">
        <w:rPr>
          <w:rFonts w:asciiTheme="majorHAnsi" w:hAnsiTheme="majorHAnsi" w:cstheme="majorHAnsi"/>
          <w:color w:val="000000" w:themeColor="text1"/>
        </w:rPr>
        <w:t xml:space="preserve">, Tanja </w:t>
      </w:r>
      <w:proofErr w:type="spellStart"/>
      <w:r w:rsidR="008A0FC0">
        <w:rPr>
          <w:rFonts w:asciiTheme="majorHAnsi" w:hAnsiTheme="majorHAnsi" w:cstheme="majorHAnsi"/>
          <w:color w:val="000000" w:themeColor="text1"/>
        </w:rPr>
        <w:t>Grbanović</w:t>
      </w:r>
      <w:proofErr w:type="spellEnd"/>
      <w:r w:rsidR="008A0FC0">
        <w:rPr>
          <w:rFonts w:asciiTheme="majorHAnsi" w:hAnsiTheme="majorHAnsi" w:cstheme="majorHAnsi"/>
          <w:color w:val="000000" w:themeColor="text1"/>
        </w:rPr>
        <w:t xml:space="preserve"> Vidović</w:t>
      </w:r>
    </w:p>
    <w:p w14:paraId="47C78F9E" w14:textId="77777777" w:rsidR="00365BE5" w:rsidRDefault="00365BE5" w:rsidP="00365BE5">
      <w:pPr>
        <w:spacing w:after="0" w:line="240" w:lineRule="auto"/>
        <w:rPr>
          <w:rFonts w:asciiTheme="majorHAnsi" w:hAnsiTheme="majorHAnsi" w:cstheme="majorHAnsi"/>
          <w:color w:val="000000" w:themeColor="text1"/>
        </w:rPr>
      </w:pPr>
    </w:p>
    <w:p w14:paraId="4DDD87F3" w14:textId="77777777" w:rsidR="00365BE5" w:rsidRDefault="00365BE5" w:rsidP="00365BE5">
      <w:pPr>
        <w:spacing w:after="0" w:line="240" w:lineRule="auto"/>
        <w:rPr>
          <w:rFonts w:asciiTheme="majorHAnsi" w:hAnsiTheme="majorHAnsi" w:cstheme="majorHAnsi"/>
          <w:color w:val="000000" w:themeColor="text1"/>
        </w:rPr>
      </w:pPr>
      <w:r>
        <w:rPr>
          <w:rFonts w:asciiTheme="majorHAnsi" w:hAnsiTheme="majorHAnsi" w:cstheme="majorHAnsi"/>
          <w:b/>
          <w:color w:val="000000" w:themeColor="text1"/>
          <w:u w:val="single"/>
        </w:rPr>
        <w:t xml:space="preserve">GOSTI: </w:t>
      </w:r>
      <w:r>
        <w:rPr>
          <w:rFonts w:asciiTheme="majorHAnsi" w:hAnsiTheme="majorHAnsi" w:cstheme="majorHAnsi"/>
          <w:color w:val="000000" w:themeColor="text1"/>
        </w:rPr>
        <w:t xml:space="preserve"> </w:t>
      </w:r>
      <w:proofErr w:type="spellStart"/>
      <w:r>
        <w:rPr>
          <w:rFonts w:asciiTheme="majorHAnsi" w:hAnsiTheme="majorHAnsi" w:cstheme="majorHAnsi"/>
          <w:color w:val="000000" w:themeColor="text1"/>
        </w:rPr>
        <w:t>Ahnetka</w:t>
      </w:r>
      <w:proofErr w:type="spellEnd"/>
      <w:r>
        <w:rPr>
          <w:rFonts w:asciiTheme="majorHAnsi" w:hAnsiTheme="majorHAnsi" w:cstheme="majorHAnsi"/>
          <w:color w:val="000000" w:themeColor="text1"/>
        </w:rPr>
        <w:t xml:space="preserve"> Ivan, Ivan Božić</w:t>
      </w:r>
    </w:p>
    <w:p w14:paraId="46B5502A" w14:textId="77777777" w:rsidR="00365BE5" w:rsidRDefault="00365BE5" w:rsidP="00365BE5">
      <w:pPr>
        <w:spacing w:after="0" w:line="240" w:lineRule="auto"/>
        <w:rPr>
          <w:rFonts w:asciiTheme="majorHAnsi" w:hAnsiTheme="majorHAnsi" w:cstheme="majorHAnsi"/>
          <w:color w:val="000000" w:themeColor="text1"/>
        </w:rPr>
      </w:pPr>
    </w:p>
    <w:p w14:paraId="116BB3C0" w14:textId="69561F30" w:rsidR="00604F97" w:rsidRDefault="00365BE5" w:rsidP="00161141">
      <w:pPr>
        <w:spacing w:after="0" w:line="240" w:lineRule="auto"/>
        <w:jc w:val="both"/>
        <w:rPr>
          <w:rFonts w:asciiTheme="majorHAnsi" w:hAnsiTheme="majorHAnsi" w:cstheme="majorHAnsi"/>
          <w:color w:val="000000" w:themeColor="text1"/>
          <w:sz w:val="24"/>
          <w:szCs w:val="24"/>
        </w:rPr>
      </w:pPr>
      <w:r w:rsidRPr="00D57C13">
        <w:rPr>
          <w:rFonts w:asciiTheme="majorHAnsi" w:hAnsiTheme="majorHAnsi" w:cstheme="majorHAnsi"/>
          <w:color w:val="000000" w:themeColor="text1"/>
          <w:sz w:val="24"/>
          <w:szCs w:val="24"/>
        </w:rPr>
        <w:t>Predsjednica općinskog vijeća pozdravila je sve prisutne</w:t>
      </w:r>
      <w:r w:rsidR="00161141">
        <w:rPr>
          <w:rFonts w:asciiTheme="majorHAnsi" w:hAnsiTheme="majorHAnsi" w:cstheme="majorHAnsi"/>
          <w:color w:val="000000" w:themeColor="text1"/>
          <w:sz w:val="24"/>
          <w:szCs w:val="24"/>
        </w:rPr>
        <w:t xml:space="preserve"> i pojasnila kako se točka 5. Prijedlog odluke o kriterijima za dodjelu sredstava pomoći za ublažavanje i uklanjanje posljedica prirodne nepogode – olujni  i orkanski vjetar nastale u srpnju 2023. godine </w:t>
      </w:r>
      <w:r w:rsidR="00DD18D5">
        <w:rPr>
          <w:rFonts w:asciiTheme="majorHAnsi" w:hAnsiTheme="majorHAnsi" w:cstheme="majorHAnsi"/>
          <w:color w:val="000000" w:themeColor="text1"/>
          <w:sz w:val="24"/>
          <w:szCs w:val="24"/>
        </w:rPr>
        <w:t xml:space="preserve">budući da još uvijek nismo zaprimili </w:t>
      </w:r>
      <w:r w:rsidR="00161141">
        <w:rPr>
          <w:rFonts w:asciiTheme="majorHAnsi" w:hAnsiTheme="majorHAnsi" w:cstheme="majorHAnsi"/>
          <w:color w:val="000000" w:themeColor="text1"/>
          <w:sz w:val="24"/>
          <w:szCs w:val="24"/>
        </w:rPr>
        <w:t xml:space="preserve"> </w:t>
      </w:r>
      <w:r w:rsidR="00604F97">
        <w:rPr>
          <w:rFonts w:asciiTheme="majorHAnsi" w:hAnsiTheme="majorHAnsi" w:cstheme="majorHAnsi"/>
          <w:color w:val="000000" w:themeColor="text1"/>
          <w:sz w:val="24"/>
          <w:szCs w:val="24"/>
        </w:rPr>
        <w:t xml:space="preserve">Odluka </w:t>
      </w:r>
      <w:r w:rsidR="00DD18D5">
        <w:rPr>
          <w:rFonts w:asciiTheme="majorHAnsi" w:hAnsiTheme="majorHAnsi" w:cstheme="majorHAnsi"/>
          <w:color w:val="000000" w:themeColor="text1"/>
          <w:sz w:val="24"/>
          <w:szCs w:val="24"/>
        </w:rPr>
        <w:t xml:space="preserve">župana </w:t>
      </w:r>
      <w:r w:rsidR="00161141">
        <w:rPr>
          <w:rFonts w:asciiTheme="majorHAnsi" w:hAnsiTheme="majorHAnsi" w:cstheme="majorHAnsi"/>
          <w:color w:val="000000" w:themeColor="text1"/>
          <w:sz w:val="24"/>
          <w:szCs w:val="24"/>
        </w:rPr>
        <w:t>Vukovarsko-srijemska županija</w:t>
      </w:r>
      <w:r w:rsidR="00DD18D5">
        <w:rPr>
          <w:rFonts w:asciiTheme="majorHAnsi" w:hAnsiTheme="majorHAnsi" w:cstheme="majorHAnsi"/>
          <w:color w:val="000000" w:themeColor="text1"/>
          <w:sz w:val="24"/>
          <w:szCs w:val="24"/>
        </w:rPr>
        <w:t>, a koja prethodi donošenju ove  Odluke.</w:t>
      </w:r>
    </w:p>
    <w:p w14:paraId="585A0ABF" w14:textId="77777777" w:rsidR="00DD18D5" w:rsidRDefault="00DD18D5" w:rsidP="00161141">
      <w:pPr>
        <w:spacing w:after="0" w:line="240" w:lineRule="auto"/>
        <w:jc w:val="both"/>
        <w:rPr>
          <w:rFonts w:asciiTheme="majorHAnsi" w:hAnsiTheme="majorHAnsi" w:cstheme="majorHAnsi"/>
          <w:color w:val="000000" w:themeColor="text1"/>
          <w:sz w:val="24"/>
          <w:szCs w:val="24"/>
        </w:rPr>
      </w:pPr>
    </w:p>
    <w:p w14:paraId="6514AB01" w14:textId="01A9E060" w:rsidR="00604F97" w:rsidRDefault="00604F97" w:rsidP="00161141">
      <w:pPr>
        <w:spacing w:after="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Sukladno gore navedenom predsjednica predlaže sljedeći dnevni red:</w:t>
      </w:r>
    </w:p>
    <w:p w14:paraId="4F97A7A8" w14:textId="77777777" w:rsidR="00604F97" w:rsidRDefault="00604F97" w:rsidP="00161141">
      <w:pPr>
        <w:spacing w:after="0" w:line="240" w:lineRule="auto"/>
        <w:jc w:val="both"/>
        <w:rPr>
          <w:rFonts w:asciiTheme="majorHAnsi" w:hAnsiTheme="majorHAnsi" w:cstheme="majorHAnsi"/>
          <w:color w:val="000000" w:themeColor="text1"/>
          <w:sz w:val="24"/>
          <w:szCs w:val="24"/>
        </w:rPr>
      </w:pPr>
    </w:p>
    <w:p w14:paraId="2A004C88" w14:textId="6DE2EFB1" w:rsidR="00604F97" w:rsidRDefault="00604F97" w:rsidP="00604F97">
      <w:pPr>
        <w:pStyle w:val="Odlomakpopisa"/>
        <w:numPr>
          <w:ilvl w:val="0"/>
          <w:numId w:val="29"/>
        </w:numPr>
        <w:spacing w:after="0" w:line="240" w:lineRule="auto"/>
        <w:jc w:val="both"/>
        <w:rPr>
          <w:rFonts w:asciiTheme="majorHAnsi" w:hAnsiTheme="majorHAnsi" w:cstheme="majorHAnsi"/>
        </w:rPr>
      </w:pPr>
      <w:r>
        <w:rPr>
          <w:rFonts w:asciiTheme="majorHAnsi" w:hAnsiTheme="majorHAnsi" w:cstheme="majorHAnsi"/>
        </w:rPr>
        <w:t>Usvajanje zapisnika s 31. sjednice općinskog vijeća Općine Bogdanovci</w:t>
      </w:r>
    </w:p>
    <w:p w14:paraId="7693978B" w14:textId="517BDE49" w:rsidR="00604F97" w:rsidRDefault="00604F97" w:rsidP="00604F97">
      <w:pPr>
        <w:pStyle w:val="Odlomakpopisa"/>
        <w:numPr>
          <w:ilvl w:val="0"/>
          <w:numId w:val="29"/>
        </w:numPr>
        <w:spacing w:after="0" w:line="240" w:lineRule="auto"/>
        <w:jc w:val="both"/>
        <w:rPr>
          <w:rFonts w:asciiTheme="majorHAnsi" w:hAnsiTheme="majorHAnsi" w:cstheme="majorHAnsi"/>
        </w:rPr>
      </w:pPr>
      <w:r>
        <w:rPr>
          <w:rFonts w:asciiTheme="majorHAnsi" w:hAnsiTheme="majorHAnsi" w:cstheme="majorHAnsi"/>
        </w:rPr>
        <w:t>Prijedlog Odluke o usvajanju polugodišnjeg izvještaja o izvršenju Proračuna Općine Bogdanovci za 2023. godinu</w:t>
      </w:r>
    </w:p>
    <w:p w14:paraId="0AD0E05D" w14:textId="49018AE6" w:rsidR="00604F97" w:rsidRDefault="00604F97" w:rsidP="00604F97">
      <w:pPr>
        <w:pStyle w:val="Odlomakpopisa"/>
        <w:numPr>
          <w:ilvl w:val="0"/>
          <w:numId w:val="29"/>
        </w:numPr>
        <w:spacing w:after="0" w:line="240" w:lineRule="auto"/>
        <w:jc w:val="both"/>
        <w:rPr>
          <w:rFonts w:asciiTheme="majorHAnsi" w:hAnsiTheme="majorHAnsi" w:cstheme="majorHAnsi"/>
        </w:rPr>
      </w:pPr>
      <w:r>
        <w:rPr>
          <w:rFonts w:asciiTheme="majorHAnsi" w:hAnsiTheme="majorHAnsi" w:cstheme="majorHAnsi"/>
        </w:rPr>
        <w:t xml:space="preserve">Prijedlog Odluke o </w:t>
      </w:r>
      <w:proofErr w:type="spellStart"/>
      <w:r>
        <w:rPr>
          <w:rFonts w:asciiTheme="majorHAnsi" w:hAnsiTheme="majorHAnsi" w:cstheme="majorHAnsi"/>
        </w:rPr>
        <w:t>prolongatu</w:t>
      </w:r>
      <w:proofErr w:type="spellEnd"/>
      <w:r>
        <w:rPr>
          <w:rFonts w:asciiTheme="majorHAnsi" w:hAnsiTheme="majorHAnsi" w:cstheme="majorHAnsi"/>
        </w:rPr>
        <w:t xml:space="preserve"> okvirnog kredita preko transakcijskog računa </w:t>
      </w:r>
    </w:p>
    <w:p w14:paraId="6F01BD7D" w14:textId="779D6109" w:rsidR="00604F97" w:rsidRDefault="00604F97" w:rsidP="00604F97">
      <w:pPr>
        <w:pStyle w:val="Odlomakpopisa"/>
        <w:numPr>
          <w:ilvl w:val="0"/>
          <w:numId w:val="29"/>
        </w:numPr>
        <w:spacing w:after="0" w:line="240" w:lineRule="auto"/>
        <w:jc w:val="both"/>
        <w:rPr>
          <w:rFonts w:asciiTheme="majorHAnsi" w:hAnsiTheme="majorHAnsi" w:cstheme="majorHAnsi"/>
        </w:rPr>
      </w:pPr>
      <w:r>
        <w:rPr>
          <w:rFonts w:asciiTheme="majorHAnsi" w:hAnsiTheme="majorHAnsi" w:cstheme="majorHAnsi"/>
        </w:rPr>
        <w:t>Prijedlog Odluke o agrotehničkim mjerama, mjerama za uređivanje i održavanje poljoprivrednih rudina, te mjerama zaštite od požara na poljoprivrednom zemljištu</w:t>
      </w:r>
    </w:p>
    <w:p w14:paraId="45CA26FC" w14:textId="77777777" w:rsidR="00604F97" w:rsidRDefault="00604F97" w:rsidP="00604F97">
      <w:pPr>
        <w:pStyle w:val="Odlomakpopisa"/>
        <w:numPr>
          <w:ilvl w:val="0"/>
          <w:numId w:val="29"/>
        </w:numPr>
        <w:spacing w:after="0" w:line="240" w:lineRule="auto"/>
        <w:jc w:val="both"/>
        <w:rPr>
          <w:rFonts w:asciiTheme="majorHAnsi" w:hAnsiTheme="majorHAnsi" w:cstheme="majorHAnsi"/>
        </w:rPr>
      </w:pPr>
      <w:r>
        <w:rPr>
          <w:rFonts w:asciiTheme="majorHAnsi" w:hAnsiTheme="majorHAnsi" w:cstheme="majorHAnsi"/>
        </w:rPr>
        <w:t>Prijedlog Odluke o dobrovoljnom stvarnom spajanju Općine Bogdanovci s Gradom Vukovarom</w:t>
      </w:r>
    </w:p>
    <w:p w14:paraId="02F8F86C" w14:textId="3E1BA65E" w:rsidR="00365BE5" w:rsidRDefault="00604F97" w:rsidP="00604F97">
      <w:pPr>
        <w:pStyle w:val="Odlomakpopisa"/>
        <w:numPr>
          <w:ilvl w:val="0"/>
          <w:numId w:val="29"/>
        </w:numPr>
        <w:spacing w:after="0" w:line="240" w:lineRule="auto"/>
        <w:jc w:val="both"/>
        <w:rPr>
          <w:rFonts w:asciiTheme="majorHAnsi" w:hAnsiTheme="majorHAnsi" w:cstheme="majorHAnsi"/>
        </w:rPr>
      </w:pPr>
      <w:r w:rsidRPr="00604F97">
        <w:rPr>
          <w:rFonts w:asciiTheme="majorHAnsi" w:hAnsiTheme="majorHAnsi" w:cstheme="majorHAnsi"/>
        </w:rPr>
        <w:t>Razno</w:t>
      </w:r>
    </w:p>
    <w:p w14:paraId="63B50515" w14:textId="77777777" w:rsidR="00604F97" w:rsidRDefault="00604F97" w:rsidP="00604F97">
      <w:pPr>
        <w:spacing w:after="0" w:line="240" w:lineRule="auto"/>
        <w:jc w:val="both"/>
        <w:rPr>
          <w:rFonts w:asciiTheme="majorHAnsi" w:hAnsiTheme="majorHAnsi" w:cstheme="majorHAnsi"/>
        </w:rPr>
      </w:pPr>
    </w:p>
    <w:p w14:paraId="29923F0B" w14:textId="3349FFCE" w:rsidR="00604F97" w:rsidRDefault="00604F97" w:rsidP="00604F97">
      <w:pPr>
        <w:spacing w:after="0" w:line="240" w:lineRule="auto"/>
        <w:jc w:val="both"/>
        <w:rPr>
          <w:rFonts w:asciiTheme="majorHAnsi" w:hAnsiTheme="majorHAnsi" w:cstheme="majorHAnsi"/>
        </w:rPr>
      </w:pPr>
      <w:r>
        <w:rPr>
          <w:rFonts w:asciiTheme="majorHAnsi" w:hAnsiTheme="majorHAnsi" w:cstheme="majorHAnsi"/>
        </w:rPr>
        <w:t xml:space="preserve">Dnevni red usvojen je </w:t>
      </w:r>
      <w:r w:rsidRPr="00604F97">
        <w:rPr>
          <w:rFonts w:asciiTheme="majorHAnsi" w:hAnsiTheme="majorHAnsi" w:cstheme="majorHAnsi"/>
          <w:b/>
          <w:bCs/>
          <w:u w:val="single"/>
        </w:rPr>
        <w:t>JEDNOGLASNO</w:t>
      </w:r>
      <w:r>
        <w:rPr>
          <w:rFonts w:asciiTheme="majorHAnsi" w:hAnsiTheme="majorHAnsi" w:cstheme="majorHAnsi"/>
        </w:rPr>
        <w:t>.</w:t>
      </w:r>
    </w:p>
    <w:p w14:paraId="319934D3" w14:textId="77777777" w:rsidR="00604F97" w:rsidRDefault="00604F97" w:rsidP="00604F97">
      <w:pPr>
        <w:spacing w:after="0" w:line="240" w:lineRule="auto"/>
        <w:jc w:val="both"/>
        <w:rPr>
          <w:rFonts w:asciiTheme="majorHAnsi" w:hAnsiTheme="majorHAnsi" w:cstheme="majorHAnsi"/>
        </w:rPr>
      </w:pPr>
    </w:p>
    <w:p w14:paraId="1D5EBCE9" w14:textId="77777777" w:rsidR="00604F97" w:rsidRDefault="00604F97" w:rsidP="00604F97">
      <w:pPr>
        <w:spacing w:after="0" w:line="240" w:lineRule="auto"/>
        <w:jc w:val="both"/>
        <w:rPr>
          <w:rFonts w:asciiTheme="majorHAnsi" w:hAnsiTheme="majorHAnsi" w:cstheme="majorHAnsi"/>
        </w:rPr>
      </w:pPr>
    </w:p>
    <w:p w14:paraId="556EE5D9" w14:textId="77777777" w:rsidR="00604F97" w:rsidRDefault="00604F97" w:rsidP="00604F97">
      <w:pPr>
        <w:spacing w:after="0" w:line="240" w:lineRule="auto"/>
        <w:jc w:val="both"/>
        <w:rPr>
          <w:rFonts w:asciiTheme="majorHAnsi" w:hAnsiTheme="majorHAnsi" w:cstheme="majorHAnsi"/>
        </w:rPr>
      </w:pPr>
    </w:p>
    <w:p w14:paraId="07EBC64D" w14:textId="77777777" w:rsidR="00604F97" w:rsidRDefault="00604F97" w:rsidP="00604F97">
      <w:pPr>
        <w:spacing w:after="0" w:line="240" w:lineRule="auto"/>
        <w:jc w:val="both"/>
        <w:rPr>
          <w:rFonts w:asciiTheme="majorHAnsi" w:hAnsiTheme="majorHAnsi" w:cstheme="majorHAnsi"/>
        </w:rPr>
      </w:pPr>
    </w:p>
    <w:p w14:paraId="3F856F90" w14:textId="5002D1C8" w:rsidR="003673EF" w:rsidRPr="008E0A9A" w:rsidRDefault="003673EF" w:rsidP="008E0A9A">
      <w:pPr>
        <w:spacing w:after="0" w:line="240" w:lineRule="auto"/>
        <w:jc w:val="center"/>
        <w:rPr>
          <w:rFonts w:asciiTheme="majorHAnsi" w:hAnsiTheme="majorHAnsi" w:cstheme="majorHAnsi"/>
          <w:b/>
          <w:bCs/>
        </w:rPr>
      </w:pPr>
      <w:r w:rsidRPr="008E0A9A">
        <w:rPr>
          <w:rFonts w:asciiTheme="majorHAnsi" w:hAnsiTheme="majorHAnsi" w:cstheme="majorHAnsi"/>
          <w:b/>
          <w:bCs/>
        </w:rPr>
        <w:t>Točka 1.</w:t>
      </w:r>
    </w:p>
    <w:p w14:paraId="511454B3" w14:textId="4CFC7815" w:rsidR="003673EF" w:rsidRPr="00EA00EE" w:rsidRDefault="003673EF" w:rsidP="003673EF">
      <w:pPr>
        <w:spacing w:after="0" w:line="240" w:lineRule="auto"/>
        <w:jc w:val="both"/>
        <w:rPr>
          <w:rFonts w:asciiTheme="majorHAnsi" w:eastAsia="Calibri" w:hAnsiTheme="majorHAnsi" w:cstheme="majorHAnsi"/>
          <w:sz w:val="24"/>
          <w:szCs w:val="24"/>
          <w:lang w:eastAsia="en-US"/>
        </w:rPr>
      </w:pPr>
      <w:bookmarkStart w:id="0" w:name="_Hlk126923063"/>
      <w:r w:rsidRPr="00EA00EE">
        <w:rPr>
          <w:rFonts w:asciiTheme="majorHAnsi" w:hAnsiTheme="majorHAnsi" w:cstheme="majorHAnsi"/>
          <w:sz w:val="24"/>
          <w:szCs w:val="24"/>
        </w:rPr>
        <w:t>Predsjednica općinskog vijeća dala je</w:t>
      </w:r>
      <w:bookmarkEnd w:id="0"/>
      <w:r w:rsidRPr="00EA00EE">
        <w:rPr>
          <w:rFonts w:asciiTheme="majorHAnsi" w:hAnsiTheme="majorHAnsi" w:cstheme="majorHAnsi"/>
          <w:sz w:val="24"/>
          <w:szCs w:val="24"/>
        </w:rPr>
        <w:t xml:space="preserve"> zapisnik sa </w:t>
      </w:r>
      <w:r>
        <w:rPr>
          <w:rFonts w:asciiTheme="majorHAnsi" w:hAnsiTheme="majorHAnsi" w:cstheme="majorHAnsi"/>
          <w:sz w:val="24"/>
          <w:szCs w:val="24"/>
        </w:rPr>
        <w:t>31.</w:t>
      </w:r>
      <w:r w:rsidRPr="00EA00EE">
        <w:rPr>
          <w:rFonts w:asciiTheme="majorHAnsi" w:hAnsiTheme="majorHAnsi" w:cstheme="majorHAnsi"/>
          <w:sz w:val="24"/>
          <w:szCs w:val="24"/>
        </w:rPr>
        <w:t xml:space="preserve"> sjednice Općinskog vijeća na raspravu, te </w:t>
      </w:r>
      <w:r>
        <w:rPr>
          <w:rFonts w:asciiTheme="majorHAnsi" w:hAnsiTheme="majorHAnsi" w:cstheme="majorHAnsi"/>
          <w:sz w:val="24"/>
          <w:szCs w:val="24"/>
        </w:rPr>
        <w:t>je isti</w:t>
      </w:r>
      <w:r w:rsidRPr="00EA00EE">
        <w:rPr>
          <w:rFonts w:asciiTheme="majorHAnsi" w:hAnsiTheme="majorHAnsi" w:cstheme="majorHAnsi"/>
          <w:sz w:val="24"/>
          <w:szCs w:val="24"/>
        </w:rPr>
        <w:t xml:space="preserve"> bez primjedbi usvojen </w:t>
      </w:r>
      <w:r w:rsidRPr="00EA00EE">
        <w:rPr>
          <w:rFonts w:asciiTheme="majorHAnsi" w:hAnsiTheme="majorHAnsi" w:cstheme="majorHAnsi"/>
          <w:b/>
          <w:bCs/>
          <w:sz w:val="24"/>
          <w:szCs w:val="24"/>
          <w:u w:val="single"/>
        </w:rPr>
        <w:t>JEDNOGLASNO</w:t>
      </w:r>
      <w:r w:rsidRPr="00EA00EE">
        <w:rPr>
          <w:rFonts w:asciiTheme="majorHAnsi" w:hAnsiTheme="majorHAnsi" w:cstheme="majorHAnsi"/>
          <w:sz w:val="24"/>
          <w:szCs w:val="24"/>
        </w:rPr>
        <w:t>.</w:t>
      </w:r>
    </w:p>
    <w:p w14:paraId="2DB2F666" w14:textId="77777777" w:rsidR="003673EF" w:rsidRDefault="003673EF" w:rsidP="00604F97">
      <w:pPr>
        <w:spacing w:after="0" w:line="240" w:lineRule="auto"/>
        <w:jc w:val="both"/>
        <w:rPr>
          <w:rFonts w:asciiTheme="majorHAnsi" w:hAnsiTheme="majorHAnsi" w:cstheme="majorHAnsi"/>
        </w:rPr>
      </w:pPr>
    </w:p>
    <w:p w14:paraId="012A0CCB" w14:textId="77777777" w:rsidR="003673EF" w:rsidRDefault="003673EF" w:rsidP="00604F97">
      <w:pPr>
        <w:spacing w:after="0" w:line="240" w:lineRule="auto"/>
        <w:jc w:val="both"/>
        <w:rPr>
          <w:rFonts w:asciiTheme="majorHAnsi" w:hAnsiTheme="majorHAnsi" w:cstheme="majorHAnsi"/>
        </w:rPr>
      </w:pPr>
    </w:p>
    <w:p w14:paraId="4C2B6BC5" w14:textId="458E5A46" w:rsidR="00604F97" w:rsidRPr="008E0A9A" w:rsidRDefault="00604F97" w:rsidP="008E0A9A">
      <w:pPr>
        <w:spacing w:after="0" w:line="240" w:lineRule="auto"/>
        <w:jc w:val="center"/>
        <w:rPr>
          <w:rFonts w:asciiTheme="majorHAnsi" w:hAnsiTheme="majorHAnsi" w:cstheme="majorHAnsi"/>
          <w:b/>
          <w:bCs/>
        </w:rPr>
      </w:pPr>
      <w:r w:rsidRPr="008E0A9A">
        <w:rPr>
          <w:rFonts w:asciiTheme="majorHAnsi" w:hAnsiTheme="majorHAnsi" w:cstheme="majorHAnsi"/>
          <w:b/>
          <w:bCs/>
        </w:rPr>
        <w:t xml:space="preserve">Točka </w:t>
      </w:r>
      <w:r w:rsidR="003673EF" w:rsidRPr="008E0A9A">
        <w:rPr>
          <w:rFonts w:asciiTheme="majorHAnsi" w:hAnsiTheme="majorHAnsi" w:cstheme="majorHAnsi"/>
          <w:b/>
          <w:bCs/>
        </w:rPr>
        <w:t>2</w:t>
      </w:r>
      <w:r w:rsidRPr="008E0A9A">
        <w:rPr>
          <w:rFonts w:asciiTheme="majorHAnsi" w:hAnsiTheme="majorHAnsi" w:cstheme="majorHAnsi"/>
          <w:b/>
          <w:bCs/>
        </w:rPr>
        <w:t>.</w:t>
      </w:r>
    </w:p>
    <w:p w14:paraId="618AA372" w14:textId="6F4F597E" w:rsidR="00604F97" w:rsidRDefault="00604F97" w:rsidP="008E0A9A">
      <w:pPr>
        <w:spacing w:after="0" w:line="240" w:lineRule="auto"/>
        <w:jc w:val="both"/>
        <w:rPr>
          <w:rFonts w:asciiTheme="majorHAnsi" w:hAnsiTheme="majorHAnsi" w:cstheme="majorHAnsi"/>
        </w:rPr>
      </w:pPr>
      <w:r>
        <w:rPr>
          <w:rFonts w:asciiTheme="majorHAnsi" w:hAnsiTheme="majorHAnsi" w:cstheme="majorHAnsi"/>
        </w:rPr>
        <w:t xml:space="preserve">Predsjednica općinskog vijeća </w:t>
      </w:r>
      <w:r w:rsidR="00FE6A74">
        <w:rPr>
          <w:rFonts w:asciiTheme="majorHAnsi" w:hAnsiTheme="majorHAnsi" w:cstheme="majorHAnsi"/>
        </w:rPr>
        <w:t>napominje kako je ova točka bila na prošlom vijeću, te daje riječ predsjedniku odbora za proračun i financije kako bi upoznao nazočne sa ishodom njihove odluke.</w:t>
      </w:r>
    </w:p>
    <w:p w14:paraId="119C4D17" w14:textId="350AF487" w:rsidR="00FE6A74" w:rsidRDefault="00FE6A74" w:rsidP="008E0A9A">
      <w:pPr>
        <w:spacing w:after="0" w:line="240" w:lineRule="auto"/>
        <w:jc w:val="both"/>
        <w:rPr>
          <w:rFonts w:asciiTheme="majorHAnsi" w:hAnsiTheme="majorHAnsi" w:cstheme="majorHAnsi"/>
        </w:rPr>
      </w:pPr>
      <w:r>
        <w:rPr>
          <w:rFonts w:asciiTheme="majorHAnsi" w:hAnsiTheme="majorHAnsi" w:cstheme="majorHAnsi"/>
        </w:rPr>
        <w:t>Gosp. Katić navodi kako je od 5 članova ukupno nazočilo 4 člana. Načelnik je</w:t>
      </w:r>
      <w:r w:rsidR="00DD18D5">
        <w:rPr>
          <w:rFonts w:asciiTheme="majorHAnsi" w:hAnsiTheme="majorHAnsi" w:cstheme="majorHAnsi"/>
        </w:rPr>
        <w:t xml:space="preserve"> </w:t>
      </w:r>
      <w:r>
        <w:rPr>
          <w:rFonts w:asciiTheme="majorHAnsi" w:hAnsiTheme="majorHAnsi" w:cstheme="majorHAnsi"/>
        </w:rPr>
        <w:t>obrazložio Polugodišnji obračun proračuna za 2023. godinu, iako su još neke sitnice ostale nedorečene, odbor je jednoglasno usvojio prijedlog ove Odluke.</w:t>
      </w:r>
    </w:p>
    <w:p w14:paraId="2C429CFE" w14:textId="35FCDE6C" w:rsidR="00FE6A74" w:rsidRDefault="00FE6A74" w:rsidP="008E0A9A">
      <w:pPr>
        <w:spacing w:after="0" w:line="240" w:lineRule="auto"/>
        <w:jc w:val="both"/>
        <w:rPr>
          <w:rFonts w:asciiTheme="majorHAnsi" w:hAnsiTheme="majorHAnsi" w:cstheme="majorHAnsi"/>
        </w:rPr>
      </w:pPr>
      <w:r>
        <w:rPr>
          <w:rFonts w:asciiTheme="majorHAnsi" w:hAnsiTheme="majorHAnsi" w:cstheme="majorHAnsi"/>
        </w:rPr>
        <w:t>Nakon izlaganja gosp. Katića, predsjednica vijeća prepušta riječ načelniku.</w:t>
      </w:r>
    </w:p>
    <w:p w14:paraId="76881E6C" w14:textId="79FD93C0" w:rsidR="00FE6A74" w:rsidRDefault="00FE6A74" w:rsidP="008E0A9A">
      <w:pPr>
        <w:spacing w:after="0" w:line="240" w:lineRule="auto"/>
        <w:jc w:val="both"/>
        <w:rPr>
          <w:rFonts w:asciiTheme="majorHAnsi" w:hAnsiTheme="majorHAnsi" w:cstheme="majorHAnsi"/>
        </w:rPr>
      </w:pPr>
      <w:r>
        <w:rPr>
          <w:rFonts w:asciiTheme="majorHAnsi" w:hAnsiTheme="majorHAnsi" w:cstheme="majorHAnsi"/>
        </w:rPr>
        <w:t>Gosp. Barun iscrpno je obrazložio polugodišnje izvršenje proračuna za 2023. godinu, ukupne prihode, te prihode na razini skupine 4, tako i rashode. Većinu stavki pojasnio je na čega se odnosi. Također je posebno pojasnio točku 7. Odluke – stanje nenaplaćenih potraživanja za prihode, kao i ukupan donos manjka iz prethodnih godina. Isto tako navodi kako stanje nepodmireni o</w:t>
      </w:r>
      <w:r w:rsidR="003673EF">
        <w:rPr>
          <w:rFonts w:asciiTheme="majorHAnsi" w:hAnsiTheme="majorHAnsi" w:cstheme="majorHAnsi"/>
        </w:rPr>
        <w:t>baveza s 30.06.2023. iznosi 110.731,20 eura, a iste se odnose na račune za veterinarske usluge, deratizaciju i dezinsekciju, zaštitu životinja, obveze za održavanje strojeva i opreme, prostorno planiranje, održavanje poljskih putova, kanala i nerazvrstanih cesta itd.</w:t>
      </w:r>
    </w:p>
    <w:p w14:paraId="4A7042B2" w14:textId="20A0CD6A" w:rsidR="003673EF" w:rsidRDefault="003673EF" w:rsidP="008E0A9A">
      <w:pPr>
        <w:spacing w:after="0" w:line="240" w:lineRule="auto"/>
        <w:jc w:val="both"/>
        <w:rPr>
          <w:rFonts w:asciiTheme="majorHAnsi" w:hAnsiTheme="majorHAnsi" w:cstheme="majorHAnsi"/>
        </w:rPr>
      </w:pPr>
      <w:r>
        <w:rPr>
          <w:rFonts w:asciiTheme="majorHAnsi" w:hAnsiTheme="majorHAnsi" w:cstheme="majorHAnsi"/>
        </w:rPr>
        <w:t>Nakon izlaganje načelnika i kratke rasprave, Odluka o usvajanju polugodišnjeg izvještaja o izvršenju Proračuna za 2023. godinu usvojena je sa 8 glasova ZA i jednim suzdržanim.</w:t>
      </w:r>
    </w:p>
    <w:p w14:paraId="7CCAFA04" w14:textId="77777777" w:rsidR="003673EF" w:rsidRDefault="003673EF" w:rsidP="00604F97">
      <w:pPr>
        <w:spacing w:after="0" w:line="240" w:lineRule="auto"/>
        <w:jc w:val="both"/>
        <w:rPr>
          <w:rFonts w:asciiTheme="majorHAnsi" w:hAnsiTheme="majorHAnsi" w:cstheme="majorHAnsi"/>
        </w:rPr>
      </w:pPr>
    </w:p>
    <w:p w14:paraId="6522834E" w14:textId="313DB625" w:rsidR="003673EF" w:rsidRPr="002E532C" w:rsidRDefault="003673EF" w:rsidP="002E532C">
      <w:pPr>
        <w:spacing w:after="0" w:line="240" w:lineRule="auto"/>
        <w:jc w:val="center"/>
        <w:rPr>
          <w:rFonts w:asciiTheme="majorHAnsi" w:hAnsiTheme="majorHAnsi" w:cstheme="majorHAnsi"/>
          <w:b/>
          <w:bCs/>
        </w:rPr>
      </w:pPr>
      <w:r w:rsidRPr="002E532C">
        <w:rPr>
          <w:rFonts w:asciiTheme="majorHAnsi" w:hAnsiTheme="majorHAnsi" w:cstheme="majorHAnsi"/>
          <w:b/>
          <w:bCs/>
        </w:rPr>
        <w:t>Točka 3.</w:t>
      </w:r>
    </w:p>
    <w:p w14:paraId="4CDC7882" w14:textId="77777777" w:rsidR="002E532C" w:rsidRDefault="002E532C" w:rsidP="00604F97">
      <w:pPr>
        <w:spacing w:after="0" w:line="240" w:lineRule="auto"/>
        <w:jc w:val="both"/>
        <w:rPr>
          <w:rFonts w:asciiTheme="majorHAnsi" w:hAnsiTheme="majorHAnsi" w:cstheme="majorHAnsi"/>
        </w:rPr>
      </w:pPr>
    </w:p>
    <w:p w14:paraId="08DE13B6" w14:textId="6647001E" w:rsidR="000717FD" w:rsidRDefault="00207D1A" w:rsidP="00604F97">
      <w:pPr>
        <w:spacing w:after="0" w:line="240" w:lineRule="auto"/>
        <w:jc w:val="both"/>
        <w:rPr>
          <w:rFonts w:asciiTheme="majorHAnsi" w:hAnsiTheme="majorHAnsi" w:cstheme="majorHAnsi"/>
        </w:rPr>
      </w:pPr>
      <w:r>
        <w:rPr>
          <w:rFonts w:asciiTheme="majorHAnsi" w:hAnsiTheme="majorHAnsi" w:cstheme="majorHAnsi"/>
        </w:rPr>
        <w:t xml:space="preserve">Gosp. Barun naglašava kako postojeći okvirni kredit ističe s 28.11.2023. godine, te da </w:t>
      </w:r>
      <w:r w:rsidR="000717FD">
        <w:rPr>
          <w:rFonts w:asciiTheme="majorHAnsi" w:hAnsiTheme="majorHAnsi" w:cstheme="majorHAnsi"/>
        </w:rPr>
        <w:t xml:space="preserve">nam je </w:t>
      </w:r>
      <w:r>
        <w:rPr>
          <w:rFonts w:asciiTheme="majorHAnsi" w:hAnsiTheme="majorHAnsi" w:cstheme="majorHAnsi"/>
        </w:rPr>
        <w:t xml:space="preserve">navedeni okvirni kredit (dozvoljeni minus) </w:t>
      </w:r>
      <w:r w:rsidR="000717FD">
        <w:rPr>
          <w:rFonts w:asciiTheme="majorHAnsi" w:hAnsiTheme="majorHAnsi" w:cstheme="majorHAnsi"/>
        </w:rPr>
        <w:t>odobren od 2018. godine</w:t>
      </w:r>
      <w:r w:rsidR="00D96A40">
        <w:rPr>
          <w:rFonts w:asciiTheme="majorHAnsi" w:hAnsiTheme="majorHAnsi" w:cstheme="majorHAnsi"/>
        </w:rPr>
        <w:t xml:space="preserve"> u iznosu od 400.000,00 kn, odnosno sada 53.089,12 EUR-a</w:t>
      </w:r>
      <w:r w:rsidR="000717FD">
        <w:rPr>
          <w:rFonts w:asciiTheme="majorHAnsi" w:hAnsiTheme="majorHAnsi" w:cstheme="majorHAnsi"/>
        </w:rPr>
        <w:t xml:space="preserve">, međutim nismo ga koristili do ove godine, a od ove godine ga koristimo samo 10-ak dana u mjesecu, dok nam ne sjedne fiskalno poravnanje. </w:t>
      </w:r>
    </w:p>
    <w:p w14:paraId="331DF754" w14:textId="2EAFC259" w:rsidR="00D96A40" w:rsidRDefault="00D96A40" w:rsidP="00604F97">
      <w:pPr>
        <w:spacing w:after="0" w:line="240" w:lineRule="auto"/>
        <w:jc w:val="both"/>
        <w:rPr>
          <w:rFonts w:asciiTheme="majorHAnsi" w:hAnsiTheme="majorHAnsi" w:cstheme="majorHAnsi"/>
        </w:rPr>
      </w:pPr>
      <w:r>
        <w:rPr>
          <w:rFonts w:asciiTheme="majorHAnsi" w:hAnsiTheme="majorHAnsi" w:cstheme="majorHAnsi"/>
        </w:rPr>
        <w:t>Predsjednica vijeća daje ovu točku na glasanje, kako nije bilo rasprave, odluka se usvaja JEDNOGLASNO.</w:t>
      </w:r>
    </w:p>
    <w:p w14:paraId="7A8F1E17" w14:textId="77777777" w:rsidR="00D96A40" w:rsidRDefault="00D96A40" w:rsidP="00604F97">
      <w:pPr>
        <w:spacing w:after="0" w:line="240" w:lineRule="auto"/>
        <w:jc w:val="both"/>
        <w:rPr>
          <w:rFonts w:asciiTheme="majorHAnsi" w:hAnsiTheme="majorHAnsi" w:cstheme="majorHAnsi"/>
        </w:rPr>
      </w:pPr>
    </w:p>
    <w:p w14:paraId="25DFBF75" w14:textId="450E9723" w:rsidR="00D96A40" w:rsidRPr="002E532C" w:rsidRDefault="00D96A40" w:rsidP="002E532C">
      <w:pPr>
        <w:spacing w:after="0" w:line="240" w:lineRule="auto"/>
        <w:jc w:val="center"/>
        <w:rPr>
          <w:rFonts w:asciiTheme="majorHAnsi" w:hAnsiTheme="majorHAnsi" w:cstheme="majorHAnsi"/>
          <w:b/>
          <w:bCs/>
        </w:rPr>
      </w:pPr>
      <w:r w:rsidRPr="002E532C">
        <w:rPr>
          <w:rFonts w:asciiTheme="majorHAnsi" w:hAnsiTheme="majorHAnsi" w:cstheme="majorHAnsi"/>
          <w:b/>
          <w:bCs/>
        </w:rPr>
        <w:t>Točka 4.</w:t>
      </w:r>
    </w:p>
    <w:p w14:paraId="49E36159" w14:textId="3A8396E9" w:rsidR="00D96A40" w:rsidRDefault="00D96A40" w:rsidP="00604F97">
      <w:pPr>
        <w:spacing w:after="0" w:line="240" w:lineRule="auto"/>
        <w:jc w:val="both"/>
        <w:rPr>
          <w:rFonts w:asciiTheme="majorHAnsi" w:hAnsiTheme="majorHAnsi" w:cstheme="majorHAnsi"/>
        </w:rPr>
      </w:pPr>
      <w:r>
        <w:rPr>
          <w:rFonts w:asciiTheme="majorHAnsi" w:hAnsiTheme="majorHAnsi" w:cstheme="majorHAnsi"/>
        </w:rPr>
        <w:t>Pročelnica pojašnjava kako se Odluka</w:t>
      </w:r>
      <w:r w:rsidR="00A87DCB">
        <w:rPr>
          <w:rFonts w:asciiTheme="majorHAnsi" w:hAnsiTheme="majorHAnsi" w:cstheme="majorHAnsi"/>
        </w:rPr>
        <w:t xml:space="preserve"> o agrotehničkim mjerama, mjerama za uređivanje i održavanje poljoprivrednih rudina, te mjerama zaštite od požara na poljoprivrednom zemljištu</w:t>
      </w:r>
      <w:r>
        <w:rPr>
          <w:rFonts w:asciiTheme="majorHAnsi" w:hAnsiTheme="majorHAnsi" w:cstheme="majorHAnsi"/>
        </w:rPr>
        <w:t xml:space="preserve"> donosi isključivo radi usklađivanja za </w:t>
      </w:r>
      <w:r w:rsidR="00DD18D5">
        <w:rPr>
          <w:rFonts w:asciiTheme="majorHAnsi" w:hAnsiTheme="majorHAnsi" w:cstheme="majorHAnsi"/>
        </w:rPr>
        <w:t>izmjenama i dopunama</w:t>
      </w:r>
      <w:r>
        <w:rPr>
          <w:rFonts w:asciiTheme="majorHAnsi" w:hAnsiTheme="majorHAnsi" w:cstheme="majorHAnsi"/>
        </w:rPr>
        <w:t xml:space="preserve"> Zakon</w:t>
      </w:r>
      <w:r w:rsidR="00DD18D5">
        <w:rPr>
          <w:rFonts w:asciiTheme="majorHAnsi" w:hAnsiTheme="majorHAnsi" w:cstheme="majorHAnsi"/>
        </w:rPr>
        <w:t>a</w:t>
      </w:r>
      <w:r>
        <w:rPr>
          <w:rFonts w:asciiTheme="majorHAnsi" w:hAnsiTheme="majorHAnsi" w:cstheme="majorHAnsi"/>
        </w:rPr>
        <w:t xml:space="preserve"> </w:t>
      </w:r>
      <w:r w:rsidR="007D79F9">
        <w:rPr>
          <w:rFonts w:asciiTheme="majorHAnsi" w:hAnsiTheme="majorHAnsi" w:cstheme="majorHAnsi"/>
        </w:rPr>
        <w:t>o</w:t>
      </w:r>
      <w:r>
        <w:rPr>
          <w:rFonts w:asciiTheme="majorHAnsi" w:hAnsiTheme="majorHAnsi" w:cstheme="majorHAnsi"/>
        </w:rPr>
        <w:t xml:space="preserve"> poljoprivrednom zemljištu. </w:t>
      </w:r>
      <w:r w:rsidR="00A87DCB">
        <w:rPr>
          <w:rFonts w:asciiTheme="majorHAnsi" w:hAnsiTheme="majorHAnsi" w:cstheme="majorHAnsi"/>
        </w:rPr>
        <w:t xml:space="preserve">Naime, inspekcija je bila u nekoliko susjednih općina, te je naložila usklađenje navedene Odluke s </w:t>
      </w:r>
      <w:r w:rsidR="00DD18D5">
        <w:rPr>
          <w:rFonts w:asciiTheme="majorHAnsi" w:hAnsiTheme="majorHAnsi" w:cstheme="majorHAnsi"/>
        </w:rPr>
        <w:t>izmjenama i dopunama</w:t>
      </w:r>
      <w:r w:rsidR="00A87DCB">
        <w:rPr>
          <w:rFonts w:asciiTheme="majorHAnsi" w:hAnsiTheme="majorHAnsi" w:cstheme="majorHAnsi"/>
        </w:rPr>
        <w:t xml:space="preserve"> Zakon</w:t>
      </w:r>
      <w:r w:rsidR="00DD18D5">
        <w:rPr>
          <w:rFonts w:asciiTheme="majorHAnsi" w:hAnsiTheme="majorHAnsi" w:cstheme="majorHAnsi"/>
        </w:rPr>
        <w:t>a</w:t>
      </w:r>
      <w:r w:rsidR="00A87DCB">
        <w:rPr>
          <w:rFonts w:asciiTheme="majorHAnsi" w:hAnsiTheme="majorHAnsi" w:cstheme="majorHAnsi"/>
        </w:rPr>
        <w:t xml:space="preserve"> o poljoprivrednom zemljištu, pa sam odmah sukladno navedenom htjela našu Odluku uskladiti sa Zakonom, kako ne bismo imali problema ukoliko dođe inspekcija.</w:t>
      </w:r>
    </w:p>
    <w:p w14:paraId="52DBC81B" w14:textId="3CACAE70" w:rsidR="00A87DCB" w:rsidRDefault="00A87DCB" w:rsidP="00604F97">
      <w:pPr>
        <w:spacing w:after="0" w:line="240" w:lineRule="auto"/>
        <w:jc w:val="both"/>
        <w:rPr>
          <w:rFonts w:asciiTheme="majorHAnsi" w:hAnsiTheme="majorHAnsi" w:cstheme="majorHAnsi"/>
        </w:rPr>
      </w:pPr>
      <w:r>
        <w:rPr>
          <w:rFonts w:asciiTheme="majorHAnsi" w:hAnsiTheme="majorHAnsi" w:cstheme="majorHAnsi"/>
        </w:rPr>
        <w:t>Predsjednica vijeća daje ovu točku na raspravu.</w:t>
      </w:r>
    </w:p>
    <w:p w14:paraId="4AFEBB9B" w14:textId="3760FF5F" w:rsidR="00A87DCB" w:rsidRDefault="00A87DCB" w:rsidP="00604F97">
      <w:pPr>
        <w:spacing w:after="0" w:line="240" w:lineRule="auto"/>
        <w:jc w:val="both"/>
        <w:rPr>
          <w:rFonts w:asciiTheme="majorHAnsi" w:hAnsiTheme="majorHAnsi" w:cstheme="majorHAnsi"/>
        </w:rPr>
      </w:pPr>
      <w:r>
        <w:rPr>
          <w:rFonts w:asciiTheme="majorHAnsi" w:hAnsiTheme="majorHAnsi" w:cstheme="majorHAnsi"/>
        </w:rPr>
        <w:t xml:space="preserve">Gosp. Katić navodi kako ga je nekolicina mještana zamolila da provjeri da li je moguće krčenje parcela oko groblja u </w:t>
      </w:r>
      <w:proofErr w:type="spellStart"/>
      <w:r>
        <w:rPr>
          <w:rFonts w:asciiTheme="majorHAnsi" w:hAnsiTheme="majorHAnsi" w:cstheme="majorHAnsi"/>
        </w:rPr>
        <w:t>Bogdanovcima</w:t>
      </w:r>
      <w:proofErr w:type="spellEnd"/>
      <w:r>
        <w:rPr>
          <w:rFonts w:asciiTheme="majorHAnsi" w:hAnsiTheme="majorHAnsi" w:cstheme="majorHAnsi"/>
        </w:rPr>
        <w:t xml:space="preserve">, naime kada vjetar puše i kad je nevrijeme, lete grane i lišće po grobovima i vlasnici grobnih mjesta se boje kako se </w:t>
      </w:r>
      <w:r w:rsidR="00F61EC6">
        <w:rPr>
          <w:rFonts w:asciiTheme="majorHAnsi" w:hAnsiTheme="majorHAnsi" w:cstheme="majorHAnsi"/>
        </w:rPr>
        <w:t>ne bi oštetili grobovi.</w:t>
      </w:r>
    </w:p>
    <w:p w14:paraId="51BA6234" w14:textId="28CB0B20" w:rsidR="00F61EC6" w:rsidRDefault="00F61EC6" w:rsidP="00604F97">
      <w:pPr>
        <w:spacing w:after="0" w:line="240" w:lineRule="auto"/>
        <w:jc w:val="both"/>
        <w:rPr>
          <w:rFonts w:asciiTheme="majorHAnsi" w:hAnsiTheme="majorHAnsi" w:cstheme="majorHAnsi"/>
        </w:rPr>
      </w:pPr>
      <w:r>
        <w:rPr>
          <w:rFonts w:asciiTheme="majorHAnsi" w:hAnsiTheme="majorHAnsi" w:cstheme="majorHAnsi"/>
        </w:rPr>
        <w:t xml:space="preserve">Načelnik odgovara kako će vidjeti sa djelatnicima, koji već to isto rade u </w:t>
      </w:r>
      <w:proofErr w:type="spellStart"/>
      <w:r>
        <w:rPr>
          <w:rFonts w:asciiTheme="majorHAnsi" w:hAnsiTheme="majorHAnsi" w:cstheme="majorHAnsi"/>
        </w:rPr>
        <w:t>Svinjarevcima</w:t>
      </w:r>
      <w:proofErr w:type="spellEnd"/>
      <w:r>
        <w:rPr>
          <w:rFonts w:asciiTheme="majorHAnsi" w:hAnsiTheme="majorHAnsi" w:cstheme="majorHAnsi"/>
        </w:rPr>
        <w:t xml:space="preserve"> i Petrovcima, pa da se možda samo posijeku drva koja stvaraju opasnost.</w:t>
      </w:r>
    </w:p>
    <w:p w14:paraId="32C6D872" w14:textId="13215427" w:rsidR="00F61EC6" w:rsidRDefault="00F61EC6" w:rsidP="00604F97">
      <w:pPr>
        <w:spacing w:after="0" w:line="240" w:lineRule="auto"/>
        <w:jc w:val="both"/>
        <w:rPr>
          <w:rFonts w:asciiTheme="majorHAnsi" w:hAnsiTheme="majorHAnsi" w:cstheme="majorHAnsi"/>
        </w:rPr>
      </w:pPr>
      <w:r>
        <w:rPr>
          <w:rFonts w:asciiTheme="majorHAnsi" w:hAnsiTheme="majorHAnsi" w:cstheme="majorHAnsi"/>
        </w:rPr>
        <w:t xml:space="preserve">Gđa. </w:t>
      </w:r>
      <w:proofErr w:type="spellStart"/>
      <w:r>
        <w:rPr>
          <w:rFonts w:asciiTheme="majorHAnsi" w:hAnsiTheme="majorHAnsi" w:cstheme="majorHAnsi"/>
        </w:rPr>
        <w:t>Vinaj</w:t>
      </w:r>
      <w:proofErr w:type="spellEnd"/>
      <w:r>
        <w:rPr>
          <w:rFonts w:asciiTheme="majorHAnsi" w:hAnsiTheme="majorHAnsi" w:cstheme="majorHAnsi"/>
        </w:rPr>
        <w:t xml:space="preserve"> smatra da se ne treba sve raskrčiti, jer je to na neki način prirodna zaštita od vjetra.</w:t>
      </w:r>
    </w:p>
    <w:p w14:paraId="523822F1" w14:textId="017196BD" w:rsidR="00A87DCB" w:rsidRDefault="00F61EC6" w:rsidP="00604F97">
      <w:pPr>
        <w:spacing w:after="0" w:line="240" w:lineRule="auto"/>
        <w:jc w:val="both"/>
        <w:rPr>
          <w:rFonts w:asciiTheme="majorHAnsi" w:hAnsiTheme="majorHAnsi" w:cstheme="majorHAnsi"/>
          <w:b/>
          <w:bCs/>
        </w:rPr>
      </w:pPr>
      <w:r>
        <w:rPr>
          <w:rFonts w:asciiTheme="majorHAnsi" w:hAnsiTheme="majorHAnsi" w:cstheme="majorHAnsi"/>
        </w:rPr>
        <w:t>Nakon kratke rasprave, o</w:t>
      </w:r>
      <w:r w:rsidR="00A87DCB">
        <w:rPr>
          <w:rFonts w:asciiTheme="majorHAnsi" w:hAnsiTheme="majorHAnsi" w:cstheme="majorHAnsi"/>
        </w:rPr>
        <w:t xml:space="preserve">dluka o agrotehničkim mjerama, mjerama za uređivanje i održavanje poljoprivrednih rudina, te mjerama zaštite od požara na poljoprivrednom zemljištu usvojena je </w:t>
      </w:r>
      <w:r w:rsidR="00A87DCB" w:rsidRPr="00A87DCB">
        <w:rPr>
          <w:rFonts w:asciiTheme="majorHAnsi" w:hAnsiTheme="majorHAnsi" w:cstheme="majorHAnsi"/>
          <w:b/>
          <w:bCs/>
        </w:rPr>
        <w:t>JEDNOGLASNO.</w:t>
      </w:r>
    </w:p>
    <w:p w14:paraId="7A36E873" w14:textId="77777777" w:rsidR="00F61EC6" w:rsidRDefault="00F61EC6" w:rsidP="00604F97">
      <w:pPr>
        <w:spacing w:after="0" w:line="240" w:lineRule="auto"/>
        <w:jc w:val="both"/>
        <w:rPr>
          <w:rFonts w:asciiTheme="majorHAnsi" w:hAnsiTheme="majorHAnsi" w:cstheme="majorHAnsi"/>
          <w:b/>
          <w:bCs/>
        </w:rPr>
      </w:pPr>
    </w:p>
    <w:p w14:paraId="08D2803E" w14:textId="1DB47ACD" w:rsidR="00F61EC6" w:rsidRDefault="00F61EC6" w:rsidP="002E532C">
      <w:pPr>
        <w:spacing w:after="0" w:line="240" w:lineRule="auto"/>
        <w:jc w:val="center"/>
        <w:rPr>
          <w:rFonts w:asciiTheme="majorHAnsi" w:hAnsiTheme="majorHAnsi" w:cstheme="majorHAnsi"/>
          <w:b/>
          <w:bCs/>
        </w:rPr>
      </w:pPr>
      <w:r>
        <w:rPr>
          <w:rFonts w:asciiTheme="majorHAnsi" w:hAnsiTheme="majorHAnsi" w:cstheme="majorHAnsi"/>
          <w:b/>
          <w:bCs/>
        </w:rPr>
        <w:t>Točka 5.</w:t>
      </w:r>
    </w:p>
    <w:p w14:paraId="7234C716" w14:textId="21E03E6F" w:rsidR="009E1D38" w:rsidRDefault="00F61EC6" w:rsidP="00604F97">
      <w:pPr>
        <w:spacing w:after="0" w:line="240" w:lineRule="auto"/>
        <w:jc w:val="both"/>
        <w:rPr>
          <w:rFonts w:asciiTheme="majorHAnsi" w:hAnsiTheme="majorHAnsi" w:cstheme="majorHAnsi"/>
        </w:rPr>
      </w:pPr>
      <w:r>
        <w:rPr>
          <w:rFonts w:asciiTheme="majorHAnsi" w:hAnsiTheme="majorHAnsi" w:cstheme="majorHAnsi"/>
        </w:rPr>
        <w:t xml:space="preserve">Gđa. Savić </w:t>
      </w:r>
      <w:proofErr w:type="spellStart"/>
      <w:r>
        <w:rPr>
          <w:rFonts w:asciiTheme="majorHAnsi" w:hAnsiTheme="majorHAnsi" w:cstheme="majorHAnsi"/>
        </w:rPr>
        <w:t>Bajac</w:t>
      </w:r>
      <w:proofErr w:type="spellEnd"/>
      <w:r>
        <w:rPr>
          <w:rFonts w:asciiTheme="majorHAnsi" w:hAnsiTheme="majorHAnsi" w:cstheme="majorHAnsi"/>
        </w:rPr>
        <w:t xml:space="preserve"> pojašnjava kako </w:t>
      </w:r>
      <w:r w:rsidR="008E5F32">
        <w:rPr>
          <w:rFonts w:asciiTheme="majorHAnsi" w:hAnsiTheme="majorHAnsi" w:cstheme="majorHAnsi"/>
        </w:rPr>
        <w:t xml:space="preserve">se prošle godine održao sastanak u Ministarstvu pravosuđa i uprave na kojem su nazočili načelnik gosp. Barun, zamjenik načelnika gosp. </w:t>
      </w:r>
      <w:proofErr w:type="spellStart"/>
      <w:r w:rsidR="008E5F32">
        <w:rPr>
          <w:rFonts w:asciiTheme="majorHAnsi" w:hAnsiTheme="majorHAnsi" w:cstheme="majorHAnsi"/>
        </w:rPr>
        <w:t>Međeši</w:t>
      </w:r>
      <w:proofErr w:type="spellEnd"/>
      <w:r w:rsidR="008E5F32">
        <w:rPr>
          <w:rFonts w:asciiTheme="majorHAnsi" w:hAnsiTheme="majorHAnsi" w:cstheme="majorHAnsi"/>
        </w:rPr>
        <w:t xml:space="preserve">, pročelnik JUO gosp. </w:t>
      </w:r>
      <w:proofErr w:type="spellStart"/>
      <w:r w:rsidR="008E5F32">
        <w:rPr>
          <w:rFonts w:asciiTheme="majorHAnsi" w:hAnsiTheme="majorHAnsi" w:cstheme="majorHAnsi"/>
        </w:rPr>
        <w:t>Ruskaj</w:t>
      </w:r>
      <w:proofErr w:type="spellEnd"/>
      <w:r w:rsidR="008E5F32">
        <w:rPr>
          <w:rFonts w:asciiTheme="majorHAnsi" w:hAnsiTheme="majorHAnsi" w:cstheme="majorHAnsi"/>
        </w:rPr>
        <w:t>, predsjednici VMO-a i ja kao predsjednica općinskog vijeća, zatim je objavljen</w:t>
      </w:r>
      <w:r w:rsidR="009E1D38">
        <w:rPr>
          <w:rFonts w:asciiTheme="majorHAnsi" w:hAnsiTheme="majorHAnsi" w:cstheme="majorHAnsi"/>
        </w:rPr>
        <w:t xml:space="preserve"> J</w:t>
      </w:r>
      <w:r w:rsidR="008E5F32">
        <w:rPr>
          <w:rFonts w:asciiTheme="majorHAnsi" w:hAnsiTheme="majorHAnsi" w:cstheme="majorHAnsi"/>
        </w:rPr>
        <w:t xml:space="preserve">avni poziv </w:t>
      </w:r>
      <w:r w:rsidR="009E1D38">
        <w:rPr>
          <w:rFonts w:asciiTheme="majorHAnsi" w:hAnsiTheme="majorHAnsi" w:cstheme="majorHAnsi"/>
        </w:rPr>
        <w:t xml:space="preserve">za </w:t>
      </w:r>
      <w:r w:rsidR="009E1D38">
        <w:rPr>
          <w:rFonts w:asciiTheme="majorHAnsi" w:hAnsiTheme="majorHAnsi" w:cstheme="majorHAnsi"/>
        </w:rPr>
        <w:lastRenderedPageBreak/>
        <w:t xml:space="preserve">dodjelu pomoći na ime poticaja za dobrovoljno funkcionalno odnosno stvarno spajanje JLS, krajem godine i početkom ove održale su se javne tribine u sva tri naselja, poslani su upiti o načinu provođenja anketa, odnosno dobivanja mišljenja građana, te nekoliko požurnica s obzirom da još nismo dobili odgovor Ministarstva, smatram da se sve ovo previše odužilo, pa smo ovu Odluku stavili na današnji dnevni red. </w:t>
      </w:r>
    </w:p>
    <w:p w14:paraId="3C72892A" w14:textId="2E38262A" w:rsidR="009E1D38" w:rsidRDefault="009E1D38" w:rsidP="00604F97">
      <w:pPr>
        <w:spacing w:after="0" w:line="240" w:lineRule="auto"/>
        <w:jc w:val="both"/>
        <w:rPr>
          <w:rFonts w:asciiTheme="majorHAnsi" w:hAnsiTheme="majorHAnsi" w:cstheme="majorHAnsi"/>
        </w:rPr>
      </w:pPr>
      <w:r>
        <w:rPr>
          <w:rFonts w:asciiTheme="majorHAnsi" w:hAnsiTheme="majorHAnsi" w:cstheme="majorHAnsi"/>
        </w:rPr>
        <w:t xml:space="preserve">Načelnik navodi kako je zaprimio prijedlog Odluke o dobrovoljnom stvarnom spajanju Općine Bogdanovci s Gradom Vukovarom, međutim smatra da obrazloženje Odluke malo stvara pomutnju, istina je da su se javne tribine održale na temu mogućnosti pripajanja, ali na istima nije bilo izjašnjavanja građana, osim u </w:t>
      </w:r>
      <w:proofErr w:type="spellStart"/>
      <w:r>
        <w:rPr>
          <w:rFonts w:asciiTheme="majorHAnsi" w:hAnsiTheme="majorHAnsi" w:cstheme="majorHAnsi"/>
        </w:rPr>
        <w:t>Svinjarevcima</w:t>
      </w:r>
      <w:proofErr w:type="spellEnd"/>
      <w:r>
        <w:rPr>
          <w:rFonts w:asciiTheme="majorHAnsi" w:hAnsiTheme="majorHAnsi" w:cstheme="majorHAnsi"/>
        </w:rPr>
        <w:t xml:space="preserve">, gdje je vijećnik gosp. Pavlović zatražio da se nazočni izjasne jesu li za pripajanje ili ne, međutim ni za to ne postoji pisani trag, koliko je ljudi nazočilo, te koliko ih je bilo za ili protiv. </w:t>
      </w:r>
      <w:r w:rsidR="00073A0B">
        <w:rPr>
          <w:rFonts w:asciiTheme="majorHAnsi" w:hAnsiTheme="majorHAnsi" w:cstheme="majorHAnsi"/>
        </w:rPr>
        <w:t xml:space="preserve">Po zaprimanju ove Odluke, zatražio sam mišljenje Ministarstva pravosuđa i uprave, te sam dobio odgovor u koje navode sljedeće: </w:t>
      </w:r>
    </w:p>
    <w:p w14:paraId="60731A15" w14:textId="30DCA9DB" w:rsidR="00073A0B" w:rsidRPr="005B547C" w:rsidRDefault="00073A0B" w:rsidP="00604F97">
      <w:pPr>
        <w:spacing w:after="0" w:line="240" w:lineRule="auto"/>
        <w:jc w:val="both"/>
        <w:rPr>
          <w:rFonts w:asciiTheme="majorHAnsi" w:hAnsiTheme="majorHAnsi" w:cstheme="majorHAnsi"/>
          <w:i/>
          <w:iCs/>
        </w:rPr>
      </w:pPr>
      <w:r w:rsidRPr="005B547C">
        <w:rPr>
          <w:rFonts w:asciiTheme="majorHAnsi" w:hAnsiTheme="majorHAnsi" w:cstheme="majorHAnsi"/>
          <w:i/>
          <w:iCs/>
        </w:rPr>
        <w:t>„Ovdje se ukazuje i na odredbu članka 7. stavka 2. Zakona o lokalnoj i područnoj (regionalnoj) samoupravi kojom je propisano da će se pri svakoj promjeni područja jedinice lokalne i područne (regionalne) samouprave prethodno tražiti mišljenje stanovnika te jedinice.</w:t>
      </w:r>
    </w:p>
    <w:p w14:paraId="66C71EBC" w14:textId="19338593" w:rsidR="00073A0B" w:rsidRPr="005B547C" w:rsidRDefault="00073A0B" w:rsidP="00604F97">
      <w:pPr>
        <w:spacing w:after="0" w:line="240" w:lineRule="auto"/>
        <w:jc w:val="both"/>
        <w:rPr>
          <w:rFonts w:asciiTheme="majorHAnsi" w:hAnsiTheme="majorHAnsi" w:cstheme="majorHAnsi"/>
          <w:i/>
          <w:iCs/>
        </w:rPr>
      </w:pPr>
      <w:r w:rsidRPr="005B547C">
        <w:rPr>
          <w:rFonts w:asciiTheme="majorHAnsi" w:hAnsiTheme="majorHAnsi" w:cstheme="majorHAnsi"/>
          <w:i/>
          <w:iCs/>
        </w:rPr>
        <w:t>Imajući u vidu navedene zakonske odredbe, Ministarstvo ukazuje na važnost pitanja pribavljanja mišljenja građana o područnom preustroju koje se bezuvjetno mora pribaviti.</w:t>
      </w:r>
    </w:p>
    <w:p w14:paraId="64621F93" w14:textId="77777777" w:rsidR="00073A0B" w:rsidRPr="005B547C" w:rsidRDefault="00073A0B" w:rsidP="00604F97">
      <w:pPr>
        <w:spacing w:after="0" w:line="240" w:lineRule="auto"/>
        <w:jc w:val="both"/>
        <w:rPr>
          <w:rFonts w:asciiTheme="majorHAnsi" w:hAnsiTheme="majorHAnsi" w:cstheme="majorHAnsi"/>
          <w:i/>
          <w:iCs/>
        </w:rPr>
      </w:pPr>
      <w:r w:rsidRPr="005B547C">
        <w:rPr>
          <w:rFonts w:asciiTheme="majorHAnsi" w:hAnsiTheme="majorHAnsi" w:cstheme="majorHAnsi"/>
          <w:i/>
          <w:iCs/>
        </w:rPr>
        <w:t>Iako način i oblik pribavljanja mišljenja građana nije zakonom izrijekom propisan, nedostatak mišljenja građana s područja kojeg se tiče područna promjena, predstavlja propust koji odluku vezano za konkretno područnu promjenu čini nesuglasnu sa zakonom.</w:t>
      </w:r>
    </w:p>
    <w:p w14:paraId="7746938D" w14:textId="77777777" w:rsidR="005B547C" w:rsidRPr="005B547C" w:rsidRDefault="00073A0B" w:rsidP="00604F97">
      <w:pPr>
        <w:spacing w:after="0" w:line="240" w:lineRule="auto"/>
        <w:jc w:val="both"/>
        <w:rPr>
          <w:rFonts w:asciiTheme="majorHAnsi" w:hAnsiTheme="majorHAnsi" w:cstheme="majorHAnsi"/>
          <w:i/>
          <w:iCs/>
        </w:rPr>
      </w:pPr>
      <w:r w:rsidRPr="005B547C">
        <w:rPr>
          <w:rFonts w:asciiTheme="majorHAnsi" w:hAnsiTheme="majorHAnsi" w:cstheme="majorHAnsi"/>
          <w:i/>
          <w:iCs/>
        </w:rPr>
        <w:t xml:space="preserve">Dakle, pribavljanje </w:t>
      </w:r>
      <w:r w:rsidR="005B547C" w:rsidRPr="005B547C">
        <w:rPr>
          <w:rFonts w:asciiTheme="majorHAnsi" w:hAnsiTheme="majorHAnsi" w:cstheme="majorHAnsi"/>
          <w:i/>
          <w:iCs/>
        </w:rPr>
        <w:t>mišljenja građana je obvezatno te neovisno kako će se ono pribaviti (anketiranjem, peticijom, održavanjem mjesnog zbora građana i sl.), nužno je da izjašnjavanje građana jasno iskazuje njihovu volju o konkretnoj inicijativi. Stoga je potrebno osigurati sve kako naknadno ne bi bila osporavana vjerodostojnost potpisa, a sve s ciljem kako bi se maksimalno osigurala autentičnost i vjerodostojnost izjašnjavanja građana.“</w:t>
      </w:r>
    </w:p>
    <w:p w14:paraId="2B3D91B9" w14:textId="7D6D433E" w:rsidR="00073A0B" w:rsidRDefault="00073A0B" w:rsidP="00604F97">
      <w:pPr>
        <w:spacing w:after="0" w:line="240" w:lineRule="auto"/>
        <w:jc w:val="both"/>
        <w:rPr>
          <w:rFonts w:asciiTheme="majorHAnsi" w:hAnsiTheme="majorHAnsi" w:cstheme="majorHAnsi"/>
        </w:rPr>
      </w:pPr>
      <w:r w:rsidRPr="005B547C">
        <w:rPr>
          <w:rFonts w:asciiTheme="majorHAnsi" w:hAnsiTheme="majorHAnsi" w:cstheme="majorHAnsi"/>
          <w:i/>
          <w:iCs/>
        </w:rPr>
        <w:t xml:space="preserve"> </w:t>
      </w:r>
      <w:r w:rsidR="005B547C">
        <w:rPr>
          <w:rFonts w:asciiTheme="majorHAnsi" w:hAnsiTheme="majorHAnsi" w:cstheme="majorHAnsi"/>
        </w:rPr>
        <w:t>Sukladno gore navedenom, te s obzirom da nije provedeno i ispitano mišljenje građana, smatram da je ova Odluka nezakonita.</w:t>
      </w:r>
    </w:p>
    <w:p w14:paraId="62111EAA" w14:textId="77777777" w:rsidR="005B547C" w:rsidRDefault="005B547C" w:rsidP="00604F97">
      <w:pPr>
        <w:spacing w:after="0" w:line="240" w:lineRule="auto"/>
        <w:jc w:val="both"/>
        <w:rPr>
          <w:rFonts w:asciiTheme="majorHAnsi" w:hAnsiTheme="majorHAnsi" w:cstheme="majorHAnsi"/>
        </w:rPr>
      </w:pPr>
    </w:p>
    <w:p w14:paraId="555177D3" w14:textId="60CBC7C9" w:rsidR="00D014DF" w:rsidRDefault="005B547C" w:rsidP="00604F97">
      <w:pPr>
        <w:spacing w:after="0" w:line="240" w:lineRule="auto"/>
        <w:jc w:val="both"/>
        <w:rPr>
          <w:rFonts w:asciiTheme="majorHAnsi" w:hAnsiTheme="majorHAnsi" w:cstheme="majorHAnsi"/>
        </w:rPr>
      </w:pPr>
      <w:r>
        <w:rPr>
          <w:rFonts w:asciiTheme="majorHAnsi" w:hAnsiTheme="majorHAnsi" w:cstheme="majorHAnsi"/>
        </w:rPr>
        <w:t xml:space="preserve">Gđa. Savić </w:t>
      </w:r>
      <w:proofErr w:type="spellStart"/>
      <w:r>
        <w:rPr>
          <w:rFonts w:asciiTheme="majorHAnsi" w:hAnsiTheme="majorHAnsi" w:cstheme="majorHAnsi"/>
        </w:rPr>
        <w:t>Bajac</w:t>
      </w:r>
      <w:proofErr w:type="spellEnd"/>
      <w:r>
        <w:rPr>
          <w:rFonts w:asciiTheme="majorHAnsi" w:hAnsiTheme="majorHAnsi" w:cstheme="majorHAnsi"/>
        </w:rPr>
        <w:t xml:space="preserve"> postavlja upit kako je sad odjednom tako brzo stigao odgovor u roku od 24 sata, a mi odgovor čekamo od ožujka ove godine, s tim da su poslane i požurnice i </w:t>
      </w:r>
      <w:r w:rsidR="00D014DF">
        <w:rPr>
          <w:rFonts w:asciiTheme="majorHAnsi" w:hAnsiTheme="majorHAnsi" w:cstheme="majorHAnsi"/>
        </w:rPr>
        <w:t>još uvijek nismo dobili nikakav odgovor?!</w:t>
      </w:r>
    </w:p>
    <w:p w14:paraId="28A6A7DB" w14:textId="30D5B4D3" w:rsidR="00D014DF" w:rsidRDefault="00D014DF" w:rsidP="00604F97">
      <w:pPr>
        <w:spacing w:after="0" w:line="240" w:lineRule="auto"/>
        <w:jc w:val="both"/>
        <w:rPr>
          <w:rFonts w:asciiTheme="majorHAnsi" w:hAnsiTheme="majorHAnsi" w:cstheme="majorHAnsi"/>
        </w:rPr>
      </w:pPr>
      <w:r>
        <w:rPr>
          <w:rFonts w:asciiTheme="majorHAnsi" w:hAnsiTheme="majorHAnsi" w:cstheme="majorHAnsi"/>
        </w:rPr>
        <w:t xml:space="preserve">Također naglašava kako je taj isti </w:t>
      </w:r>
      <w:r w:rsidR="00BB49DD">
        <w:rPr>
          <w:rFonts w:asciiTheme="majorHAnsi" w:hAnsiTheme="majorHAnsi" w:cstheme="majorHAnsi"/>
        </w:rPr>
        <w:t>državni tajnik</w:t>
      </w:r>
      <w:r>
        <w:rPr>
          <w:rFonts w:asciiTheme="majorHAnsi" w:hAnsiTheme="majorHAnsi" w:cstheme="majorHAnsi"/>
        </w:rPr>
        <w:t xml:space="preserve"> na sastanku rekao kako se mogu održati javne tribine ili anketiranje građana, da referendum ne dolazi u obzir, onda je gosp. Barun rekao kako bi proveo i javne tribine i anketiranje, na što mu je </w:t>
      </w:r>
      <w:r w:rsidR="00BB49DD">
        <w:rPr>
          <w:rFonts w:asciiTheme="majorHAnsi" w:hAnsiTheme="majorHAnsi" w:cstheme="majorHAnsi"/>
        </w:rPr>
        <w:t>državni tajnik</w:t>
      </w:r>
      <w:r>
        <w:rPr>
          <w:rFonts w:asciiTheme="majorHAnsi" w:hAnsiTheme="majorHAnsi" w:cstheme="majorHAnsi"/>
        </w:rPr>
        <w:t xml:space="preserve"> odgovorio da mu je to jasno ako ćemo gledati demokratski, međutim nema potrebe za oboje, jer onaj koga zanima ta tema doći će na javne tribine.</w:t>
      </w:r>
    </w:p>
    <w:p w14:paraId="32393309" w14:textId="540604AB" w:rsidR="00D014DF" w:rsidRDefault="00D014DF" w:rsidP="00604F97">
      <w:pPr>
        <w:spacing w:after="0" w:line="240" w:lineRule="auto"/>
        <w:jc w:val="both"/>
        <w:rPr>
          <w:rFonts w:asciiTheme="majorHAnsi" w:hAnsiTheme="majorHAnsi" w:cstheme="majorHAnsi"/>
        </w:rPr>
      </w:pPr>
      <w:r>
        <w:rPr>
          <w:rFonts w:asciiTheme="majorHAnsi" w:hAnsiTheme="majorHAnsi" w:cstheme="majorHAnsi"/>
        </w:rPr>
        <w:t>Želi naglasiti kako ovu Odluku možda još ne bi stavljala na vijeće, međutim svakodnevno me zaustavljaju mještani i postavljaju upit kada će se donijeti Odluka o pripajanju.</w:t>
      </w:r>
    </w:p>
    <w:p w14:paraId="16E82459" w14:textId="77777777" w:rsidR="00D014DF" w:rsidRDefault="00D014DF" w:rsidP="00604F97">
      <w:pPr>
        <w:spacing w:after="0" w:line="240" w:lineRule="auto"/>
        <w:jc w:val="both"/>
        <w:rPr>
          <w:rFonts w:asciiTheme="majorHAnsi" w:hAnsiTheme="majorHAnsi" w:cstheme="majorHAnsi"/>
        </w:rPr>
      </w:pPr>
    </w:p>
    <w:p w14:paraId="6C944FE6" w14:textId="7A532725" w:rsidR="00D014DF" w:rsidRDefault="00D014DF" w:rsidP="00604F97">
      <w:pPr>
        <w:spacing w:after="0" w:line="240" w:lineRule="auto"/>
        <w:jc w:val="both"/>
        <w:rPr>
          <w:rFonts w:asciiTheme="majorHAnsi" w:hAnsiTheme="majorHAnsi" w:cstheme="majorHAnsi"/>
        </w:rPr>
      </w:pPr>
      <w:r>
        <w:rPr>
          <w:rFonts w:asciiTheme="majorHAnsi" w:hAnsiTheme="majorHAnsi" w:cstheme="majorHAnsi"/>
        </w:rPr>
        <w:t xml:space="preserve">Gosp. </w:t>
      </w:r>
      <w:proofErr w:type="spellStart"/>
      <w:r>
        <w:rPr>
          <w:rFonts w:asciiTheme="majorHAnsi" w:hAnsiTheme="majorHAnsi" w:cstheme="majorHAnsi"/>
        </w:rPr>
        <w:t>Gelo</w:t>
      </w:r>
      <w:proofErr w:type="spellEnd"/>
      <w:r>
        <w:rPr>
          <w:rFonts w:asciiTheme="majorHAnsi" w:hAnsiTheme="majorHAnsi" w:cstheme="majorHAnsi"/>
        </w:rPr>
        <w:t xml:space="preserve"> postavlja upit tko je odgovorio sada na taj dopis koji je stigao načelniku? Načelnik odgovara kako je u potpisu državni tajni</w:t>
      </w:r>
      <w:r w:rsidR="00BB49DD">
        <w:rPr>
          <w:rFonts w:asciiTheme="majorHAnsi" w:hAnsiTheme="majorHAnsi" w:cstheme="majorHAnsi"/>
        </w:rPr>
        <w:t>k</w:t>
      </w:r>
      <w:r>
        <w:rPr>
          <w:rFonts w:asciiTheme="majorHAnsi" w:hAnsiTheme="majorHAnsi" w:cstheme="majorHAnsi"/>
        </w:rPr>
        <w:t xml:space="preserve"> Sanjin Rukavina.</w:t>
      </w:r>
    </w:p>
    <w:p w14:paraId="302AEB4C" w14:textId="732EBE41" w:rsidR="00D014DF" w:rsidRDefault="00D014DF" w:rsidP="00604F97">
      <w:pPr>
        <w:spacing w:after="0" w:line="240" w:lineRule="auto"/>
        <w:jc w:val="both"/>
        <w:rPr>
          <w:rFonts w:asciiTheme="majorHAnsi" w:hAnsiTheme="majorHAnsi" w:cstheme="majorHAnsi"/>
        </w:rPr>
      </w:pPr>
      <w:r>
        <w:rPr>
          <w:rFonts w:asciiTheme="majorHAnsi" w:hAnsiTheme="majorHAnsi" w:cstheme="majorHAnsi"/>
        </w:rPr>
        <w:t xml:space="preserve">Gosp. </w:t>
      </w:r>
      <w:proofErr w:type="spellStart"/>
      <w:r>
        <w:rPr>
          <w:rFonts w:asciiTheme="majorHAnsi" w:hAnsiTheme="majorHAnsi" w:cstheme="majorHAnsi"/>
        </w:rPr>
        <w:t>Gelo</w:t>
      </w:r>
      <w:proofErr w:type="spellEnd"/>
      <w:r>
        <w:rPr>
          <w:rFonts w:asciiTheme="majorHAnsi" w:hAnsiTheme="majorHAnsi" w:cstheme="majorHAnsi"/>
        </w:rPr>
        <w:t xml:space="preserve"> mišljenja je da to nikako nije normalno, da se skoro godinu dana čeka odgovor Minista</w:t>
      </w:r>
      <w:r w:rsidR="00BB49DD">
        <w:rPr>
          <w:rFonts w:asciiTheme="majorHAnsi" w:hAnsiTheme="majorHAnsi" w:cstheme="majorHAnsi"/>
        </w:rPr>
        <w:t>rstva</w:t>
      </w:r>
      <w:r>
        <w:rPr>
          <w:rFonts w:asciiTheme="majorHAnsi" w:hAnsiTheme="majorHAnsi" w:cstheme="majorHAnsi"/>
        </w:rPr>
        <w:t>, a sad se odjednom u roku od dva dana dobije odgovor na načelnikov upit.</w:t>
      </w:r>
    </w:p>
    <w:p w14:paraId="592B6633" w14:textId="6FA3B1FF" w:rsidR="00D014DF" w:rsidRDefault="00D014DF" w:rsidP="00604F97">
      <w:pPr>
        <w:spacing w:after="0" w:line="240" w:lineRule="auto"/>
        <w:jc w:val="both"/>
        <w:rPr>
          <w:rFonts w:asciiTheme="majorHAnsi" w:hAnsiTheme="majorHAnsi" w:cstheme="majorHAnsi"/>
        </w:rPr>
      </w:pPr>
      <w:r>
        <w:rPr>
          <w:rFonts w:asciiTheme="majorHAnsi" w:hAnsiTheme="majorHAnsi" w:cstheme="majorHAnsi"/>
        </w:rPr>
        <w:t xml:space="preserve">Nadalje, </w:t>
      </w:r>
      <w:r w:rsidR="00194F2E">
        <w:rPr>
          <w:rFonts w:asciiTheme="majorHAnsi" w:hAnsiTheme="majorHAnsi" w:cstheme="majorHAnsi"/>
        </w:rPr>
        <w:t xml:space="preserve">zna da nas Zakon ne obvezuje donijeti odluku sukladnu mišljenju građana, ali </w:t>
      </w:r>
      <w:r>
        <w:rPr>
          <w:rFonts w:asciiTheme="majorHAnsi" w:hAnsiTheme="majorHAnsi" w:cstheme="majorHAnsi"/>
        </w:rPr>
        <w:t xml:space="preserve">smatra da se građani trebaju izjasniti i reći svoje mišljenje, jer se bojim da bez mišljenja građana ova Odluka neće doći na plodno tlo. Najtransparentnije bi bilo prikupiti </w:t>
      </w:r>
      <w:r w:rsidR="004419E0">
        <w:rPr>
          <w:rFonts w:asciiTheme="majorHAnsi" w:hAnsiTheme="majorHAnsi" w:cstheme="majorHAnsi"/>
        </w:rPr>
        <w:t>mišljenje građana, pisanim putem, zapisnikom ili sl., te nakon toga donijeti odluku mi kao vijeće.</w:t>
      </w:r>
    </w:p>
    <w:p w14:paraId="4DEB7F17" w14:textId="5E77690D" w:rsidR="004419E0" w:rsidRDefault="004419E0" w:rsidP="00604F97">
      <w:pPr>
        <w:spacing w:after="0" w:line="240" w:lineRule="auto"/>
        <w:jc w:val="both"/>
        <w:rPr>
          <w:rFonts w:asciiTheme="majorHAnsi" w:hAnsiTheme="majorHAnsi" w:cstheme="majorHAnsi"/>
        </w:rPr>
      </w:pPr>
      <w:r>
        <w:rPr>
          <w:rFonts w:asciiTheme="majorHAnsi" w:hAnsiTheme="majorHAnsi" w:cstheme="majorHAnsi"/>
        </w:rPr>
        <w:t>Stoga bi ja ovu Odluku odgodio, do pribavljanja mišljenja građana.</w:t>
      </w:r>
    </w:p>
    <w:p w14:paraId="307C5735" w14:textId="77777777" w:rsidR="004419E0" w:rsidRDefault="004419E0" w:rsidP="00604F97">
      <w:pPr>
        <w:spacing w:after="0" w:line="240" w:lineRule="auto"/>
        <w:jc w:val="both"/>
        <w:rPr>
          <w:rFonts w:asciiTheme="majorHAnsi" w:hAnsiTheme="majorHAnsi" w:cstheme="majorHAnsi"/>
        </w:rPr>
      </w:pPr>
    </w:p>
    <w:p w14:paraId="4BD85834" w14:textId="57F70A15" w:rsidR="004419E0" w:rsidRDefault="004419E0" w:rsidP="00604F97">
      <w:pPr>
        <w:spacing w:after="0" w:line="240" w:lineRule="auto"/>
        <w:jc w:val="both"/>
        <w:rPr>
          <w:rFonts w:asciiTheme="majorHAnsi" w:hAnsiTheme="majorHAnsi" w:cstheme="majorHAnsi"/>
        </w:rPr>
      </w:pPr>
      <w:r>
        <w:rPr>
          <w:rFonts w:asciiTheme="majorHAnsi" w:hAnsiTheme="majorHAnsi" w:cstheme="majorHAnsi"/>
        </w:rPr>
        <w:t xml:space="preserve">Gđa. Savić </w:t>
      </w:r>
      <w:proofErr w:type="spellStart"/>
      <w:r>
        <w:rPr>
          <w:rFonts w:asciiTheme="majorHAnsi" w:hAnsiTheme="majorHAnsi" w:cstheme="majorHAnsi"/>
        </w:rPr>
        <w:t>Bajac</w:t>
      </w:r>
      <w:proofErr w:type="spellEnd"/>
      <w:r>
        <w:rPr>
          <w:rFonts w:asciiTheme="majorHAnsi" w:hAnsiTheme="majorHAnsi" w:cstheme="majorHAnsi"/>
        </w:rPr>
        <w:t xml:space="preserve"> slaže se s gosp. Gelom, međutim da ova odluka nije stavljena na dnevni red vijeća vjerojatno još uvijek ne bi dobili nikakav odgovor, a sada odjednom u roku dva dana stiže odgovor Ministarstva.</w:t>
      </w:r>
    </w:p>
    <w:p w14:paraId="4C72DA19" w14:textId="77777777" w:rsidR="004419E0" w:rsidRDefault="004419E0" w:rsidP="00604F97">
      <w:pPr>
        <w:spacing w:after="0" w:line="240" w:lineRule="auto"/>
        <w:jc w:val="both"/>
        <w:rPr>
          <w:rFonts w:asciiTheme="majorHAnsi" w:hAnsiTheme="majorHAnsi" w:cstheme="majorHAnsi"/>
        </w:rPr>
      </w:pPr>
    </w:p>
    <w:p w14:paraId="5D4E3842" w14:textId="3D43C24E" w:rsidR="004419E0" w:rsidRDefault="004419E0" w:rsidP="00604F97">
      <w:pPr>
        <w:spacing w:after="0" w:line="240" w:lineRule="auto"/>
        <w:jc w:val="both"/>
        <w:rPr>
          <w:rFonts w:asciiTheme="majorHAnsi" w:hAnsiTheme="majorHAnsi" w:cstheme="majorHAnsi"/>
        </w:rPr>
      </w:pPr>
      <w:r>
        <w:rPr>
          <w:rFonts w:asciiTheme="majorHAnsi" w:hAnsiTheme="majorHAnsi" w:cstheme="majorHAnsi"/>
        </w:rPr>
        <w:t xml:space="preserve">Pročelnica navodi kako se slaže i sa gđom. Savić </w:t>
      </w:r>
      <w:proofErr w:type="spellStart"/>
      <w:r>
        <w:rPr>
          <w:rFonts w:asciiTheme="majorHAnsi" w:hAnsiTheme="majorHAnsi" w:cstheme="majorHAnsi"/>
        </w:rPr>
        <w:t>Bajac</w:t>
      </w:r>
      <w:proofErr w:type="spellEnd"/>
      <w:r>
        <w:rPr>
          <w:rFonts w:asciiTheme="majorHAnsi" w:hAnsiTheme="majorHAnsi" w:cstheme="majorHAnsi"/>
        </w:rPr>
        <w:t xml:space="preserve"> i s gosp. Gelom. Navodi kako smo s pravne strane trebali pribaviti mišljenje građana</w:t>
      </w:r>
      <w:r w:rsidR="00185A64">
        <w:rPr>
          <w:rFonts w:asciiTheme="majorHAnsi" w:hAnsiTheme="majorHAnsi" w:cstheme="majorHAnsi"/>
        </w:rPr>
        <w:t xml:space="preserve">, </w:t>
      </w:r>
      <w:r w:rsidR="00DD18D5">
        <w:rPr>
          <w:rFonts w:asciiTheme="majorHAnsi" w:hAnsiTheme="majorHAnsi" w:cstheme="majorHAnsi"/>
        </w:rPr>
        <w:t>što potvrđuje</w:t>
      </w:r>
      <w:r w:rsidR="00185A64">
        <w:rPr>
          <w:rFonts w:asciiTheme="majorHAnsi" w:hAnsiTheme="majorHAnsi" w:cstheme="majorHAnsi"/>
        </w:rPr>
        <w:t xml:space="preserve"> dopis</w:t>
      </w:r>
      <w:r w:rsidR="00DD18D5">
        <w:rPr>
          <w:rFonts w:asciiTheme="majorHAnsi" w:hAnsiTheme="majorHAnsi" w:cstheme="majorHAnsi"/>
        </w:rPr>
        <w:t xml:space="preserve"> Ministarstva</w:t>
      </w:r>
      <w:r w:rsidR="00185A64">
        <w:rPr>
          <w:rFonts w:asciiTheme="majorHAnsi" w:hAnsiTheme="majorHAnsi" w:cstheme="majorHAnsi"/>
        </w:rPr>
        <w:t xml:space="preserve"> iz travnja 2022. godine</w:t>
      </w:r>
      <w:r w:rsidR="00DD18D5">
        <w:rPr>
          <w:rFonts w:asciiTheme="majorHAnsi" w:hAnsiTheme="majorHAnsi" w:cstheme="majorHAnsi"/>
        </w:rPr>
        <w:t xml:space="preserve">, a </w:t>
      </w:r>
      <w:r w:rsidR="00185A64">
        <w:rPr>
          <w:rFonts w:asciiTheme="majorHAnsi" w:hAnsiTheme="majorHAnsi" w:cstheme="majorHAnsi"/>
        </w:rPr>
        <w:t xml:space="preserve"> u </w:t>
      </w:r>
      <w:r w:rsidR="00185A64">
        <w:rPr>
          <w:rFonts w:asciiTheme="majorHAnsi" w:hAnsiTheme="majorHAnsi" w:cstheme="majorHAnsi"/>
        </w:rPr>
        <w:lastRenderedPageBreak/>
        <w:t xml:space="preserve">kojem se </w:t>
      </w:r>
      <w:r w:rsidR="00DD18D5">
        <w:rPr>
          <w:rFonts w:asciiTheme="majorHAnsi" w:hAnsiTheme="majorHAnsi" w:cstheme="majorHAnsi"/>
        </w:rPr>
        <w:t xml:space="preserve">također </w:t>
      </w:r>
      <w:r w:rsidR="00185A64">
        <w:rPr>
          <w:rFonts w:asciiTheme="majorHAnsi" w:hAnsiTheme="majorHAnsi" w:cstheme="majorHAnsi"/>
        </w:rPr>
        <w:t>navodi kako je obvezatno zatražiti mišljenje građana, te joj je žao što to prije nije provedeno.</w:t>
      </w:r>
    </w:p>
    <w:p w14:paraId="0BDBD1AE" w14:textId="77777777" w:rsidR="00185A64" w:rsidRDefault="00185A64" w:rsidP="00604F97">
      <w:pPr>
        <w:spacing w:after="0" w:line="240" w:lineRule="auto"/>
        <w:jc w:val="both"/>
        <w:rPr>
          <w:rFonts w:asciiTheme="majorHAnsi" w:hAnsiTheme="majorHAnsi" w:cstheme="majorHAnsi"/>
        </w:rPr>
      </w:pPr>
    </w:p>
    <w:p w14:paraId="441A5ADD" w14:textId="43B2E3AE" w:rsidR="00185A64" w:rsidRDefault="00185A64" w:rsidP="00604F97">
      <w:pPr>
        <w:spacing w:after="0" w:line="240" w:lineRule="auto"/>
        <w:jc w:val="both"/>
        <w:rPr>
          <w:rFonts w:asciiTheme="majorHAnsi" w:hAnsiTheme="majorHAnsi" w:cstheme="majorHAnsi"/>
        </w:rPr>
      </w:pPr>
      <w:r>
        <w:rPr>
          <w:rFonts w:asciiTheme="majorHAnsi" w:hAnsiTheme="majorHAnsi" w:cstheme="majorHAnsi"/>
        </w:rPr>
        <w:t xml:space="preserve">Gđa. Savić </w:t>
      </w:r>
      <w:proofErr w:type="spellStart"/>
      <w:r>
        <w:rPr>
          <w:rFonts w:asciiTheme="majorHAnsi" w:hAnsiTheme="majorHAnsi" w:cstheme="majorHAnsi"/>
        </w:rPr>
        <w:t>Bajac</w:t>
      </w:r>
      <w:proofErr w:type="spellEnd"/>
      <w:r>
        <w:rPr>
          <w:rFonts w:asciiTheme="majorHAnsi" w:hAnsiTheme="majorHAnsi" w:cstheme="majorHAnsi"/>
        </w:rPr>
        <w:t xml:space="preserve"> postavlja upit zašto se onda stalno govorilo da se čeka mišljenje Ministarstva, na što pročelnica odgovara kako se od Ministarstva čekao odgovor na koji način provesti ankete ili što već kako bi se dobilo mišljenje građana</w:t>
      </w:r>
      <w:r w:rsidR="00DD18D5">
        <w:rPr>
          <w:rFonts w:asciiTheme="majorHAnsi" w:hAnsiTheme="majorHAnsi" w:cstheme="majorHAnsi"/>
        </w:rPr>
        <w:t>, a ne treba li i ishoditi mišljenje građana.</w:t>
      </w:r>
    </w:p>
    <w:p w14:paraId="65EB7AFB" w14:textId="77777777" w:rsidR="00185A64" w:rsidRDefault="00185A64" w:rsidP="00604F97">
      <w:pPr>
        <w:spacing w:after="0" w:line="240" w:lineRule="auto"/>
        <w:jc w:val="both"/>
        <w:rPr>
          <w:rFonts w:asciiTheme="majorHAnsi" w:hAnsiTheme="majorHAnsi" w:cstheme="majorHAnsi"/>
        </w:rPr>
      </w:pPr>
    </w:p>
    <w:p w14:paraId="63B90688" w14:textId="2E485AFA" w:rsidR="00185A64" w:rsidRDefault="00185A64" w:rsidP="00604F97">
      <w:pPr>
        <w:spacing w:after="0" w:line="240" w:lineRule="auto"/>
        <w:jc w:val="both"/>
        <w:rPr>
          <w:rFonts w:asciiTheme="majorHAnsi" w:hAnsiTheme="majorHAnsi" w:cstheme="majorHAnsi"/>
        </w:rPr>
      </w:pPr>
      <w:r>
        <w:rPr>
          <w:rFonts w:asciiTheme="majorHAnsi" w:hAnsiTheme="majorHAnsi" w:cstheme="majorHAnsi"/>
        </w:rPr>
        <w:t xml:space="preserve">Gosp. Krizmanić znam da mi kao vijećnici snosimo odgovornost donošenja ove Odluke. Slijed događanja trebao je biti da se održe javne tribine, njihovo organiziranje i provođenje na sebe je preuzeo načelnik. Bio sam nazočan na javnoj tribini u Petrovcima, načelnik je prezentirao svoje, a gosp. Sušac svoje viđenje pripajanja. Na tribinu su došli ljudi koje zanima ova tema, a moje mišljenje i moj osjećaj je da većina ljudi koji su nazočili tribini u Petrovcima želi pripajanje gradu Vukovaru. </w:t>
      </w:r>
    </w:p>
    <w:p w14:paraId="3C93C290" w14:textId="0076F796" w:rsidR="004419E0" w:rsidRDefault="00185A64" w:rsidP="00604F97">
      <w:pPr>
        <w:spacing w:after="0" w:line="240" w:lineRule="auto"/>
        <w:jc w:val="both"/>
        <w:rPr>
          <w:rFonts w:asciiTheme="majorHAnsi" w:hAnsiTheme="majorHAnsi" w:cstheme="majorHAnsi"/>
        </w:rPr>
      </w:pPr>
      <w:r>
        <w:rPr>
          <w:rFonts w:asciiTheme="majorHAnsi" w:hAnsiTheme="majorHAnsi" w:cstheme="majorHAnsi"/>
        </w:rPr>
        <w:t xml:space="preserve">Također smatram da je ovo prebrza reakcija i dostavljanje odgovora </w:t>
      </w:r>
      <w:r w:rsidR="00BB49DD">
        <w:rPr>
          <w:rFonts w:asciiTheme="majorHAnsi" w:hAnsiTheme="majorHAnsi" w:cstheme="majorHAnsi"/>
        </w:rPr>
        <w:t>Ministarstva</w:t>
      </w:r>
      <w:r>
        <w:rPr>
          <w:rFonts w:asciiTheme="majorHAnsi" w:hAnsiTheme="majorHAnsi" w:cstheme="majorHAnsi"/>
        </w:rPr>
        <w:t>, sad kada je Odluka došla na dnevni red vijeća.</w:t>
      </w:r>
    </w:p>
    <w:p w14:paraId="26BFFD18" w14:textId="77777777" w:rsidR="00C154A9" w:rsidRDefault="00C154A9" w:rsidP="00604F97">
      <w:pPr>
        <w:spacing w:after="0" w:line="240" w:lineRule="auto"/>
        <w:jc w:val="both"/>
        <w:rPr>
          <w:rFonts w:asciiTheme="majorHAnsi" w:hAnsiTheme="majorHAnsi" w:cstheme="majorHAnsi"/>
        </w:rPr>
      </w:pPr>
    </w:p>
    <w:p w14:paraId="4BCB2E6F" w14:textId="5841276C" w:rsidR="00C154A9" w:rsidRDefault="00C154A9" w:rsidP="00604F97">
      <w:pPr>
        <w:spacing w:after="0" w:line="240" w:lineRule="auto"/>
        <w:jc w:val="both"/>
        <w:rPr>
          <w:rFonts w:asciiTheme="majorHAnsi" w:hAnsiTheme="majorHAnsi" w:cstheme="majorHAnsi"/>
        </w:rPr>
      </w:pPr>
      <w:r>
        <w:rPr>
          <w:rFonts w:asciiTheme="majorHAnsi" w:hAnsiTheme="majorHAnsi" w:cstheme="majorHAnsi"/>
        </w:rPr>
        <w:t xml:space="preserve">Gđa. </w:t>
      </w:r>
      <w:proofErr w:type="spellStart"/>
      <w:r>
        <w:rPr>
          <w:rFonts w:asciiTheme="majorHAnsi" w:hAnsiTheme="majorHAnsi" w:cstheme="majorHAnsi"/>
        </w:rPr>
        <w:t>Ahnetka</w:t>
      </w:r>
      <w:proofErr w:type="spellEnd"/>
      <w:r>
        <w:rPr>
          <w:rFonts w:asciiTheme="majorHAnsi" w:hAnsiTheme="majorHAnsi" w:cstheme="majorHAnsi"/>
        </w:rPr>
        <w:t xml:space="preserve"> navodi kako je nazočil</w:t>
      </w:r>
      <w:r w:rsidR="00275E27">
        <w:rPr>
          <w:rFonts w:asciiTheme="majorHAnsi" w:hAnsiTheme="majorHAnsi" w:cstheme="majorHAnsi"/>
        </w:rPr>
        <w:t>a</w:t>
      </w:r>
      <w:r>
        <w:rPr>
          <w:rFonts w:asciiTheme="majorHAnsi" w:hAnsiTheme="majorHAnsi" w:cstheme="majorHAnsi"/>
        </w:rPr>
        <w:t xml:space="preserve"> javnoj tribini u Petrovcima, te da na istoj nije bilo izjašnjavanja građana, niti se moglo zaključiti jesu li građani za ili protiv pripajanja.</w:t>
      </w:r>
    </w:p>
    <w:p w14:paraId="671207E6" w14:textId="77777777" w:rsidR="00185A64" w:rsidRDefault="00185A64" w:rsidP="00604F97">
      <w:pPr>
        <w:spacing w:after="0" w:line="240" w:lineRule="auto"/>
        <w:jc w:val="both"/>
        <w:rPr>
          <w:rFonts w:asciiTheme="majorHAnsi" w:hAnsiTheme="majorHAnsi" w:cstheme="majorHAnsi"/>
        </w:rPr>
      </w:pPr>
    </w:p>
    <w:p w14:paraId="783A2E20" w14:textId="431B009B" w:rsidR="00185A64" w:rsidRDefault="00DB782A" w:rsidP="00604F97">
      <w:pPr>
        <w:spacing w:after="0" w:line="240" w:lineRule="auto"/>
        <w:jc w:val="both"/>
        <w:rPr>
          <w:rFonts w:asciiTheme="majorHAnsi" w:hAnsiTheme="majorHAnsi" w:cstheme="majorHAnsi"/>
        </w:rPr>
      </w:pPr>
      <w:r>
        <w:rPr>
          <w:rFonts w:asciiTheme="majorHAnsi" w:hAnsiTheme="majorHAnsi" w:cstheme="majorHAnsi"/>
        </w:rPr>
        <w:t xml:space="preserve">Gđa. </w:t>
      </w:r>
      <w:proofErr w:type="spellStart"/>
      <w:r>
        <w:rPr>
          <w:rFonts w:asciiTheme="majorHAnsi" w:hAnsiTheme="majorHAnsi" w:cstheme="majorHAnsi"/>
        </w:rPr>
        <w:t>Vinaj</w:t>
      </w:r>
      <w:proofErr w:type="spellEnd"/>
      <w:r>
        <w:rPr>
          <w:rFonts w:asciiTheme="majorHAnsi" w:hAnsiTheme="majorHAnsi" w:cstheme="majorHAnsi"/>
        </w:rPr>
        <w:t xml:space="preserve"> navodi kako su javne tribine bile organizirane u vidu predstavljanja mogućnosti za i protiv, ali nije bilo rečeno da će biti izjašnjavanje građana, da je bilo tako rečeno, možda bi došl</w:t>
      </w:r>
      <w:r w:rsidR="00275E27">
        <w:rPr>
          <w:rFonts w:asciiTheme="majorHAnsi" w:hAnsiTheme="majorHAnsi" w:cstheme="majorHAnsi"/>
        </w:rPr>
        <w:t>o</w:t>
      </w:r>
      <w:r>
        <w:rPr>
          <w:rFonts w:asciiTheme="majorHAnsi" w:hAnsiTheme="majorHAnsi" w:cstheme="majorHAnsi"/>
        </w:rPr>
        <w:t xml:space="preserve"> više mještana.</w:t>
      </w:r>
    </w:p>
    <w:p w14:paraId="5D59430A" w14:textId="77777777" w:rsidR="00DB782A" w:rsidRDefault="00DB782A" w:rsidP="00604F97">
      <w:pPr>
        <w:spacing w:after="0" w:line="240" w:lineRule="auto"/>
        <w:jc w:val="both"/>
        <w:rPr>
          <w:rFonts w:asciiTheme="majorHAnsi" w:hAnsiTheme="majorHAnsi" w:cstheme="majorHAnsi"/>
        </w:rPr>
      </w:pPr>
    </w:p>
    <w:p w14:paraId="402BD737" w14:textId="6F185683" w:rsidR="00DB782A" w:rsidRDefault="00DB782A" w:rsidP="00604F97">
      <w:pPr>
        <w:spacing w:after="0" w:line="240" w:lineRule="auto"/>
        <w:jc w:val="both"/>
        <w:rPr>
          <w:rFonts w:asciiTheme="majorHAnsi" w:hAnsiTheme="majorHAnsi" w:cstheme="majorHAnsi"/>
        </w:rPr>
      </w:pPr>
      <w:r>
        <w:rPr>
          <w:rFonts w:asciiTheme="majorHAnsi" w:hAnsiTheme="majorHAnsi" w:cstheme="majorHAnsi"/>
        </w:rPr>
        <w:t>Gosp. Krizmanić odgovara kako je moderator javnih tribina bio načelnik, te je on trebao voditi računa o pisanju zapisnika i svega što je bilo potrebno.</w:t>
      </w:r>
    </w:p>
    <w:p w14:paraId="25802ECB" w14:textId="77777777" w:rsidR="00DB782A" w:rsidRDefault="00DB782A" w:rsidP="00604F97">
      <w:pPr>
        <w:spacing w:after="0" w:line="240" w:lineRule="auto"/>
        <w:jc w:val="both"/>
        <w:rPr>
          <w:rFonts w:asciiTheme="majorHAnsi" w:hAnsiTheme="majorHAnsi" w:cstheme="majorHAnsi"/>
        </w:rPr>
      </w:pPr>
    </w:p>
    <w:p w14:paraId="498E73DD" w14:textId="101D9025" w:rsidR="00DB782A" w:rsidRDefault="00DB782A" w:rsidP="00604F97">
      <w:pPr>
        <w:spacing w:after="0" w:line="240" w:lineRule="auto"/>
        <w:jc w:val="both"/>
        <w:rPr>
          <w:rFonts w:asciiTheme="majorHAnsi" w:hAnsiTheme="majorHAnsi" w:cstheme="majorHAnsi"/>
        </w:rPr>
      </w:pPr>
      <w:r>
        <w:rPr>
          <w:rFonts w:asciiTheme="majorHAnsi" w:hAnsiTheme="majorHAnsi" w:cstheme="majorHAnsi"/>
        </w:rPr>
        <w:t>Gosp. Katić traži stanku od 5 minuta.</w:t>
      </w:r>
    </w:p>
    <w:p w14:paraId="12A9E69A" w14:textId="77777777" w:rsidR="00DB782A" w:rsidRDefault="00DB782A" w:rsidP="00604F97">
      <w:pPr>
        <w:spacing w:after="0" w:line="240" w:lineRule="auto"/>
        <w:jc w:val="both"/>
        <w:rPr>
          <w:rFonts w:asciiTheme="majorHAnsi" w:hAnsiTheme="majorHAnsi" w:cstheme="majorHAnsi"/>
        </w:rPr>
      </w:pPr>
    </w:p>
    <w:p w14:paraId="7ACAD482" w14:textId="0AA4FCE2" w:rsidR="00DB782A" w:rsidRDefault="00DB782A" w:rsidP="00604F97">
      <w:pPr>
        <w:spacing w:after="0" w:line="240" w:lineRule="auto"/>
        <w:jc w:val="both"/>
        <w:rPr>
          <w:rFonts w:asciiTheme="majorHAnsi" w:hAnsiTheme="majorHAnsi" w:cstheme="majorHAnsi"/>
        </w:rPr>
      </w:pPr>
      <w:r>
        <w:rPr>
          <w:rFonts w:asciiTheme="majorHAnsi" w:hAnsiTheme="majorHAnsi" w:cstheme="majorHAnsi"/>
        </w:rPr>
        <w:t>Nakon stanke nastavlja se s raspravom.</w:t>
      </w:r>
    </w:p>
    <w:p w14:paraId="10C7F859" w14:textId="77777777" w:rsidR="00DB782A" w:rsidRDefault="00DB782A" w:rsidP="00604F97">
      <w:pPr>
        <w:spacing w:after="0" w:line="240" w:lineRule="auto"/>
        <w:jc w:val="both"/>
        <w:rPr>
          <w:rFonts w:asciiTheme="majorHAnsi" w:hAnsiTheme="majorHAnsi" w:cstheme="majorHAnsi"/>
        </w:rPr>
      </w:pPr>
    </w:p>
    <w:p w14:paraId="293BC66C" w14:textId="6FD924AA" w:rsidR="00DB782A" w:rsidRDefault="00DB782A" w:rsidP="00604F97">
      <w:pPr>
        <w:spacing w:after="0" w:line="240" w:lineRule="auto"/>
        <w:jc w:val="both"/>
        <w:rPr>
          <w:rFonts w:asciiTheme="majorHAnsi" w:hAnsiTheme="majorHAnsi" w:cstheme="majorHAnsi"/>
        </w:rPr>
      </w:pPr>
      <w:r>
        <w:rPr>
          <w:rFonts w:asciiTheme="majorHAnsi" w:hAnsiTheme="majorHAnsi" w:cstheme="majorHAnsi"/>
        </w:rPr>
        <w:t xml:space="preserve">Gosp. </w:t>
      </w:r>
      <w:proofErr w:type="spellStart"/>
      <w:r>
        <w:rPr>
          <w:rFonts w:asciiTheme="majorHAnsi" w:hAnsiTheme="majorHAnsi" w:cstheme="majorHAnsi"/>
        </w:rPr>
        <w:t>Međeši</w:t>
      </w:r>
      <w:proofErr w:type="spellEnd"/>
      <w:r>
        <w:rPr>
          <w:rFonts w:asciiTheme="majorHAnsi" w:hAnsiTheme="majorHAnsi" w:cstheme="majorHAnsi"/>
        </w:rPr>
        <w:t xml:space="preserve"> navodi kako je bio nazočan na javnoj tribini u Petrovcima, smatr</w:t>
      </w:r>
      <w:r w:rsidR="00275E27">
        <w:rPr>
          <w:rFonts w:asciiTheme="majorHAnsi" w:hAnsiTheme="majorHAnsi" w:cstheme="majorHAnsi"/>
        </w:rPr>
        <w:t>a</w:t>
      </w:r>
      <w:r>
        <w:rPr>
          <w:rFonts w:asciiTheme="majorHAnsi" w:hAnsiTheme="majorHAnsi" w:cstheme="majorHAnsi"/>
        </w:rPr>
        <w:t xml:space="preserve"> da je načelnik dobro odradio javnu tribinu, pojasnio činjenice ZA i protiv, također je svoje izlaganje imao i gosp. Sušac. Međutim, smatra da na osnovu nečijeg mišljenja i osjećaja, ne može donijeti </w:t>
      </w:r>
      <w:r w:rsidR="00D805CB">
        <w:rPr>
          <w:rFonts w:asciiTheme="majorHAnsi" w:hAnsiTheme="majorHAnsi" w:cstheme="majorHAnsi"/>
        </w:rPr>
        <w:t>ovako bitn</w:t>
      </w:r>
      <w:r w:rsidR="00275E27">
        <w:rPr>
          <w:rFonts w:asciiTheme="majorHAnsi" w:hAnsiTheme="majorHAnsi" w:cstheme="majorHAnsi"/>
        </w:rPr>
        <w:t>a</w:t>
      </w:r>
      <w:r w:rsidR="00D805CB">
        <w:rPr>
          <w:rFonts w:asciiTheme="majorHAnsi" w:hAnsiTheme="majorHAnsi" w:cstheme="majorHAnsi"/>
        </w:rPr>
        <w:t xml:space="preserve"> odluku. </w:t>
      </w:r>
    </w:p>
    <w:p w14:paraId="22BCFFE7" w14:textId="473C27D5" w:rsidR="00D805CB" w:rsidRDefault="00D805CB" w:rsidP="00604F97">
      <w:pPr>
        <w:spacing w:after="0" w:line="240" w:lineRule="auto"/>
        <w:jc w:val="both"/>
        <w:rPr>
          <w:rFonts w:asciiTheme="majorHAnsi" w:hAnsiTheme="majorHAnsi" w:cstheme="majorHAnsi"/>
        </w:rPr>
      </w:pPr>
      <w:r>
        <w:rPr>
          <w:rFonts w:asciiTheme="majorHAnsi" w:hAnsiTheme="majorHAnsi" w:cstheme="majorHAnsi"/>
        </w:rPr>
        <w:t>Također i grad Vukovar mora pribaviti mišljenje građana i donijeti odluku na svojoj skupštini, zatim se obje odluke šalju na mišljenje/suglasnost skupštine Vukovarsko-srijemske županije, zatim Vlade RH i na kraju na mišljenje i suglasnost Sabora RH.</w:t>
      </w:r>
    </w:p>
    <w:p w14:paraId="125CA655" w14:textId="6D166E65" w:rsidR="00D805CB" w:rsidRDefault="00D805CB" w:rsidP="00604F97">
      <w:pPr>
        <w:spacing w:after="0" w:line="240" w:lineRule="auto"/>
        <w:jc w:val="both"/>
        <w:rPr>
          <w:rFonts w:asciiTheme="majorHAnsi" w:hAnsiTheme="majorHAnsi" w:cstheme="majorHAnsi"/>
        </w:rPr>
      </w:pPr>
      <w:r>
        <w:rPr>
          <w:rFonts w:asciiTheme="majorHAnsi" w:hAnsiTheme="majorHAnsi" w:cstheme="majorHAnsi"/>
        </w:rPr>
        <w:t>Svakako smatr</w:t>
      </w:r>
      <w:r w:rsidR="00275E27">
        <w:rPr>
          <w:rFonts w:asciiTheme="majorHAnsi" w:hAnsiTheme="majorHAnsi" w:cstheme="majorHAnsi"/>
        </w:rPr>
        <w:t>a</w:t>
      </w:r>
      <w:r>
        <w:rPr>
          <w:rFonts w:asciiTheme="majorHAnsi" w:hAnsiTheme="majorHAnsi" w:cstheme="majorHAnsi"/>
        </w:rPr>
        <w:t xml:space="preserve"> da je potrebno pribaviti mišljenje građana prije donošenja Odluke. </w:t>
      </w:r>
    </w:p>
    <w:p w14:paraId="10617B53" w14:textId="77777777" w:rsidR="00D805CB" w:rsidRDefault="00D805CB" w:rsidP="00604F97">
      <w:pPr>
        <w:spacing w:after="0" w:line="240" w:lineRule="auto"/>
        <w:jc w:val="both"/>
        <w:rPr>
          <w:rFonts w:asciiTheme="majorHAnsi" w:hAnsiTheme="majorHAnsi" w:cstheme="majorHAnsi"/>
        </w:rPr>
      </w:pPr>
    </w:p>
    <w:p w14:paraId="46B788D5" w14:textId="3F4029CB" w:rsidR="00D805CB" w:rsidRDefault="00D805CB" w:rsidP="00604F97">
      <w:pPr>
        <w:spacing w:after="0" w:line="240" w:lineRule="auto"/>
        <w:jc w:val="both"/>
        <w:rPr>
          <w:rFonts w:asciiTheme="majorHAnsi" w:hAnsiTheme="majorHAnsi" w:cstheme="majorHAnsi"/>
        </w:rPr>
      </w:pPr>
      <w:r>
        <w:rPr>
          <w:rFonts w:asciiTheme="majorHAnsi" w:hAnsiTheme="majorHAnsi" w:cstheme="majorHAnsi"/>
        </w:rPr>
        <w:t xml:space="preserve">Gosp. Katić postavlja upit kojeg se redoslijeda onda mi trebamo pridržavati, gosp. </w:t>
      </w:r>
      <w:proofErr w:type="spellStart"/>
      <w:r>
        <w:rPr>
          <w:rFonts w:asciiTheme="majorHAnsi" w:hAnsiTheme="majorHAnsi" w:cstheme="majorHAnsi"/>
        </w:rPr>
        <w:t>Međeši</w:t>
      </w:r>
      <w:proofErr w:type="spellEnd"/>
      <w:r>
        <w:rPr>
          <w:rFonts w:asciiTheme="majorHAnsi" w:hAnsiTheme="majorHAnsi" w:cstheme="majorHAnsi"/>
        </w:rPr>
        <w:t xml:space="preserve"> odgovara kako je ovo što je on pročitao propisano Zakonom.</w:t>
      </w:r>
    </w:p>
    <w:p w14:paraId="05C42266" w14:textId="5F95C18C" w:rsidR="00D805CB" w:rsidRDefault="00D805CB" w:rsidP="00604F97">
      <w:pPr>
        <w:spacing w:after="0" w:line="240" w:lineRule="auto"/>
        <w:jc w:val="both"/>
        <w:rPr>
          <w:rFonts w:asciiTheme="majorHAnsi" w:hAnsiTheme="majorHAnsi" w:cstheme="majorHAnsi"/>
        </w:rPr>
      </w:pPr>
      <w:r>
        <w:rPr>
          <w:rFonts w:asciiTheme="majorHAnsi" w:hAnsiTheme="majorHAnsi" w:cstheme="majorHAnsi"/>
        </w:rPr>
        <w:t>Također smatra da se ovo sve već previše odugovlači, tražili smo mišljenje, slali požurnice i još uvijek nismo dobili odgovor, a načelnik dobije odgovor u roku od dva dana. Moje mišljenje je da vijeće treba večeras izglasati ovu Odluku, ZA ili protiv, pa da se ide u daljnju proceduru.</w:t>
      </w:r>
    </w:p>
    <w:p w14:paraId="19A752EC" w14:textId="77777777" w:rsidR="00D805CB" w:rsidRDefault="00D805CB" w:rsidP="00604F97">
      <w:pPr>
        <w:spacing w:after="0" w:line="240" w:lineRule="auto"/>
        <w:jc w:val="both"/>
        <w:rPr>
          <w:rFonts w:asciiTheme="majorHAnsi" w:hAnsiTheme="majorHAnsi" w:cstheme="majorHAnsi"/>
        </w:rPr>
      </w:pPr>
    </w:p>
    <w:p w14:paraId="7A675C5A" w14:textId="1096136D" w:rsidR="00D805CB" w:rsidRDefault="00D805CB" w:rsidP="00604F97">
      <w:pPr>
        <w:spacing w:after="0" w:line="240" w:lineRule="auto"/>
        <w:jc w:val="both"/>
        <w:rPr>
          <w:rFonts w:asciiTheme="majorHAnsi" w:hAnsiTheme="majorHAnsi" w:cstheme="majorHAnsi"/>
        </w:rPr>
      </w:pPr>
      <w:r>
        <w:rPr>
          <w:rFonts w:asciiTheme="majorHAnsi" w:hAnsiTheme="majorHAnsi" w:cstheme="majorHAnsi"/>
        </w:rPr>
        <w:t xml:space="preserve">Gosp. </w:t>
      </w:r>
      <w:proofErr w:type="spellStart"/>
      <w:r>
        <w:rPr>
          <w:rFonts w:asciiTheme="majorHAnsi" w:hAnsiTheme="majorHAnsi" w:cstheme="majorHAnsi"/>
        </w:rPr>
        <w:t>Gelo</w:t>
      </w:r>
      <w:proofErr w:type="spellEnd"/>
      <w:r>
        <w:rPr>
          <w:rFonts w:asciiTheme="majorHAnsi" w:hAnsiTheme="majorHAnsi" w:cstheme="majorHAnsi"/>
        </w:rPr>
        <w:t xml:space="preserve"> još jednom naglašava kako bi odluka bila sukladna Zakon</w:t>
      </w:r>
      <w:r w:rsidR="00275E27">
        <w:rPr>
          <w:rFonts w:asciiTheme="majorHAnsi" w:hAnsiTheme="majorHAnsi" w:cstheme="majorHAnsi"/>
        </w:rPr>
        <w:t>u</w:t>
      </w:r>
      <w:r>
        <w:rPr>
          <w:rFonts w:asciiTheme="majorHAnsi" w:hAnsiTheme="majorHAnsi" w:cstheme="majorHAnsi"/>
        </w:rPr>
        <w:t>, potrebno je pribaviti mišljenje građana, osobno smatram da nemamo sve što Zakon propisuje, te da imamo dovoljno vremena sazvati javne tribine i pribaviti pisano mišljenje građana, te nakon toga donijeti odluku.</w:t>
      </w:r>
    </w:p>
    <w:p w14:paraId="5C300EF6" w14:textId="77777777" w:rsidR="00194F2E" w:rsidRDefault="00194F2E" w:rsidP="00604F97">
      <w:pPr>
        <w:spacing w:after="0" w:line="240" w:lineRule="auto"/>
        <w:jc w:val="both"/>
        <w:rPr>
          <w:rFonts w:asciiTheme="majorHAnsi" w:hAnsiTheme="majorHAnsi" w:cstheme="majorHAnsi"/>
        </w:rPr>
      </w:pPr>
    </w:p>
    <w:p w14:paraId="2E4D7A2C" w14:textId="6E24158C" w:rsidR="00194F2E" w:rsidRDefault="00194F2E" w:rsidP="00604F97">
      <w:pPr>
        <w:spacing w:after="0" w:line="240" w:lineRule="auto"/>
        <w:jc w:val="both"/>
        <w:rPr>
          <w:rFonts w:asciiTheme="majorHAnsi" w:hAnsiTheme="majorHAnsi" w:cstheme="majorHAnsi"/>
        </w:rPr>
      </w:pPr>
      <w:r>
        <w:rPr>
          <w:rFonts w:asciiTheme="majorHAnsi" w:hAnsiTheme="majorHAnsi" w:cstheme="majorHAnsi"/>
        </w:rPr>
        <w:t xml:space="preserve">Gđa. </w:t>
      </w:r>
      <w:proofErr w:type="spellStart"/>
      <w:r>
        <w:rPr>
          <w:rFonts w:asciiTheme="majorHAnsi" w:hAnsiTheme="majorHAnsi" w:cstheme="majorHAnsi"/>
        </w:rPr>
        <w:t>Vinaj</w:t>
      </w:r>
      <w:proofErr w:type="spellEnd"/>
      <w:r>
        <w:rPr>
          <w:rFonts w:asciiTheme="majorHAnsi" w:hAnsiTheme="majorHAnsi" w:cstheme="majorHAnsi"/>
        </w:rPr>
        <w:t xml:space="preserve"> postavlja upit svim vijećnicima, ako se danas donese ova odluka, hoćemo li svi mi moći mirno spavati, jer mi donosimo odluku u ime svih mještana, a nemamo njihovo mišljenje??</w:t>
      </w:r>
    </w:p>
    <w:p w14:paraId="46855157" w14:textId="77777777" w:rsidR="00194F2E" w:rsidRDefault="00194F2E" w:rsidP="00604F97">
      <w:pPr>
        <w:spacing w:after="0" w:line="240" w:lineRule="auto"/>
        <w:jc w:val="both"/>
        <w:rPr>
          <w:rFonts w:asciiTheme="majorHAnsi" w:hAnsiTheme="majorHAnsi" w:cstheme="majorHAnsi"/>
        </w:rPr>
      </w:pPr>
    </w:p>
    <w:p w14:paraId="06D629E6" w14:textId="6C40343D" w:rsidR="00194F2E" w:rsidRDefault="00194F2E" w:rsidP="00604F97">
      <w:pPr>
        <w:spacing w:after="0" w:line="240" w:lineRule="auto"/>
        <w:jc w:val="both"/>
        <w:rPr>
          <w:rFonts w:asciiTheme="majorHAnsi" w:hAnsiTheme="majorHAnsi" w:cstheme="majorHAnsi"/>
        </w:rPr>
      </w:pPr>
      <w:r>
        <w:rPr>
          <w:rFonts w:asciiTheme="majorHAnsi" w:hAnsiTheme="majorHAnsi" w:cstheme="majorHAnsi"/>
        </w:rPr>
        <w:t>Gosp. Božić navodi primjer nekoliko općina u Istri, koje su zatražile pripojenje većem gradu, te time dobile subvencije Vlade RH.</w:t>
      </w:r>
    </w:p>
    <w:p w14:paraId="69370CF7" w14:textId="57E88146" w:rsidR="00194F2E" w:rsidRDefault="00C154A9" w:rsidP="00604F97">
      <w:pPr>
        <w:spacing w:after="0" w:line="240" w:lineRule="auto"/>
        <w:jc w:val="both"/>
        <w:rPr>
          <w:rFonts w:asciiTheme="majorHAnsi" w:hAnsiTheme="majorHAnsi" w:cstheme="majorHAnsi"/>
        </w:rPr>
      </w:pPr>
      <w:r>
        <w:rPr>
          <w:rFonts w:asciiTheme="majorHAnsi" w:hAnsiTheme="majorHAnsi" w:cstheme="majorHAnsi"/>
        </w:rPr>
        <w:t xml:space="preserve">Isto tako navodi kako je dogovorena koalicija između Hrvatskih </w:t>
      </w:r>
      <w:proofErr w:type="spellStart"/>
      <w:r>
        <w:rPr>
          <w:rFonts w:asciiTheme="majorHAnsi" w:hAnsiTheme="majorHAnsi" w:cstheme="majorHAnsi"/>
        </w:rPr>
        <w:t>suverenista</w:t>
      </w:r>
      <w:proofErr w:type="spellEnd"/>
      <w:r>
        <w:rPr>
          <w:rFonts w:asciiTheme="majorHAnsi" w:hAnsiTheme="majorHAnsi" w:cstheme="majorHAnsi"/>
        </w:rPr>
        <w:t>, HSP-a i HDZ-a čiji je glavni cilj bio pripojenje Gradu Vukovaru, sad Vas te iste osobe prave budalama.</w:t>
      </w:r>
    </w:p>
    <w:p w14:paraId="13DC52AE" w14:textId="2EC304D9" w:rsidR="00C154A9" w:rsidRDefault="00C154A9" w:rsidP="00604F97">
      <w:pPr>
        <w:spacing w:after="0" w:line="240" w:lineRule="auto"/>
        <w:jc w:val="both"/>
        <w:rPr>
          <w:rFonts w:asciiTheme="majorHAnsi" w:hAnsiTheme="majorHAnsi" w:cstheme="majorHAnsi"/>
        </w:rPr>
      </w:pPr>
      <w:r>
        <w:rPr>
          <w:rFonts w:asciiTheme="majorHAnsi" w:hAnsiTheme="majorHAnsi" w:cstheme="majorHAnsi"/>
        </w:rPr>
        <w:lastRenderedPageBreak/>
        <w:t xml:space="preserve">Gđa. </w:t>
      </w:r>
      <w:proofErr w:type="spellStart"/>
      <w:r>
        <w:rPr>
          <w:rFonts w:asciiTheme="majorHAnsi" w:hAnsiTheme="majorHAnsi" w:cstheme="majorHAnsi"/>
        </w:rPr>
        <w:t>Vinaj</w:t>
      </w:r>
      <w:proofErr w:type="spellEnd"/>
      <w:r>
        <w:rPr>
          <w:rFonts w:asciiTheme="majorHAnsi" w:hAnsiTheme="majorHAnsi" w:cstheme="majorHAnsi"/>
        </w:rPr>
        <w:t xml:space="preserve"> odgovara kako nitko nikoga ne pravi budalama, samo smatramo da je potrebno mišljenje građana za donošenje ovako bitne odluke, istog mišljenja je i gosp. </w:t>
      </w:r>
      <w:proofErr w:type="spellStart"/>
      <w:r>
        <w:rPr>
          <w:rFonts w:asciiTheme="majorHAnsi" w:hAnsiTheme="majorHAnsi" w:cstheme="majorHAnsi"/>
        </w:rPr>
        <w:t>Gelo</w:t>
      </w:r>
      <w:proofErr w:type="spellEnd"/>
      <w:r>
        <w:rPr>
          <w:rFonts w:asciiTheme="majorHAnsi" w:hAnsiTheme="majorHAnsi" w:cstheme="majorHAnsi"/>
        </w:rPr>
        <w:t>, koji navodi da je koalicijski dogovor od samog početka da se pribavljanje mišljenja građana, te onda donese odluka.</w:t>
      </w:r>
    </w:p>
    <w:p w14:paraId="625A7128" w14:textId="77777777" w:rsidR="00C154A9" w:rsidRDefault="00C154A9" w:rsidP="00604F97">
      <w:pPr>
        <w:spacing w:after="0" w:line="240" w:lineRule="auto"/>
        <w:jc w:val="both"/>
        <w:rPr>
          <w:rFonts w:asciiTheme="majorHAnsi" w:hAnsiTheme="majorHAnsi" w:cstheme="majorHAnsi"/>
        </w:rPr>
      </w:pPr>
    </w:p>
    <w:p w14:paraId="31D9880A" w14:textId="432D58BD" w:rsidR="00FF3435" w:rsidRPr="00275E27" w:rsidRDefault="00C154A9" w:rsidP="00604F97">
      <w:pPr>
        <w:spacing w:after="0" w:line="240" w:lineRule="auto"/>
        <w:jc w:val="both"/>
        <w:rPr>
          <w:rFonts w:asciiTheme="majorHAnsi" w:hAnsiTheme="majorHAnsi" w:cstheme="majorHAnsi"/>
          <w:i/>
          <w:iCs/>
        </w:rPr>
      </w:pPr>
      <w:r>
        <w:rPr>
          <w:rFonts w:asciiTheme="majorHAnsi" w:hAnsiTheme="majorHAnsi" w:cstheme="majorHAnsi"/>
        </w:rPr>
        <w:t xml:space="preserve">Za kraj gđa. </w:t>
      </w:r>
      <w:proofErr w:type="spellStart"/>
      <w:r>
        <w:rPr>
          <w:rFonts w:asciiTheme="majorHAnsi" w:hAnsiTheme="majorHAnsi" w:cstheme="majorHAnsi"/>
        </w:rPr>
        <w:t>Grbanović</w:t>
      </w:r>
      <w:proofErr w:type="spellEnd"/>
      <w:r>
        <w:rPr>
          <w:rFonts w:asciiTheme="majorHAnsi" w:hAnsiTheme="majorHAnsi" w:cstheme="majorHAnsi"/>
        </w:rPr>
        <w:t xml:space="preserve"> Vidović želi još jednom naglasiti da se boji da će se </w:t>
      </w:r>
      <w:r w:rsidR="00FF3435">
        <w:rPr>
          <w:rFonts w:asciiTheme="majorHAnsi" w:hAnsiTheme="majorHAnsi" w:cstheme="majorHAnsi"/>
        </w:rPr>
        <w:t>donošenjem odluke, bez mišljenja građana samo stvoriti još više posla, jer u dopisu iz travnja 2022. godine, te u dopisu kojeg je zaprimio sada načelnik jasno stoji</w:t>
      </w:r>
      <w:r w:rsidR="00275E27">
        <w:rPr>
          <w:rFonts w:asciiTheme="majorHAnsi" w:hAnsiTheme="majorHAnsi" w:cstheme="majorHAnsi"/>
        </w:rPr>
        <w:t xml:space="preserve">: </w:t>
      </w:r>
      <w:r w:rsidR="00275E27" w:rsidRPr="00275E27">
        <w:rPr>
          <w:rFonts w:asciiTheme="majorHAnsi" w:hAnsiTheme="majorHAnsi" w:cstheme="majorHAnsi"/>
          <w:i/>
          <w:iCs/>
        </w:rPr>
        <w:t>„Iako način i oblik pribavljanja mišljenja građana nije Zakonom izrijekom propisan, nedostatak mišljenja građana s kojeg se tiče područna promjena. Predstavlja propust koji odluku vezano za konkretnu područnu promjenu čini nesuglasnom sa Zakonom.</w:t>
      </w:r>
      <w:r w:rsidR="00275E27">
        <w:rPr>
          <w:rFonts w:asciiTheme="majorHAnsi" w:hAnsiTheme="majorHAnsi" w:cstheme="majorHAnsi"/>
          <w:i/>
          <w:iCs/>
        </w:rPr>
        <w:t>“</w:t>
      </w:r>
    </w:p>
    <w:p w14:paraId="20DAA76C" w14:textId="77777777" w:rsidR="00FF3435" w:rsidRDefault="00FF3435" w:rsidP="00604F97">
      <w:pPr>
        <w:spacing w:after="0" w:line="240" w:lineRule="auto"/>
        <w:jc w:val="both"/>
        <w:rPr>
          <w:rFonts w:asciiTheme="majorHAnsi" w:hAnsiTheme="majorHAnsi" w:cstheme="majorHAnsi"/>
        </w:rPr>
      </w:pPr>
      <w:r>
        <w:rPr>
          <w:rFonts w:asciiTheme="majorHAnsi" w:hAnsiTheme="majorHAnsi" w:cstheme="majorHAnsi"/>
        </w:rPr>
        <w:t xml:space="preserve">Također smatra da smo svi možda bili malo </w:t>
      </w:r>
      <w:proofErr w:type="spellStart"/>
      <w:r>
        <w:rPr>
          <w:rFonts w:asciiTheme="majorHAnsi" w:hAnsiTheme="majorHAnsi" w:cstheme="majorHAnsi"/>
        </w:rPr>
        <w:t>prepasivni</w:t>
      </w:r>
      <w:proofErr w:type="spellEnd"/>
      <w:r>
        <w:rPr>
          <w:rFonts w:asciiTheme="majorHAnsi" w:hAnsiTheme="majorHAnsi" w:cstheme="majorHAnsi"/>
        </w:rPr>
        <w:t>, jer došli bi na vijeće, postavio bi se upit da li je stigao odgovor od Ministarstva o načinu provođenja ankete, nakon odgovora da još uvijek ništa nije stiglo ništa se dalje nije poduzimalo.</w:t>
      </w:r>
    </w:p>
    <w:p w14:paraId="0D086171" w14:textId="053F00F2" w:rsidR="00C154A9" w:rsidRDefault="00FF3435" w:rsidP="00604F97">
      <w:pPr>
        <w:spacing w:after="0" w:line="240" w:lineRule="auto"/>
        <w:jc w:val="both"/>
        <w:rPr>
          <w:rFonts w:asciiTheme="majorHAnsi" w:hAnsiTheme="majorHAnsi" w:cstheme="majorHAnsi"/>
        </w:rPr>
      </w:pPr>
      <w:r>
        <w:rPr>
          <w:rFonts w:asciiTheme="majorHAnsi" w:hAnsiTheme="majorHAnsi" w:cstheme="majorHAnsi"/>
        </w:rPr>
        <w:t xml:space="preserve">Jasno </w:t>
      </w:r>
      <w:r w:rsidR="002E532C">
        <w:rPr>
          <w:rFonts w:asciiTheme="majorHAnsi" w:hAnsiTheme="majorHAnsi" w:cstheme="majorHAnsi"/>
        </w:rPr>
        <w:t>j</w:t>
      </w:r>
      <w:r>
        <w:rPr>
          <w:rFonts w:asciiTheme="majorHAnsi" w:hAnsiTheme="majorHAnsi" w:cstheme="majorHAnsi"/>
        </w:rPr>
        <w:t>e rečeno da se mišljenje građana treba pribaviti, da smo mi imali bilo kakav pisani trag o pribavljanju mišljenja građana, te da su nam onda oni rekli ne pribavlja se tako mišljenja građana, onda bi im mogli reći s obzirom da vi niste odgovarali na više naših upita mi smo proveli ispitivanje mišljenja građana kako smo znali, međutim mi nismo ništa poduzeli po pitanju pribavljanja mišljenja građana</w:t>
      </w:r>
      <w:r w:rsidR="002E532C">
        <w:rPr>
          <w:rFonts w:asciiTheme="majorHAnsi" w:hAnsiTheme="majorHAnsi" w:cstheme="majorHAnsi"/>
        </w:rPr>
        <w:t xml:space="preserve"> i to je zapravo najveći problem.</w:t>
      </w:r>
    </w:p>
    <w:p w14:paraId="5FAAE428" w14:textId="77777777" w:rsidR="002E532C" w:rsidRDefault="002E532C" w:rsidP="00604F97">
      <w:pPr>
        <w:spacing w:after="0" w:line="240" w:lineRule="auto"/>
        <w:jc w:val="both"/>
        <w:rPr>
          <w:rFonts w:asciiTheme="majorHAnsi" w:hAnsiTheme="majorHAnsi" w:cstheme="majorHAnsi"/>
        </w:rPr>
      </w:pPr>
    </w:p>
    <w:p w14:paraId="23A965F9" w14:textId="3EE2459D" w:rsidR="002E532C" w:rsidRDefault="002E532C" w:rsidP="00604F97">
      <w:pPr>
        <w:spacing w:after="0" w:line="240" w:lineRule="auto"/>
        <w:jc w:val="both"/>
        <w:rPr>
          <w:rFonts w:asciiTheme="majorHAnsi" w:hAnsiTheme="majorHAnsi" w:cstheme="majorHAnsi"/>
        </w:rPr>
      </w:pPr>
      <w:r>
        <w:rPr>
          <w:rFonts w:asciiTheme="majorHAnsi" w:hAnsiTheme="majorHAnsi" w:cstheme="majorHAnsi"/>
        </w:rPr>
        <w:t>Nakon iscrpne rasprave, predsjednica vijeća daje ovu Odluku na glasanje te se ista usvaja sa 6 glasova ZA, 2 glasa protiv i 2 suzdržana.</w:t>
      </w:r>
    </w:p>
    <w:p w14:paraId="46BF9EB8" w14:textId="77777777" w:rsidR="002E532C" w:rsidRDefault="002E532C" w:rsidP="00604F97">
      <w:pPr>
        <w:spacing w:after="0" w:line="240" w:lineRule="auto"/>
        <w:jc w:val="both"/>
        <w:rPr>
          <w:rFonts w:asciiTheme="majorHAnsi" w:hAnsiTheme="majorHAnsi" w:cstheme="majorHAnsi"/>
        </w:rPr>
      </w:pPr>
    </w:p>
    <w:p w14:paraId="5CA17025" w14:textId="349FC6D4" w:rsidR="002E532C" w:rsidRDefault="002E532C" w:rsidP="00604F97">
      <w:pPr>
        <w:spacing w:after="0" w:line="240" w:lineRule="auto"/>
        <w:jc w:val="both"/>
        <w:rPr>
          <w:rFonts w:asciiTheme="majorHAnsi" w:hAnsiTheme="majorHAnsi" w:cstheme="majorHAnsi"/>
        </w:rPr>
      </w:pPr>
      <w:r>
        <w:rPr>
          <w:rFonts w:asciiTheme="majorHAnsi" w:hAnsiTheme="majorHAnsi" w:cstheme="majorHAnsi"/>
        </w:rPr>
        <w:t>Također, predsjednica vijeća naglašava ukoliko Ministarstvo ovu Odluku nakon nadzora ocijeni kao nezakonitom, provest će se javne tribine i pribaviti mišljenje građana, ali neće ih provoditi načelnik nego vijeće.</w:t>
      </w:r>
    </w:p>
    <w:p w14:paraId="705F18F4" w14:textId="77777777" w:rsidR="00C154A9" w:rsidRDefault="00C154A9" w:rsidP="00604F97">
      <w:pPr>
        <w:spacing w:after="0" w:line="240" w:lineRule="auto"/>
        <w:jc w:val="both"/>
        <w:rPr>
          <w:rFonts w:asciiTheme="majorHAnsi" w:hAnsiTheme="majorHAnsi" w:cstheme="majorHAnsi"/>
        </w:rPr>
      </w:pPr>
    </w:p>
    <w:p w14:paraId="66FC23E8" w14:textId="36555874" w:rsidR="002E532C" w:rsidRDefault="002E532C" w:rsidP="00604F97">
      <w:pPr>
        <w:spacing w:after="0" w:line="240" w:lineRule="auto"/>
        <w:jc w:val="both"/>
        <w:rPr>
          <w:rFonts w:asciiTheme="majorHAnsi" w:hAnsiTheme="majorHAnsi" w:cstheme="majorHAnsi"/>
        </w:rPr>
      </w:pPr>
    </w:p>
    <w:p w14:paraId="40D964AC" w14:textId="0B8A4C77" w:rsidR="002E532C" w:rsidRPr="001435CE" w:rsidRDefault="002E532C" w:rsidP="001435CE">
      <w:pPr>
        <w:spacing w:after="0" w:line="240" w:lineRule="auto"/>
        <w:jc w:val="center"/>
        <w:rPr>
          <w:rFonts w:asciiTheme="majorHAnsi" w:hAnsiTheme="majorHAnsi" w:cstheme="majorHAnsi"/>
          <w:b/>
          <w:bCs/>
        </w:rPr>
      </w:pPr>
      <w:r w:rsidRPr="001435CE">
        <w:rPr>
          <w:rFonts w:asciiTheme="majorHAnsi" w:hAnsiTheme="majorHAnsi" w:cstheme="majorHAnsi"/>
          <w:b/>
          <w:bCs/>
        </w:rPr>
        <w:t>Točka 6.</w:t>
      </w:r>
    </w:p>
    <w:p w14:paraId="5A970BA2" w14:textId="47C469FD" w:rsidR="002E532C" w:rsidRPr="001435CE" w:rsidRDefault="002E532C" w:rsidP="001435CE">
      <w:pPr>
        <w:spacing w:after="0" w:line="240" w:lineRule="auto"/>
        <w:jc w:val="center"/>
        <w:rPr>
          <w:rFonts w:asciiTheme="majorHAnsi" w:hAnsiTheme="majorHAnsi" w:cstheme="majorHAnsi"/>
          <w:b/>
          <w:bCs/>
        </w:rPr>
      </w:pPr>
      <w:r w:rsidRPr="001435CE">
        <w:rPr>
          <w:rFonts w:asciiTheme="majorHAnsi" w:hAnsiTheme="majorHAnsi" w:cstheme="majorHAnsi"/>
          <w:b/>
          <w:bCs/>
        </w:rPr>
        <w:t>Razno</w:t>
      </w:r>
    </w:p>
    <w:p w14:paraId="696AFFAA" w14:textId="77777777" w:rsidR="002E532C" w:rsidRDefault="002E532C" w:rsidP="002E532C">
      <w:pPr>
        <w:spacing w:after="0"/>
        <w:jc w:val="both"/>
        <w:rPr>
          <w:rFonts w:asciiTheme="majorHAnsi" w:hAnsiTheme="majorHAnsi" w:cstheme="majorHAnsi"/>
        </w:rPr>
      </w:pPr>
      <w:r>
        <w:rPr>
          <w:rFonts w:asciiTheme="majorHAnsi" w:hAnsiTheme="majorHAnsi" w:cstheme="majorHAnsi"/>
        </w:rPr>
        <w:t>Predsjednica vijeća prepušta riječ načelniku kako bi nas izvijestio o novostima od zadnje sjednice općinskog vijeća.</w:t>
      </w:r>
    </w:p>
    <w:p w14:paraId="48DF0D4D" w14:textId="77777777" w:rsidR="002E532C" w:rsidRDefault="002E532C" w:rsidP="002E532C">
      <w:pPr>
        <w:spacing w:after="0"/>
        <w:jc w:val="both"/>
        <w:rPr>
          <w:rFonts w:asciiTheme="majorHAnsi" w:hAnsiTheme="majorHAnsi" w:cstheme="majorHAnsi"/>
        </w:rPr>
      </w:pPr>
      <w:r>
        <w:rPr>
          <w:rFonts w:asciiTheme="majorHAnsi" w:hAnsiTheme="majorHAnsi" w:cstheme="majorHAnsi"/>
        </w:rPr>
        <w:t>Izvješće načelnika:</w:t>
      </w:r>
    </w:p>
    <w:p w14:paraId="7FEAF470" w14:textId="711D0D3C" w:rsidR="002E532C" w:rsidRDefault="002E532C" w:rsidP="002E532C">
      <w:pPr>
        <w:pStyle w:val="Odlomakpopisa"/>
        <w:numPr>
          <w:ilvl w:val="0"/>
          <w:numId w:val="30"/>
        </w:numPr>
        <w:spacing w:after="0"/>
        <w:jc w:val="both"/>
        <w:rPr>
          <w:rFonts w:asciiTheme="majorHAnsi" w:hAnsiTheme="majorHAnsi" w:cstheme="majorHAnsi"/>
        </w:rPr>
      </w:pPr>
      <w:r>
        <w:rPr>
          <w:rFonts w:asciiTheme="majorHAnsi" w:hAnsiTheme="majorHAnsi" w:cstheme="majorHAnsi"/>
        </w:rPr>
        <w:t>Načelnik upoznaje nazočne s odlukom Vlade koja daje mogućnost JLS da donesu odluku o oslobađanju od plaćanja zakupa poljoprivrednog zemljišta u vlasništvu RH na području svoje općine, a na osnovi prirodne nepogode – olujnog i orkanskog vjetra koja nas je pogodilo u srpnju ove godine.</w:t>
      </w:r>
    </w:p>
    <w:p w14:paraId="2743B97F" w14:textId="0E77941D" w:rsidR="002E532C" w:rsidRDefault="002E532C" w:rsidP="002E532C">
      <w:pPr>
        <w:pStyle w:val="Odlomakpopisa"/>
        <w:numPr>
          <w:ilvl w:val="0"/>
          <w:numId w:val="30"/>
        </w:numPr>
        <w:spacing w:after="0"/>
        <w:jc w:val="both"/>
        <w:rPr>
          <w:rFonts w:asciiTheme="majorHAnsi" w:hAnsiTheme="majorHAnsi" w:cstheme="majorHAnsi"/>
        </w:rPr>
      </w:pPr>
      <w:r>
        <w:rPr>
          <w:rFonts w:asciiTheme="majorHAnsi" w:hAnsiTheme="majorHAnsi" w:cstheme="majorHAnsi"/>
        </w:rPr>
        <w:t>Sukladno izmjenama poreznog zakona, sve JLS ukidaju prirez, mi ga nismo ni imali, međutim svaka JLS može donijeti odluku o visini poreza na dohodak</w:t>
      </w:r>
      <w:r w:rsidR="001435CE">
        <w:rPr>
          <w:rFonts w:asciiTheme="majorHAnsi" w:hAnsiTheme="majorHAnsi" w:cstheme="majorHAnsi"/>
        </w:rPr>
        <w:t>. Mi trenutno imamo najnižu stopu od 20 %. Ukoliko ne donesemo odluku ostaje nam i dalje tih 20 %.</w:t>
      </w:r>
    </w:p>
    <w:p w14:paraId="068A27A6" w14:textId="30972025" w:rsidR="001435CE" w:rsidRDefault="001435CE" w:rsidP="002E532C">
      <w:pPr>
        <w:pStyle w:val="Odlomakpopisa"/>
        <w:numPr>
          <w:ilvl w:val="0"/>
          <w:numId w:val="30"/>
        </w:numPr>
        <w:spacing w:after="0"/>
        <w:jc w:val="both"/>
        <w:rPr>
          <w:rFonts w:asciiTheme="majorHAnsi" w:hAnsiTheme="majorHAnsi" w:cstheme="majorHAnsi"/>
        </w:rPr>
      </w:pPr>
      <w:r>
        <w:rPr>
          <w:rFonts w:asciiTheme="majorHAnsi" w:hAnsiTheme="majorHAnsi" w:cstheme="majorHAnsi"/>
        </w:rPr>
        <w:t>Također upoznaje nazočne sa zamolbom Željka Varge koja je zaprimljena u JUO Općine Bogdanovci, za kupnjom dijela čestice u</w:t>
      </w:r>
      <w:r w:rsidR="00DF13F9">
        <w:rPr>
          <w:rFonts w:asciiTheme="majorHAnsi" w:hAnsiTheme="majorHAnsi" w:cstheme="majorHAnsi"/>
        </w:rPr>
        <w:t xml:space="preserve"> ulici Hrvatskih branitelja u Petrovcima, k.č.br. 280. Općina je u 14/16 u suvlasništvu ove čestice.</w:t>
      </w:r>
    </w:p>
    <w:p w14:paraId="2B4A0E74" w14:textId="77777777" w:rsidR="001435CE" w:rsidRDefault="001435CE" w:rsidP="001435CE">
      <w:pPr>
        <w:spacing w:after="0"/>
        <w:jc w:val="both"/>
        <w:rPr>
          <w:rFonts w:asciiTheme="majorHAnsi" w:hAnsiTheme="majorHAnsi" w:cstheme="majorHAnsi"/>
        </w:rPr>
      </w:pPr>
    </w:p>
    <w:p w14:paraId="385880E5" w14:textId="0AE3CA1E" w:rsidR="001435CE" w:rsidRDefault="001435CE" w:rsidP="001435CE">
      <w:pPr>
        <w:spacing w:after="0"/>
        <w:jc w:val="both"/>
        <w:rPr>
          <w:rFonts w:asciiTheme="majorHAnsi" w:hAnsiTheme="majorHAnsi" w:cstheme="majorHAnsi"/>
        </w:rPr>
      </w:pPr>
      <w:r>
        <w:rPr>
          <w:rFonts w:asciiTheme="majorHAnsi" w:hAnsiTheme="majorHAnsi" w:cstheme="majorHAnsi"/>
        </w:rPr>
        <w:t>Gosp. Božiću nije jasno da država prašta onima koji rade državnu zemlju, zašto ne prašta onda svima čije se zemlja (državna ili privatna) nalazi na području zahvaćenim prirodnom nepogodom, smatra da je to teški apsurd. Isto tako, prirodna nepogoda nije bila na cijelom području Općine Bogdanovci, tako da definitivno donošenje odluke o oslobađanju nema smisla.</w:t>
      </w:r>
    </w:p>
    <w:p w14:paraId="6F629A48" w14:textId="77777777" w:rsidR="001435CE" w:rsidRDefault="001435CE" w:rsidP="001435CE">
      <w:pPr>
        <w:spacing w:after="0"/>
        <w:jc w:val="both"/>
        <w:rPr>
          <w:rFonts w:asciiTheme="majorHAnsi" w:hAnsiTheme="majorHAnsi" w:cstheme="majorHAnsi"/>
        </w:rPr>
      </w:pPr>
    </w:p>
    <w:p w14:paraId="1FFD7100" w14:textId="38B7729B" w:rsidR="001435CE" w:rsidRDefault="001435CE" w:rsidP="001435CE">
      <w:pPr>
        <w:spacing w:after="0"/>
        <w:jc w:val="both"/>
        <w:rPr>
          <w:rFonts w:asciiTheme="majorHAnsi" w:hAnsiTheme="majorHAnsi" w:cstheme="majorHAnsi"/>
        </w:rPr>
      </w:pPr>
      <w:r>
        <w:rPr>
          <w:rFonts w:asciiTheme="majorHAnsi" w:hAnsiTheme="majorHAnsi" w:cstheme="majorHAnsi"/>
        </w:rPr>
        <w:t>Gosp. Pavlović postavlja upit kada će biti uplate za članove Civilne zaštite, skoro 4 mjeseca je već prošlo od prirodne nepogode?!</w:t>
      </w:r>
    </w:p>
    <w:p w14:paraId="57BA0514" w14:textId="4E597BE2" w:rsidR="001435CE" w:rsidRDefault="001435CE" w:rsidP="001435CE">
      <w:pPr>
        <w:spacing w:after="0"/>
        <w:jc w:val="both"/>
        <w:rPr>
          <w:rFonts w:asciiTheme="majorHAnsi" w:hAnsiTheme="majorHAnsi" w:cstheme="majorHAnsi"/>
        </w:rPr>
      </w:pPr>
      <w:r>
        <w:rPr>
          <w:rFonts w:asciiTheme="majorHAnsi" w:hAnsiTheme="majorHAnsi" w:cstheme="majorHAnsi"/>
        </w:rPr>
        <w:lastRenderedPageBreak/>
        <w:t xml:space="preserve">Načelnik odgovara kako smo dobili izračune, sad je potrebno samo donijeti rješenje za svaku osobu posebno. Procedura je malo drugačija, od isplata naknade članovima DVD-a. </w:t>
      </w:r>
    </w:p>
    <w:p w14:paraId="454CA73D" w14:textId="12B4AC9E" w:rsidR="001435CE" w:rsidRDefault="001435CE" w:rsidP="001435CE">
      <w:pPr>
        <w:spacing w:after="0"/>
        <w:jc w:val="both"/>
        <w:rPr>
          <w:rFonts w:asciiTheme="majorHAnsi" w:hAnsiTheme="majorHAnsi" w:cstheme="majorHAnsi"/>
        </w:rPr>
      </w:pPr>
      <w:r>
        <w:rPr>
          <w:rFonts w:asciiTheme="majorHAnsi" w:hAnsiTheme="majorHAnsi" w:cstheme="majorHAnsi"/>
        </w:rPr>
        <w:t xml:space="preserve">Gđa. </w:t>
      </w:r>
      <w:proofErr w:type="spellStart"/>
      <w:r>
        <w:rPr>
          <w:rFonts w:asciiTheme="majorHAnsi" w:hAnsiTheme="majorHAnsi" w:cstheme="majorHAnsi"/>
        </w:rPr>
        <w:t>Grbanović</w:t>
      </w:r>
      <w:proofErr w:type="spellEnd"/>
      <w:r>
        <w:rPr>
          <w:rFonts w:asciiTheme="majorHAnsi" w:hAnsiTheme="majorHAnsi" w:cstheme="majorHAnsi"/>
        </w:rPr>
        <w:t xml:space="preserve"> Vidović pojašnjava kako mora provjeriti i pronaći način kako to isplatiti, jer niti jedna općina to još nije napravila</w:t>
      </w:r>
      <w:r w:rsidR="00DF13F9">
        <w:rPr>
          <w:rFonts w:asciiTheme="majorHAnsi" w:hAnsiTheme="majorHAnsi" w:cstheme="majorHAnsi"/>
        </w:rPr>
        <w:t>, budući da nigdje nije bilo ovakvih zahtjeva.</w:t>
      </w:r>
    </w:p>
    <w:p w14:paraId="323B9840" w14:textId="77777777" w:rsidR="00D752DC" w:rsidRDefault="00D752DC" w:rsidP="001435CE">
      <w:pPr>
        <w:spacing w:after="0"/>
        <w:jc w:val="both"/>
        <w:rPr>
          <w:rFonts w:asciiTheme="majorHAnsi" w:hAnsiTheme="majorHAnsi" w:cstheme="majorHAnsi"/>
        </w:rPr>
      </w:pPr>
    </w:p>
    <w:p w14:paraId="4A27A594" w14:textId="3CA91805" w:rsidR="001435CE" w:rsidRDefault="00D752DC" w:rsidP="001435CE">
      <w:pPr>
        <w:spacing w:after="0"/>
        <w:jc w:val="both"/>
        <w:rPr>
          <w:rFonts w:asciiTheme="majorHAnsi" w:hAnsiTheme="majorHAnsi" w:cstheme="majorHAnsi"/>
        </w:rPr>
      </w:pPr>
      <w:r>
        <w:rPr>
          <w:rFonts w:asciiTheme="majorHAnsi" w:hAnsiTheme="majorHAnsi" w:cstheme="majorHAnsi"/>
        </w:rPr>
        <w:t xml:space="preserve">Gosp. Pavlović postavlja upit što će biti s panjevima koji su ostali nakon rušenja drveća, što valja odnijeli su, što ne valja ostavili. </w:t>
      </w:r>
    </w:p>
    <w:p w14:paraId="26A681EE" w14:textId="582638F3" w:rsidR="00D752DC" w:rsidRPr="001435CE" w:rsidRDefault="00D752DC" w:rsidP="001435CE">
      <w:pPr>
        <w:spacing w:after="0"/>
        <w:jc w:val="both"/>
        <w:rPr>
          <w:rFonts w:asciiTheme="majorHAnsi" w:hAnsiTheme="majorHAnsi" w:cstheme="majorHAnsi"/>
        </w:rPr>
      </w:pPr>
      <w:r>
        <w:rPr>
          <w:rFonts w:asciiTheme="majorHAnsi" w:hAnsiTheme="majorHAnsi" w:cstheme="majorHAnsi"/>
        </w:rPr>
        <w:t>Načelnik odgovara kako je sada prioritet sanirati ono što predstavlja opasnost, a onda dalje će se rješavati sukladno mogućnostima.</w:t>
      </w:r>
    </w:p>
    <w:p w14:paraId="38FCCBC4" w14:textId="77777777" w:rsidR="002E532C" w:rsidRDefault="002E532C" w:rsidP="00604F97">
      <w:pPr>
        <w:spacing w:after="0" w:line="240" w:lineRule="auto"/>
        <w:jc w:val="both"/>
        <w:rPr>
          <w:rFonts w:asciiTheme="majorHAnsi" w:hAnsiTheme="majorHAnsi" w:cstheme="majorHAnsi"/>
        </w:rPr>
      </w:pPr>
    </w:p>
    <w:p w14:paraId="0DC3895F" w14:textId="77777777" w:rsidR="00D014DF" w:rsidRPr="005B547C" w:rsidRDefault="00D014DF" w:rsidP="00604F97">
      <w:pPr>
        <w:spacing w:after="0" w:line="240" w:lineRule="auto"/>
        <w:jc w:val="both"/>
        <w:rPr>
          <w:rFonts w:asciiTheme="majorHAnsi" w:hAnsiTheme="majorHAnsi" w:cstheme="majorHAnsi"/>
        </w:rPr>
      </w:pPr>
    </w:p>
    <w:p w14:paraId="5BE4724B" w14:textId="77777777" w:rsidR="00FE6A74" w:rsidRPr="00604F97" w:rsidRDefault="00FE6A74" w:rsidP="00604F97">
      <w:pPr>
        <w:spacing w:after="0" w:line="240" w:lineRule="auto"/>
        <w:jc w:val="both"/>
        <w:rPr>
          <w:rFonts w:asciiTheme="majorHAnsi" w:hAnsiTheme="majorHAnsi" w:cstheme="majorHAnsi"/>
        </w:rPr>
      </w:pPr>
    </w:p>
    <w:p w14:paraId="245EFBB0" w14:textId="17464C85" w:rsidR="00365BE5" w:rsidRDefault="00365BE5" w:rsidP="00365BE5">
      <w:pPr>
        <w:spacing w:after="0" w:line="256" w:lineRule="auto"/>
        <w:jc w:val="both"/>
        <w:rPr>
          <w:rFonts w:asciiTheme="majorHAnsi" w:eastAsia="Calibri" w:hAnsiTheme="majorHAnsi" w:cstheme="majorHAnsi"/>
          <w:lang w:eastAsia="en-US"/>
        </w:rPr>
      </w:pPr>
      <w:r>
        <w:rPr>
          <w:rFonts w:asciiTheme="majorHAnsi" w:eastAsia="Calibri" w:hAnsiTheme="majorHAnsi" w:cstheme="majorHAnsi"/>
          <w:lang w:eastAsia="en-US"/>
        </w:rPr>
        <w:t>Završeno u 2</w:t>
      </w:r>
      <w:r w:rsidR="00C17D1B">
        <w:rPr>
          <w:rFonts w:asciiTheme="majorHAnsi" w:eastAsia="Calibri" w:hAnsiTheme="majorHAnsi" w:cstheme="majorHAnsi"/>
          <w:lang w:eastAsia="en-US"/>
        </w:rPr>
        <w:t>0</w:t>
      </w:r>
      <w:r>
        <w:rPr>
          <w:rFonts w:asciiTheme="majorHAnsi" w:eastAsia="Calibri" w:hAnsiTheme="majorHAnsi" w:cstheme="majorHAnsi"/>
          <w:lang w:eastAsia="en-US"/>
        </w:rPr>
        <w:t>:</w:t>
      </w:r>
      <w:r w:rsidR="00D752DC">
        <w:rPr>
          <w:rFonts w:asciiTheme="majorHAnsi" w:eastAsia="Calibri" w:hAnsiTheme="majorHAnsi" w:cstheme="majorHAnsi"/>
          <w:lang w:eastAsia="en-US"/>
        </w:rPr>
        <w:t>50</w:t>
      </w:r>
      <w:r>
        <w:rPr>
          <w:rFonts w:asciiTheme="majorHAnsi" w:eastAsia="Calibri" w:hAnsiTheme="majorHAnsi" w:cstheme="majorHAnsi"/>
          <w:lang w:eastAsia="en-US"/>
        </w:rPr>
        <w:t xml:space="preserve"> sati</w:t>
      </w:r>
    </w:p>
    <w:p w14:paraId="6AEA481C" w14:textId="77777777" w:rsidR="00365BE5" w:rsidRDefault="00365BE5" w:rsidP="00365BE5">
      <w:pPr>
        <w:spacing w:after="0" w:line="256" w:lineRule="auto"/>
        <w:jc w:val="both"/>
        <w:rPr>
          <w:rFonts w:asciiTheme="majorHAnsi" w:eastAsia="Calibri" w:hAnsiTheme="majorHAnsi" w:cstheme="majorHAnsi"/>
          <w:b/>
          <w:bCs/>
          <w:lang w:eastAsia="en-US"/>
        </w:rPr>
      </w:pPr>
    </w:p>
    <w:p w14:paraId="38DD3B5B" w14:textId="77777777" w:rsidR="00365BE5" w:rsidRDefault="00365BE5" w:rsidP="00365BE5">
      <w:pPr>
        <w:spacing w:after="0" w:line="256" w:lineRule="auto"/>
        <w:jc w:val="both"/>
        <w:rPr>
          <w:rFonts w:asciiTheme="majorHAnsi" w:eastAsia="Calibri" w:hAnsiTheme="majorHAnsi" w:cstheme="majorHAnsi"/>
          <w:b/>
          <w:bCs/>
          <w:lang w:eastAsia="en-US"/>
        </w:rPr>
      </w:pPr>
    </w:p>
    <w:p w14:paraId="1A3ADC2A" w14:textId="77777777" w:rsidR="00365BE5" w:rsidRDefault="00365BE5" w:rsidP="00365BE5">
      <w:pPr>
        <w:spacing w:after="0" w:line="256" w:lineRule="auto"/>
        <w:rPr>
          <w:rFonts w:asciiTheme="majorHAnsi" w:eastAsia="Calibri" w:hAnsiTheme="majorHAnsi" w:cstheme="majorHAnsi"/>
          <w:lang w:eastAsia="en-US"/>
        </w:rPr>
      </w:pPr>
      <w:r>
        <w:rPr>
          <w:rFonts w:asciiTheme="majorHAnsi" w:eastAsia="Calibri" w:hAnsiTheme="majorHAnsi" w:cstheme="majorHAnsi"/>
          <w:lang w:eastAsia="en-US"/>
        </w:rPr>
        <w:t>Zapisničar</w:t>
      </w:r>
      <w:r>
        <w:rPr>
          <w:rFonts w:asciiTheme="majorHAnsi" w:eastAsia="Calibri" w:hAnsiTheme="majorHAnsi" w:cstheme="majorHAnsi"/>
          <w:lang w:eastAsia="en-US"/>
        </w:rPr>
        <w:tab/>
      </w:r>
      <w:r>
        <w:rPr>
          <w:rFonts w:asciiTheme="majorHAnsi" w:eastAsia="Calibri" w:hAnsiTheme="majorHAnsi" w:cstheme="majorHAnsi"/>
          <w:lang w:eastAsia="en-US"/>
        </w:rPr>
        <w:tab/>
      </w:r>
      <w:r>
        <w:rPr>
          <w:rFonts w:asciiTheme="majorHAnsi" w:eastAsia="Calibri" w:hAnsiTheme="majorHAnsi" w:cstheme="majorHAnsi"/>
          <w:lang w:eastAsia="en-US"/>
        </w:rPr>
        <w:tab/>
      </w:r>
      <w:r>
        <w:rPr>
          <w:rFonts w:asciiTheme="majorHAnsi" w:eastAsia="Calibri" w:hAnsiTheme="majorHAnsi" w:cstheme="majorHAnsi"/>
          <w:lang w:eastAsia="en-US"/>
        </w:rPr>
        <w:tab/>
      </w:r>
      <w:r>
        <w:rPr>
          <w:rFonts w:asciiTheme="majorHAnsi" w:eastAsia="Calibri" w:hAnsiTheme="majorHAnsi" w:cstheme="majorHAnsi"/>
          <w:lang w:eastAsia="en-US"/>
        </w:rPr>
        <w:tab/>
        <w:t xml:space="preserve">   </w:t>
      </w:r>
      <w:r>
        <w:rPr>
          <w:rFonts w:asciiTheme="majorHAnsi" w:eastAsia="Calibri" w:hAnsiTheme="majorHAnsi" w:cstheme="majorHAnsi"/>
          <w:lang w:eastAsia="en-US"/>
        </w:rPr>
        <w:tab/>
        <w:t xml:space="preserve">    Predsjednica općinskog vijeća</w:t>
      </w:r>
    </w:p>
    <w:p w14:paraId="5F1D0362" w14:textId="77777777" w:rsidR="00365BE5" w:rsidRDefault="00365BE5" w:rsidP="00365BE5">
      <w:pPr>
        <w:spacing w:after="0" w:line="256" w:lineRule="auto"/>
        <w:rPr>
          <w:rFonts w:asciiTheme="majorHAnsi" w:hAnsiTheme="majorHAnsi" w:cstheme="majorHAnsi"/>
          <w:color w:val="000000" w:themeColor="text1"/>
        </w:rPr>
      </w:pPr>
      <w:r>
        <w:rPr>
          <w:rFonts w:asciiTheme="majorHAnsi" w:hAnsiTheme="majorHAnsi" w:cstheme="majorHAnsi"/>
          <w:color w:val="000000" w:themeColor="text1"/>
        </w:rPr>
        <w:t>Maja Župan</w:t>
      </w:r>
      <w:r>
        <w:rPr>
          <w:rFonts w:asciiTheme="majorHAnsi" w:hAnsiTheme="majorHAnsi" w:cstheme="majorHAnsi"/>
          <w:color w:val="000000" w:themeColor="text1"/>
        </w:rPr>
        <w:tab/>
        <w:t xml:space="preserve">   </w:t>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t xml:space="preserve">                       Anamarija Savić </w:t>
      </w:r>
      <w:proofErr w:type="spellStart"/>
      <w:r>
        <w:rPr>
          <w:rFonts w:asciiTheme="majorHAnsi" w:hAnsiTheme="majorHAnsi" w:cstheme="majorHAnsi"/>
          <w:color w:val="000000" w:themeColor="text1"/>
        </w:rPr>
        <w:t>Bajac</w:t>
      </w:r>
      <w:proofErr w:type="spellEnd"/>
      <w:r>
        <w:rPr>
          <w:rFonts w:asciiTheme="majorHAnsi" w:hAnsiTheme="majorHAnsi" w:cstheme="majorHAnsi"/>
          <w:color w:val="000000" w:themeColor="text1"/>
        </w:rPr>
        <w:t xml:space="preserve">, </w:t>
      </w:r>
      <w:proofErr w:type="spellStart"/>
      <w:r>
        <w:rPr>
          <w:rFonts w:asciiTheme="majorHAnsi" w:hAnsiTheme="majorHAnsi" w:cstheme="majorHAnsi"/>
          <w:color w:val="000000" w:themeColor="text1"/>
        </w:rPr>
        <w:t>bacc.admin.publ</w:t>
      </w:r>
      <w:proofErr w:type="spellEnd"/>
      <w:r>
        <w:rPr>
          <w:rFonts w:asciiTheme="majorHAnsi" w:hAnsiTheme="majorHAnsi" w:cstheme="majorHAnsi"/>
          <w:color w:val="000000" w:themeColor="text1"/>
        </w:rPr>
        <w:t>.</w:t>
      </w:r>
    </w:p>
    <w:p w14:paraId="5CAB6722" w14:textId="6B8B4DA9" w:rsidR="009B57AF" w:rsidRPr="00365BE5" w:rsidRDefault="009B57AF" w:rsidP="00365BE5"/>
    <w:sectPr w:rsidR="009B57AF" w:rsidRPr="00365BE5" w:rsidSect="007D6A5F">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30ADF"/>
    <w:multiLevelType w:val="hybridMultilevel"/>
    <w:tmpl w:val="23D8805A"/>
    <w:lvl w:ilvl="0" w:tplc="07C8FB4C">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4443427"/>
    <w:multiLevelType w:val="hybridMultilevel"/>
    <w:tmpl w:val="2852195A"/>
    <w:lvl w:ilvl="0" w:tplc="C3FAC168">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58247F7"/>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336701"/>
    <w:multiLevelType w:val="hybridMultilevel"/>
    <w:tmpl w:val="D240A1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867DB0"/>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A21177"/>
    <w:multiLevelType w:val="hybridMultilevel"/>
    <w:tmpl w:val="804C69F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25057226"/>
    <w:multiLevelType w:val="hybridMultilevel"/>
    <w:tmpl w:val="665405A4"/>
    <w:lvl w:ilvl="0" w:tplc="A02EA0A4">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76F16B4"/>
    <w:multiLevelType w:val="hybridMultilevel"/>
    <w:tmpl w:val="D8A024C4"/>
    <w:lvl w:ilvl="0" w:tplc="1FB26902">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8" w15:restartNumberingAfterBreak="0">
    <w:nsid w:val="2F225861"/>
    <w:multiLevelType w:val="hybridMultilevel"/>
    <w:tmpl w:val="FEDCE4A4"/>
    <w:lvl w:ilvl="0" w:tplc="DD30209A">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23006FD"/>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464FFC"/>
    <w:multiLevelType w:val="hybridMultilevel"/>
    <w:tmpl w:val="9F4E24A2"/>
    <w:lvl w:ilvl="0" w:tplc="B058A948">
      <w:numFmt w:val="bullet"/>
      <w:lvlText w:val="-"/>
      <w:lvlJc w:val="left"/>
      <w:pPr>
        <w:ind w:left="720" w:hanging="360"/>
      </w:pPr>
      <w:rPr>
        <w:rFonts w:ascii="Calibri Light" w:eastAsia="Calibr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5BC1AD3"/>
    <w:multiLevelType w:val="hybridMultilevel"/>
    <w:tmpl w:val="286C17C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F6E308C"/>
    <w:multiLevelType w:val="hybridMultilevel"/>
    <w:tmpl w:val="34ACF9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4B6433B"/>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53A7646"/>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E13825"/>
    <w:multiLevelType w:val="hybridMultilevel"/>
    <w:tmpl w:val="9506861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BC92AB9"/>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FC16D75"/>
    <w:multiLevelType w:val="hybridMultilevel"/>
    <w:tmpl w:val="A0881C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092441D"/>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68860E6"/>
    <w:multiLevelType w:val="hybridMultilevel"/>
    <w:tmpl w:val="46823F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BBA4101"/>
    <w:multiLevelType w:val="hybridMultilevel"/>
    <w:tmpl w:val="55FC074A"/>
    <w:lvl w:ilvl="0" w:tplc="F5DCB996">
      <w:start w:val="1"/>
      <w:numFmt w:val="decimal"/>
      <w:lvlText w:val="%1."/>
      <w:lvlJc w:val="left"/>
      <w:pPr>
        <w:ind w:left="720" w:hanging="360"/>
      </w:pPr>
      <w:rPr>
        <w:rFonts w:hint="default"/>
        <w:color w:val="000000" w:themeColor="text1"/>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0305849"/>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40F5DA4"/>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FB13281"/>
    <w:multiLevelType w:val="hybridMultilevel"/>
    <w:tmpl w:val="312AA5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06E68D1"/>
    <w:multiLevelType w:val="hybridMultilevel"/>
    <w:tmpl w:val="A94EC864"/>
    <w:lvl w:ilvl="0" w:tplc="3EF0DD34">
      <w:start w:val="3"/>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10B09F4"/>
    <w:multiLevelType w:val="hybridMultilevel"/>
    <w:tmpl w:val="463CDB60"/>
    <w:lvl w:ilvl="0" w:tplc="041A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B7C0AC5"/>
    <w:multiLevelType w:val="hybridMultilevel"/>
    <w:tmpl w:val="7C1824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C435798"/>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5461772">
    <w:abstractNumId w:val="15"/>
  </w:num>
  <w:num w:numId="2" w16cid:durableId="1971205092">
    <w:abstractNumId w:val="8"/>
  </w:num>
  <w:num w:numId="3" w16cid:durableId="1307973376">
    <w:abstractNumId w:val="23"/>
  </w:num>
  <w:num w:numId="4" w16cid:durableId="1810441035">
    <w:abstractNumId w:val="5"/>
  </w:num>
  <w:num w:numId="5" w16cid:durableId="228661620">
    <w:abstractNumId w:val="12"/>
  </w:num>
  <w:num w:numId="6" w16cid:durableId="558637496">
    <w:abstractNumId w:val="19"/>
  </w:num>
  <w:num w:numId="7" w16cid:durableId="1156610245">
    <w:abstractNumId w:val="18"/>
  </w:num>
  <w:num w:numId="8" w16cid:durableId="834689445">
    <w:abstractNumId w:val="27"/>
  </w:num>
  <w:num w:numId="9" w16cid:durableId="841891470">
    <w:abstractNumId w:val="22"/>
  </w:num>
  <w:num w:numId="10" w16cid:durableId="1301152865">
    <w:abstractNumId w:val="9"/>
  </w:num>
  <w:num w:numId="11" w16cid:durableId="711687204">
    <w:abstractNumId w:val="16"/>
  </w:num>
  <w:num w:numId="12" w16cid:durableId="280115871">
    <w:abstractNumId w:val="2"/>
  </w:num>
  <w:num w:numId="13" w16cid:durableId="1770664112">
    <w:abstractNumId w:val="13"/>
  </w:num>
  <w:num w:numId="14" w16cid:durableId="511073532">
    <w:abstractNumId w:val="14"/>
  </w:num>
  <w:num w:numId="15" w16cid:durableId="1138037165">
    <w:abstractNumId w:val="21"/>
  </w:num>
  <w:num w:numId="16" w16cid:durableId="299312503">
    <w:abstractNumId w:val="4"/>
  </w:num>
  <w:num w:numId="17" w16cid:durableId="1132405003">
    <w:abstractNumId w:val="17"/>
  </w:num>
  <w:num w:numId="18" w16cid:durableId="329525958">
    <w:abstractNumId w:val="25"/>
  </w:num>
  <w:num w:numId="19" w16cid:durableId="1124353499">
    <w:abstractNumId w:val="24"/>
  </w:num>
  <w:num w:numId="20" w16cid:durableId="951059854">
    <w:abstractNumId w:val="10"/>
  </w:num>
  <w:num w:numId="21" w16cid:durableId="479544222">
    <w:abstractNumId w:val="11"/>
  </w:num>
  <w:num w:numId="22" w16cid:durableId="1688677518">
    <w:abstractNumId w:val="7"/>
  </w:num>
  <w:num w:numId="23" w16cid:durableId="1763524371">
    <w:abstractNumId w:val="26"/>
  </w:num>
  <w:num w:numId="24" w16cid:durableId="1851793174">
    <w:abstractNumId w:val="3"/>
  </w:num>
  <w:num w:numId="25" w16cid:durableId="1883593369">
    <w:abstractNumId w:val="1"/>
  </w:num>
  <w:num w:numId="26" w16cid:durableId="1467522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40330792">
    <w:abstractNumId w:val="1"/>
  </w:num>
  <w:num w:numId="28" w16cid:durableId="1135756102">
    <w:abstractNumId w:val="0"/>
  </w:num>
  <w:num w:numId="29" w16cid:durableId="84963318">
    <w:abstractNumId w:val="20"/>
  </w:num>
  <w:num w:numId="30" w16cid:durableId="75386260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DB"/>
    <w:rsid w:val="00000502"/>
    <w:rsid w:val="00001305"/>
    <w:rsid w:val="00002588"/>
    <w:rsid w:val="0000562C"/>
    <w:rsid w:val="00006AB7"/>
    <w:rsid w:val="00022FB4"/>
    <w:rsid w:val="0002539B"/>
    <w:rsid w:val="00035495"/>
    <w:rsid w:val="000424B3"/>
    <w:rsid w:val="00043CA7"/>
    <w:rsid w:val="00056F9D"/>
    <w:rsid w:val="00060769"/>
    <w:rsid w:val="00060D39"/>
    <w:rsid w:val="0007058D"/>
    <w:rsid w:val="000717FD"/>
    <w:rsid w:val="00071FBC"/>
    <w:rsid w:val="00073A0B"/>
    <w:rsid w:val="000763C9"/>
    <w:rsid w:val="0008446B"/>
    <w:rsid w:val="00084585"/>
    <w:rsid w:val="00084834"/>
    <w:rsid w:val="00086A01"/>
    <w:rsid w:val="00086E78"/>
    <w:rsid w:val="00092269"/>
    <w:rsid w:val="0009756A"/>
    <w:rsid w:val="000979FF"/>
    <w:rsid w:val="000A252C"/>
    <w:rsid w:val="000A286A"/>
    <w:rsid w:val="000A3E9F"/>
    <w:rsid w:val="000A49BF"/>
    <w:rsid w:val="000B100D"/>
    <w:rsid w:val="000B41F3"/>
    <w:rsid w:val="000B613C"/>
    <w:rsid w:val="000C2AE7"/>
    <w:rsid w:val="000C36DA"/>
    <w:rsid w:val="000C428D"/>
    <w:rsid w:val="000C6B24"/>
    <w:rsid w:val="000D13B3"/>
    <w:rsid w:val="000D1573"/>
    <w:rsid w:val="000D3030"/>
    <w:rsid w:val="000D38B8"/>
    <w:rsid w:val="000D7BEC"/>
    <w:rsid w:val="000E313D"/>
    <w:rsid w:val="000E481A"/>
    <w:rsid w:val="000E704E"/>
    <w:rsid w:val="000F0AC8"/>
    <w:rsid w:val="000F24AB"/>
    <w:rsid w:val="000F254A"/>
    <w:rsid w:val="000F457A"/>
    <w:rsid w:val="00101101"/>
    <w:rsid w:val="00102115"/>
    <w:rsid w:val="00112145"/>
    <w:rsid w:val="00115850"/>
    <w:rsid w:val="00120DB6"/>
    <w:rsid w:val="001210BE"/>
    <w:rsid w:val="001228CC"/>
    <w:rsid w:val="00122AF1"/>
    <w:rsid w:val="00126649"/>
    <w:rsid w:val="00141A65"/>
    <w:rsid w:val="001426A1"/>
    <w:rsid w:val="001435CE"/>
    <w:rsid w:val="001456D7"/>
    <w:rsid w:val="00152AC8"/>
    <w:rsid w:val="00153F66"/>
    <w:rsid w:val="00156080"/>
    <w:rsid w:val="001566BB"/>
    <w:rsid w:val="00156C77"/>
    <w:rsid w:val="00160C2E"/>
    <w:rsid w:val="00161141"/>
    <w:rsid w:val="00161C74"/>
    <w:rsid w:val="00165DDC"/>
    <w:rsid w:val="001665B0"/>
    <w:rsid w:val="00167C00"/>
    <w:rsid w:val="001769E1"/>
    <w:rsid w:val="00177C19"/>
    <w:rsid w:val="00182A20"/>
    <w:rsid w:val="00182C91"/>
    <w:rsid w:val="001831A9"/>
    <w:rsid w:val="001852DD"/>
    <w:rsid w:val="00185A64"/>
    <w:rsid w:val="00190937"/>
    <w:rsid w:val="001927EF"/>
    <w:rsid w:val="001936ED"/>
    <w:rsid w:val="00194F2E"/>
    <w:rsid w:val="001A0AEF"/>
    <w:rsid w:val="001A1D6A"/>
    <w:rsid w:val="001A43CD"/>
    <w:rsid w:val="001A6B30"/>
    <w:rsid w:val="001B17B2"/>
    <w:rsid w:val="001B1BFC"/>
    <w:rsid w:val="001B1F23"/>
    <w:rsid w:val="001B360E"/>
    <w:rsid w:val="001B5249"/>
    <w:rsid w:val="001B755B"/>
    <w:rsid w:val="001B7A51"/>
    <w:rsid w:val="001C015D"/>
    <w:rsid w:val="001C091C"/>
    <w:rsid w:val="001C0BD5"/>
    <w:rsid w:val="001D684A"/>
    <w:rsid w:val="001E1F03"/>
    <w:rsid w:val="001E4811"/>
    <w:rsid w:val="001E54EC"/>
    <w:rsid w:val="001F0575"/>
    <w:rsid w:val="001F17B4"/>
    <w:rsid w:val="001F258D"/>
    <w:rsid w:val="001F7E33"/>
    <w:rsid w:val="0020332D"/>
    <w:rsid w:val="00207357"/>
    <w:rsid w:val="00207D1A"/>
    <w:rsid w:val="00216482"/>
    <w:rsid w:val="00220F8C"/>
    <w:rsid w:val="00221ED7"/>
    <w:rsid w:val="00222094"/>
    <w:rsid w:val="00222FE3"/>
    <w:rsid w:val="00227896"/>
    <w:rsid w:val="00230E6D"/>
    <w:rsid w:val="0023119C"/>
    <w:rsid w:val="002339FA"/>
    <w:rsid w:val="00235240"/>
    <w:rsid w:val="00237800"/>
    <w:rsid w:val="00240655"/>
    <w:rsid w:val="00245FB9"/>
    <w:rsid w:val="00250345"/>
    <w:rsid w:val="002511FD"/>
    <w:rsid w:val="0025469D"/>
    <w:rsid w:val="00254C49"/>
    <w:rsid w:val="00273209"/>
    <w:rsid w:val="00275E27"/>
    <w:rsid w:val="00277D76"/>
    <w:rsid w:val="002815D8"/>
    <w:rsid w:val="00284E59"/>
    <w:rsid w:val="00286BE1"/>
    <w:rsid w:val="0028747D"/>
    <w:rsid w:val="00290BBB"/>
    <w:rsid w:val="00291813"/>
    <w:rsid w:val="00293F41"/>
    <w:rsid w:val="00295AC2"/>
    <w:rsid w:val="002A1706"/>
    <w:rsid w:val="002A4B7B"/>
    <w:rsid w:val="002A6975"/>
    <w:rsid w:val="002A74C2"/>
    <w:rsid w:val="002C087C"/>
    <w:rsid w:val="002C26AD"/>
    <w:rsid w:val="002C289E"/>
    <w:rsid w:val="002C3A97"/>
    <w:rsid w:val="002C603A"/>
    <w:rsid w:val="002D0838"/>
    <w:rsid w:val="002D3F71"/>
    <w:rsid w:val="002D606B"/>
    <w:rsid w:val="002D6334"/>
    <w:rsid w:val="002E532C"/>
    <w:rsid w:val="002E7C03"/>
    <w:rsid w:val="002F09FC"/>
    <w:rsid w:val="002F4BCA"/>
    <w:rsid w:val="003033DE"/>
    <w:rsid w:val="0030493F"/>
    <w:rsid w:val="003104CE"/>
    <w:rsid w:val="00313A4B"/>
    <w:rsid w:val="003165C8"/>
    <w:rsid w:val="00317654"/>
    <w:rsid w:val="00317D72"/>
    <w:rsid w:val="00317FB0"/>
    <w:rsid w:val="00323F76"/>
    <w:rsid w:val="00332DD0"/>
    <w:rsid w:val="00335B9B"/>
    <w:rsid w:val="003364F3"/>
    <w:rsid w:val="00343FF9"/>
    <w:rsid w:val="003454F2"/>
    <w:rsid w:val="00346D4C"/>
    <w:rsid w:val="0035162E"/>
    <w:rsid w:val="00351703"/>
    <w:rsid w:val="003544FC"/>
    <w:rsid w:val="0035661A"/>
    <w:rsid w:val="00360CF3"/>
    <w:rsid w:val="00361533"/>
    <w:rsid w:val="00362D0E"/>
    <w:rsid w:val="00364D93"/>
    <w:rsid w:val="00365953"/>
    <w:rsid w:val="00365BE5"/>
    <w:rsid w:val="003673EF"/>
    <w:rsid w:val="003716B0"/>
    <w:rsid w:val="00371E33"/>
    <w:rsid w:val="00373FE6"/>
    <w:rsid w:val="00375F45"/>
    <w:rsid w:val="003814A7"/>
    <w:rsid w:val="00395D54"/>
    <w:rsid w:val="003A1EE9"/>
    <w:rsid w:val="003A2E0E"/>
    <w:rsid w:val="003A4770"/>
    <w:rsid w:val="003A503D"/>
    <w:rsid w:val="003A5476"/>
    <w:rsid w:val="003A6627"/>
    <w:rsid w:val="003B34AE"/>
    <w:rsid w:val="003B72B5"/>
    <w:rsid w:val="003B7450"/>
    <w:rsid w:val="003C3C87"/>
    <w:rsid w:val="003C550D"/>
    <w:rsid w:val="003C6C4F"/>
    <w:rsid w:val="003D1431"/>
    <w:rsid w:val="003D523C"/>
    <w:rsid w:val="003D5846"/>
    <w:rsid w:val="003D6A8E"/>
    <w:rsid w:val="003E0AD8"/>
    <w:rsid w:val="003E589C"/>
    <w:rsid w:val="003E5952"/>
    <w:rsid w:val="003F00D4"/>
    <w:rsid w:val="003F4C32"/>
    <w:rsid w:val="003F4DBB"/>
    <w:rsid w:val="003F5020"/>
    <w:rsid w:val="003F60B1"/>
    <w:rsid w:val="004000DD"/>
    <w:rsid w:val="00415C24"/>
    <w:rsid w:val="004169D4"/>
    <w:rsid w:val="00417DEA"/>
    <w:rsid w:val="004228FE"/>
    <w:rsid w:val="00422E3C"/>
    <w:rsid w:val="00424260"/>
    <w:rsid w:val="00424CD8"/>
    <w:rsid w:val="0042746B"/>
    <w:rsid w:val="0043768E"/>
    <w:rsid w:val="004419E0"/>
    <w:rsid w:val="004445C3"/>
    <w:rsid w:val="00446618"/>
    <w:rsid w:val="00446A34"/>
    <w:rsid w:val="004476F0"/>
    <w:rsid w:val="004503D6"/>
    <w:rsid w:val="00450F70"/>
    <w:rsid w:val="0045279E"/>
    <w:rsid w:val="00453AC3"/>
    <w:rsid w:val="00454774"/>
    <w:rsid w:val="00454B01"/>
    <w:rsid w:val="00461C93"/>
    <w:rsid w:val="004642BA"/>
    <w:rsid w:val="0047164E"/>
    <w:rsid w:val="0047312C"/>
    <w:rsid w:val="00473736"/>
    <w:rsid w:val="00474B5D"/>
    <w:rsid w:val="00474F4D"/>
    <w:rsid w:val="0048197B"/>
    <w:rsid w:val="0049499D"/>
    <w:rsid w:val="00494B7F"/>
    <w:rsid w:val="00495AF9"/>
    <w:rsid w:val="00497F8B"/>
    <w:rsid w:val="004A197F"/>
    <w:rsid w:val="004A35C8"/>
    <w:rsid w:val="004A4ECA"/>
    <w:rsid w:val="004A5EE6"/>
    <w:rsid w:val="004A75FD"/>
    <w:rsid w:val="004A7CBA"/>
    <w:rsid w:val="004B50F9"/>
    <w:rsid w:val="004B5E11"/>
    <w:rsid w:val="004B66AE"/>
    <w:rsid w:val="004B711F"/>
    <w:rsid w:val="004C54F3"/>
    <w:rsid w:val="004C5B55"/>
    <w:rsid w:val="004C7C14"/>
    <w:rsid w:val="004D0658"/>
    <w:rsid w:val="004D0A17"/>
    <w:rsid w:val="004D33A4"/>
    <w:rsid w:val="004D3E02"/>
    <w:rsid w:val="004D7D70"/>
    <w:rsid w:val="004E3DE3"/>
    <w:rsid w:val="004E3DEA"/>
    <w:rsid w:val="004E6D43"/>
    <w:rsid w:val="004F3E8E"/>
    <w:rsid w:val="00500568"/>
    <w:rsid w:val="00500844"/>
    <w:rsid w:val="00500D2D"/>
    <w:rsid w:val="00504B96"/>
    <w:rsid w:val="00504C9B"/>
    <w:rsid w:val="00505CF8"/>
    <w:rsid w:val="0051248F"/>
    <w:rsid w:val="005158D8"/>
    <w:rsid w:val="00523F44"/>
    <w:rsid w:val="00526502"/>
    <w:rsid w:val="00540734"/>
    <w:rsid w:val="00550F55"/>
    <w:rsid w:val="00552F80"/>
    <w:rsid w:val="00555F32"/>
    <w:rsid w:val="00566E84"/>
    <w:rsid w:val="00572678"/>
    <w:rsid w:val="00572A6F"/>
    <w:rsid w:val="00575060"/>
    <w:rsid w:val="00580F45"/>
    <w:rsid w:val="00581E7E"/>
    <w:rsid w:val="0058493C"/>
    <w:rsid w:val="0059064B"/>
    <w:rsid w:val="00591B8C"/>
    <w:rsid w:val="00597774"/>
    <w:rsid w:val="005A0374"/>
    <w:rsid w:val="005A2BD4"/>
    <w:rsid w:val="005A470B"/>
    <w:rsid w:val="005A5113"/>
    <w:rsid w:val="005B13A8"/>
    <w:rsid w:val="005B1EF5"/>
    <w:rsid w:val="005B4050"/>
    <w:rsid w:val="005B547C"/>
    <w:rsid w:val="005C26A7"/>
    <w:rsid w:val="005C6683"/>
    <w:rsid w:val="005C6D5C"/>
    <w:rsid w:val="005D0AC5"/>
    <w:rsid w:val="005D5BF2"/>
    <w:rsid w:val="005D71EC"/>
    <w:rsid w:val="005E049E"/>
    <w:rsid w:val="005E07F1"/>
    <w:rsid w:val="005E1F3A"/>
    <w:rsid w:val="005E312A"/>
    <w:rsid w:val="005E441D"/>
    <w:rsid w:val="005E56BE"/>
    <w:rsid w:val="005E6166"/>
    <w:rsid w:val="005E682C"/>
    <w:rsid w:val="00604F97"/>
    <w:rsid w:val="00610A2A"/>
    <w:rsid w:val="00611B90"/>
    <w:rsid w:val="00612347"/>
    <w:rsid w:val="00613C55"/>
    <w:rsid w:val="00617213"/>
    <w:rsid w:val="006209BC"/>
    <w:rsid w:val="00622526"/>
    <w:rsid w:val="00623D1C"/>
    <w:rsid w:val="006251C4"/>
    <w:rsid w:val="006339A7"/>
    <w:rsid w:val="006346BF"/>
    <w:rsid w:val="006350D1"/>
    <w:rsid w:val="006374C5"/>
    <w:rsid w:val="0064147D"/>
    <w:rsid w:val="00643ED1"/>
    <w:rsid w:val="006468ED"/>
    <w:rsid w:val="00655E3A"/>
    <w:rsid w:val="006561D3"/>
    <w:rsid w:val="0066140F"/>
    <w:rsid w:val="00662062"/>
    <w:rsid w:val="00664C13"/>
    <w:rsid w:val="00665362"/>
    <w:rsid w:val="00665AC6"/>
    <w:rsid w:val="00675238"/>
    <w:rsid w:val="006759E9"/>
    <w:rsid w:val="00677958"/>
    <w:rsid w:val="00682AD2"/>
    <w:rsid w:val="00685464"/>
    <w:rsid w:val="00690526"/>
    <w:rsid w:val="0069259E"/>
    <w:rsid w:val="00692765"/>
    <w:rsid w:val="00694CAF"/>
    <w:rsid w:val="006970AE"/>
    <w:rsid w:val="006A28C9"/>
    <w:rsid w:val="006A64D4"/>
    <w:rsid w:val="006B0E65"/>
    <w:rsid w:val="006B1461"/>
    <w:rsid w:val="006B3702"/>
    <w:rsid w:val="006C1387"/>
    <w:rsid w:val="006C3041"/>
    <w:rsid w:val="006D045A"/>
    <w:rsid w:val="006E35B0"/>
    <w:rsid w:val="006E4844"/>
    <w:rsid w:val="006F164A"/>
    <w:rsid w:val="006F33D4"/>
    <w:rsid w:val="006F6980"/>
    <w:rsid w:val="00702508"/>
    <w:rsid w:val="0070528F"/>
    <w:rsid w:val="007103A3"/>
    <w:rsid w:val="00713B7C"/>
    <w:rsid w:val="00716614"/>
    <w:rsid w:val="00717880"/>
    <w:rsid w:val="007232E4"/>
    <w:rsid w:val="00726C3A"/>
    <w:rsid w:val="007277E6"/>
    <w:rsid w:val="00727D94"/>
    <w:rsid w:val="00731041"/>
    <w:rsid w:val="007319E9"/>
    <w:rsid w:val="007319F9"/>
    <w:rsid w:val="00732910"/>
    <w:rsid w:val="00735101"/>
    <w:rsid w:val="00735497"/>
    <w:rsid w:val="0073730D"/>
    <w:rsid w:val="00741CC3"/>
    <w:rsid w:val="007440AA"/>
    <w:rsid w:val="0074512E"/>
    <w:rsid w:val="0074599E"/>
    <w:rsid w:val="00746193"/>
    <w:rsid w:val="00746904"/>
    <w:rsid w:val="00747363"/>
    <w:rsid w:val="00754BAB"/>
    <w:rsid w:val="00756EDC"/>
    <w:rsid w:val="0076147C"/>
    <w:rsid w:val="00761E98"/>
    <w:rsid w:val="00763FE7"/>
    <w:rsid w:val="00765380"/>
    <w:rsid w:val="007718EC"/>
    <w:rsid w:val="0077519F"/>
    <w:rsid w:val="0077651F"/>
    <w:rsid w:val="007826CD"/>
    <w:rsid w:val="00787947"/>
    <w:rsid w:val="00790B6B"/>
    <w:rsid w:val="007962C6"/>
    <w:rsid w:val="00796695"/>
    <w:rsid w:val="007A74AA"/>
    <w:rsid w:val="007B2055"/>
    <w:rsid w:val="007B3E1D"/>
    <w:rsid w:val="007B5BC3"/>
    <w:rsid w:val="007C09A3"/>
    <w:rsid w:val="007C20DA"/>
    <w:rsid w:val="007C5507"/>
    <w:rsid w:val="007C5E77"/>
    <w:rsid w:val="007C6E62"/>
    <w:rsid w:val="007C7FBF"/>
    <w:rsid w:val="007D2938"/>
    <w:rsid w:val="007D3BBE"/>
    <w:rsid w:val="007D40A8"/>
    <w:rsid w:val="007D4C2B"/>
    <w:rsid w:val="007D6A5F"/>
    <w:rsid w:val="007D79F9"/>
    <w:rsid w:val="007E5AB4"/>
    <w:rsid w:val="007E6780"/>
    <w:rsid w:val="007E7E00"/>
    <w:rsid w:val="007F1264"/>
    <w:rsid w:val="00800B83"/>
    <w:rsid w:val="008010CB"/>
    <w:rsid w:val="00801BDE"/>
    <w:rsid w:val="00805266"/>
    <w:rsid w:val="00807ADC"/>
    <w:rsid w:val="0081092B"/>
    <w:rsid w:val="0081283C"/>
    <w:rsid w:val="00821C64"/>
    <w:rsid w:val="00822764"/>
    <w:rsid w:val="008229AE"/>
    <w:rsid w:val="00824924"/>
    <w:rsid w:val="00825C41"/>
    <w:rsid w:val="008323F7"/>
    <w:rsid w:val="00840EA3"/>
    <w:rsid w:val="0084224E"/>
    <w:rsid w:val="00842BB4"/>
    <w:rsid w:val="00846EBE"/>
    <w:rsid w:val="0085620B"/>
    <w:rsid w:val="0085745A"/>
    <w:rsid w:val="00862363"/>
    <w:rsid w:val="0086303B"/>
    <w:rsid w:val="008647D5"/>
    <w:rsid w:val="00864D78"/>
    <w:rsid w:val="00866793"/>
    <w:rsid w:val="0087217F"/>
    <w:rsid w:val="00874867"/>
    <w:rsid w:val="00875F5D"/>
    <w:rsid w:val="00877A65"/>
    <w:rsid w:val="00882336"/>
    <w:rsid w:val="008841F9"/>
    <w:rsid w:val="0088526B"/>
    <w:rsid w:val="00886272"/>
    <w:rsid w:val="008905C4"/>
    <w:rsid w:val="00893991"/>
    <w:rsid w:val="008941EF"/>
    <w:rsid w:val="00896AAF"/>
    <w:rsid w:val="00897F91"/>
    <w:rsid w:val="008A0FC0"/>
    <w:rsid w:val="008A1E5A"/>
    <w:rsid w:val="008A3ABA"/>
    <w:rsid w:val="008A5D27"/>
    <w:rsid w:val="008B293C"/>
    <w:rsid w:val="008B491D"/>
    <w:rsid w:val="008B64DB"/>
    <w:rsid w:val="008B7723"/>
    <w:rsid w:val="008B79BC"/>
    <w:rsid w:val="008C0CAA"/>
    <w:rsid w:val="008C491D"/>
    <w:rsid w:val="008C69B5"/>
    <w:rsid w:val="008D0798"/>
    <w:rsid w:val="008D1577"/>
    <w:rsid w:val="008D223D"/>
    <w:rsid w:val="008D2C8D"/>
    <w:rsid w:val="008D48C1"/>
    <w:rsid w:val="008D56D8"/>
    <w:rsid w:val="008D5EE3"/>
    <w:rsid w:val="008E0A9A"/>
    <w:rsid w:val="008E0AB5"/>
    <w:rsid w:val="008E30F5"/>
    <w:rsid w:val="008E5F32"/>
    <w:rsid w:val="008E5F35"/>
    <w:rsid w:val="008E7DEC"/>
    <w:rsid w:val="008F33B1"/>
    <w:rsid w:val="008F4EBF"/>
    <w:rsid w:val="008F6C28"/>
    <w:rsid w:val="008F7989"/>
    <w:rsid w:val="00900347"/>
    <w:rsid w:val="00917D9D"/>
    <w:rsid w:val="00925625"/>
    <w:rsid w:val="009257E4"/>
    <w:rsid w:val="00937868"/>
    <w:rsid w:val="009428E4"/>
    <w:rsid w:val="00943696"/>
    <w:rsid w:val="00944D08"/>
    <w:rsid w:val="0095242F"/>
    <w:rsid w:val="00952E94"/>
    <w:rsid w:val="00956C32"/>
    <w:rsid w:val="00960C73"/>
    <w:rsid w:val="00966752"/>
    <w:rsid w:val="009704C0"/>
    <w:rsid w:val="0097138C"/>
    <w:rsid w:val="00971CC6"/>
    <w:rsid w:val="00974125"/>
    <w:rsid w:val="00981EF4"/>
    <w:rsid w:val="00983796"/>
    <w:rsid w:val="00984AF2"/>
    <w:rsid w:val="00987226"/>
    <w:rsid w:val="009904A3"/>
    <w:rsid w:val="009908E2"/>
    <w:rsid w:val="0099399E"/>
    <w:rsid w:val="009A3748"/>
    <w:rsid w:val="009A6F5B"/>
    <w:rsid w:val="009A7EE3"/>
    <w:rsid w:val="009B5203"/>
    <w:rsid w:val="009B57AF"/>
    <w:rsid w:val="009B6596"/>
    <w:rsid w:val="009C3758"/>
    <w:rsid w:val="009C4442"/>
    <w:rsid w:val="009C4854"/>
    <w:rsid w:val="009C5209"/>
    <w:rsid w:val="009C7759"/>
    <w:rsid w:val="009D5F51"/>
    <w:rsid w:val="009D63E9"/>
    <w:rsid w:val="009D68AD"/>
    <w:rsid w:val="009E05C0"/>
    <w:rsid w:val="009E1330"/>
    <w:rsid w:val="009E1D38"/>
    <w:rsid w:val="009E2125"/>
    <w:rsid w:val="009E4D90"/>
    <w:rsid w:val="009E6BF8"/>
    <w:rsid w:val="009F0D06"/>
    <w:rsid w:val="009F4B18"/>
    <w:rsid w:val="00A00C65"/>
    <w:rsid w:val="00A01A78"/>
    <w:rsid w:val="00A02401"/>
    <w:rsid w:val="00A11443"/>
    <w:rsid w:val="00A16B98"/>
    <w:rsid w:val="00A20CEE"/>
    <w:rsid w:val="00A223A2"/>
    <w:rsid w:val="00A2417E"/>
    <w:rsid w:val="00A25F0E"/>
    <w:rsid w:val="00A33997"/>
    <w:rsid w:val="00A33C8A"/>
    <w:rsid w:val="00A358EB"/>
    <w:rsid w:val="00A429AC"/>
    <w:rsid w:val="00A43AEF"/>
    <w:rsid w:val="00A44B4D"/>
    <w:rsid w:val="00A55D0F"/>
    <w:rsid w:val="00A578AC"/>
    <w:rsid w:val="00A604E7"/>
    <w:rsid w:val="00A627FA"/>
    <w:rsid w:val="00A7017B"/>
    <w:rsid w:val="00A71BF6"/>
    <w:rsid w:val="00A74D81"/>
    <w:rsid w:val="00A7749C"/>
    <w:rsid w:val="00A802B3"/>
    <w:rsid w:val="00A8387C"/>
    <w:rsid w:val="00A86FB9"/>
    <w:rsid w:val="00A872DF"/>
    <w:rsid w:val="00A87DCB"/>
    <w:rsid w:val="00A91C85"/>
    <w:rsid w:val="00AA2142"/>
    <w:rsid w:val="00AB1153"/>
    <w:rsid w:val="00AB2191"/>
    <w:rsid w:val="00AB2969"/>
    <w:rsid w:val="00AB2B98"/>
    <w:rsid w:val="00AB41D5"/>
    <w:rsid w:val="00AC2054"/>
    <w:rsid w:val="00AC3AC6"/>
    <w:rsid w:val="00AC5439"/>
    <w:rsid w:val="00AC5F22"/>
    <w:rsid w:val="00AC6DB3"/>
    <w:rsid w:val="00AD1CF9"/>
    <w:rsid w:val="00AD5114"/>
    <w:rsid w:val="00AD606D"/>
    <w:rsid w:val="00AD7D6C"/>
    <w:rsid w:val="00AE66C7"/>
    <w:rsid w:val="00AF25AE"/>
    <w:rsid w:val="00AF584B"/>
    <w:rsid w:val="00AF7FFB"/>
    <w:rsid w:val="00B01005"/>
    <w:rsid w:val="00B01AA5"/>
    <w:rsid w:val="00B02B2D"/>
    <w:rsid w:val="00B0411C"/>
    <w:rsid w:val="00B139CB"/>
    <w:rsid w:val="00B1682A"/>
    <w:rsid w:val="00B211DD"/>
    <w:rsid w:val="00B275CB"/>
    <w:rsid w:val="00B30C03"/>
    <w:rsid w:val="00B310AE"/>
    <w:rsid w:val="00B32E47"/>
    <w:rsid w:val="00B33FA6"/>
    <w:rsid w:val="00B372D9"/>
    <w:rsid w:val="00B43B06"/>
    <w:rsid w:val="00B45F8C"/>
    <w:rsid w:val="00B4706B"/>
    <w:rsid w:val="00B50072"/>
    <w:rsid w:val="00B53684"/>
    <w:rsid w:val="00B56E29"/>
    <w:rsid w:val="00B57C97"/>
    <w:rsid w:val="00B62792"/>
    <w:rsid w:val="00B67938"/>
    <w:rsid w:val="00B70EA2"/>
    <w:rsid w:val="00B76720"/>
    <w:rsid w:val="00B9296F"/>
    <w:rsid w:val="00B93A99"/>
    <w:rsid w:val="00BA215F"/>
    <w:rsid w:val="00BA350D"/>
    <w:rsid w:val="00BA3CEA"/>
    <w:rsid w:val="00BA6294"/>
    <w:rsid w:val="00BB15B8"/>
    <w:rsid w:val="00BB30F7"/>
    <w:rsid w:val="00BB3B76"/>
    <w:rsid w:val="00BB49DD"/>
    <w:rsid w:val="00BB52A4"/>
    <w:rsid w:val="00BC50F8"/>
    <w:rsid w:val="00BD446C"/>
    <w:rsid w:val="00BD4DE4"/>
    <w:rsid w:val="00BE0D94"/>
    <w:rsid w:val="00BE2A72"/>
    <w:rsid w:val="00BE375C"/>
    <w:rsid w:val="00BE4F16"/>
    <w:rsid w:val="00BE7AAF"/>
    <w:rsid w:val="00BF1DE5"/>
    <w:rsid w:val="00BF51A8"/>
    <w:rsid w:val="00C04834"/>
    <w:rsid w:val="00C0693A"/>
    <w:rsid w:val="00C100B0"/>
    <w:rsid w:val="00C152B8"/>
    <w:rsid w:val="00C154A9"/>
    <w:rsid w:val="00C15D44"/>
    <w:rsid w:val="00C16EB7"/>
    <w:rsid w:val="00C1790E"/>
    <w:rsid w:val="00C17D1B"/>
    <w:rsid w:val="00C229C4"/>
    <w:rsid w:val="00C24B0C"/>
    <w:rsid w:val="00C315A5"/>
    <w:rsid w:val="00C31F03"/>
    <w:rsid w:val="00C32487"/>
    <w:rsid w:val="00C41B0E"/>
    <w:rsid w:val="00C43468"/>
    <w:rsid w:val="00C45F2B"/>
    <w:rsid w:val="00C535B8"/>
    <w:rsid w:val="00C570AE"/>
    <w:rsid w:val="00C625CB"/>
    <w:rsid w:val="00C6330A"/>
    <w:rsid w:val="00C737E7"/>
    <w:rsid w:val="00C769B1"/>
    <w:rsid w:val="00C77913"/>
    <w:rsid w:val="00C83B09"/>
    <w:rsid w:val="00C84811"/>
    <w:rsid w:val="00C84AF6"/>
    <w:rsid w:val="00C85657"/>
    <w:rsid w:val="00C9101A"/>
    <w:rsid w:val="00C95847"/>
    <w:rsid w:val="00C970FD"/>
    <w:rsid w:val="00CA124C"/>
    <w:rsid w:val="00CA17BD"/>
    <w:rsid w:val="00CA2ACA"/>
    <w:rsid w:val="00CA404A"/>
    <w:rsid w:val="00CA53AB"/>
    <w:rsid w:val="00CA54B1"/>
    <w:rsid w:val="00CB57DD"/>
    <w:rsid w:val="00CC4D0C"/>
    <w:rsid w:val="00CC6045"/>
    <w:rsid w:val="00CC7570"/>
    <w:rsid w:val="00CD624D"/>
    <w:rsid w:val="00CE032B"/>
    <w:rsid w:val="00CE3A91"/>
    <w:rsid w:val="00CE4030"/>
    <w:rsid w:val="00CE7B41"/>
    <w:rsid w:val="00CF0F09"/>
    <w:rsid w:val="00CF3B45"/>
    <w:rsid w:val="00CF3FDA"/>
    <w:rsid w:val="00CF6DCA"/>
    <w:rsid w:val="00CF790E"/>
    <w:rsid w:val="00D014DF"/>
    <w:rsid w:val="00D04A44"/>
    <w:rsid w:val="00D06917"/>
    <w:rsid w:val="00D13399"/>
    <w:rsid w:val="00D2194C"/>
    <w:rsid w:val="00D2301B"/>
    <w:rsid w:val="00D2766D"/>
    <w:rsid w:val="00D326D4"/>
    <w:rsid w:val="00D330F0"/>
    <w:rsid w:val="00D334EE"/>
    <w:rsid w:val="00D43221"/>
    <w:rsid w:val="00D51ED5"/>
    <w:rsid w:val="00D56822"/>
    <w:rsid w:val="00D57C13"/>
    <w:rsid w:val="00D6012C"/>
    <w:rsid w:val="00D60FC8"/>
    <w:rsid w:val="00D62FBD"/>
    <w:rsid w:val="00D649E7"/>
    <w:rsid w:val="00D70F88"/>
    <w:rsid w:val="00D710E9"/>
    <w:rsid w:val="00D71462"/>
    <w:rsid w:val="00D752DC"/>
    <w:rsid w:val="00D75761"/>
    <w:rsid w:val="00D766CF"/>
    <w:rsid w:val="00D76B5F"/>
    <w:rsid w:val="00D76F08"/>
    <w:rsid w:val="00D800B8"/>
    <w:rsid w:val="00D805CB"/>
    <w:rsid w:val="00D80CAC"/>
    <w:rsid w:val="00D81856"/>
    <w:rsid w:val="00D82599"/>
    <w:rsid w:val="00D8689E"/>
    <w:rsid w:val="00D87022"/>
    <w:rsid w:val="00D94C85"/>
    <w:rsid w:val="00D94C8A"/>
    <w:rsid w:val="00D96A40"/>
    <w:rsid w:val="00DA3E67"/>
    <w:rsid w:val="00DA769F"/>
    <w:rsid w:val="00DB4331"/>
    <w:rsid w:val="00DB782A"/>
    <w:rsid w:val="00DC73F5"/>
    <w:rsid w:val="00DD18D5"/>
    <w:rsid w:val="00DE7228"/>
    <w:rsid w:val="00DE7483"/>
    <w:rsid w:val="00DE7818"/>
    <w:rsid w:val="00DF07AB"/>
    <w:rsid w:val="00DF13F9"/>
    <w:rsid w:val="00DF2096"/>
    <w:rsid w:val="00DF5805"/>
    <w:rsid w:val="00DF696E"/>
    <w:rsid w:val="00DF7046"/>
    <w:rsid w:val="00E00B7B"/>
    <w:rsid w:val="00E04E9F"/>
    <w:rsid w:val="00E053C2"/>
    <w:rsid w:val="00E06DC3"/>
    <w:rsid w:val="00E07D19"/>
    <w:rsid w:val="00E13376"/>
    <w:rsid w:val="00E201FE"/>
    <w:rsid w:val="00E26BC2"/>
    <w:rsid w:val="00E27D8A"/>
    <w:rsid w:val="00E30C67"/>
    <w:rsid w:val="00E328C0"/>
    <w:rsid w:val="00E3423E"/>
    <w:rsid w:val="00E34961"/>
    <w:rsid w:val="00E37817"/>
    <w:rsid w:val="00E40AE7"/>
    <w:rsid w:val="00E53B5D"/>
    <w:rsid w:val="00E606C8"/>
    <w:rsid w:val="00E6150B"/>
    <w:rsid w:val="00E91074"/>
    <w:rsid w:val="00E91380"/>
    <w:rsid w:val="00E920E8"/>
    <w:rsid w:val="00EA00EE"/>
    <w:rsid w:val="00EA4C7C"/>
    <w:rsid w:val="00EA6F77"/>
    <w:rsid w:val="00EA7D28"/>
    <w:rsid w:val="00EA7F52"/>
    <w:rsid w:val="00EB279A"/>
    <w:rsid w:val="00EB5BD0"/>
    <w:rsid w:val="00EB63BC"/>
    <w:rsid w:val="00EC0522"/>
    <w:rsid w:val="00EC0B71"/>
    <w:rsid w:val="00EC3BA7"/>
    <w:rsid w:val="00EC72E0"/>
    <w:rsid w:val="00EC7C1A"/>
    <w:rsid w:val="00EC7CBF"/>
    <w:rsid w:val="00ED11DD"/>
    <w:rsid w:val="00ED1F11"/>
    <w:rsid w:val="00ED3F26"/>
    <w:rsid w:val="00ED5E05"/>
    <w:rsid w:val="00EE0840"/>
    <w:rsid w:val="00EE264D"/>
    <w:rsid w:val="00EF7A93"/>
    <w:rsid w:val="00F0040B"/>
    <w:rsid w:val="00F02680"/>
    <w:rsid w:val="00F03EBC"/>
    <w:rsid w:val="00F05B15"/>
    <w:rsid w:val="00F05DF2"/>
    <w:rsid w:val="00F0773C"/>
    <w:rsid w:val="00F11038"/>
    <w:rsid w:val="00F113A9"/>
    <w:rsid w:val="00F17BE6"/>
    <w:rsid w:val="00F216F3"/>
    <w:rsid w:val="00F251B7"/>
    <w:rsid w:val="00F26877"/>
    <w:rsid w:val="00F4100C"/>
    <w:rsid w:val="00F42866"/>
    <w:rsid w:val="00F437A1"/>
    <w:rsid w:val="00F52F81"/>
    <w:rsid w:val="00F54DF4"/>
    <w:rsid w:val="00F56CD0"/>
    <w:rsid w:val="00F57811"/>
    <w:rsid w:val="00F603FE"/>
    <w:rsid w:val="00F61EC6"/>
    <w:rsid w:val="00F72F40"/>
    <w:rsid w:val="00F821EE"/>
    <w:rsid w:val="00F82B61"/>
    <w:rsid w:val="00F85ED7"/>
    <w:rsid w:val="00F93B74"/>
    <w:rsid w:val="00F94704"/>
    <w:rsid w:val="00F94E36"/>
    <w:rsid w:val="00F96FD8"/>
    <w:rsid w:val="00FA0A5E"/>
    <w:rsid w:val="00FA1ED8"/>
    <w:rsid w:val="00FA50B9"/>
    <w:rsid w:val="00FB0058"/>
    <w:rsid w:val="00FB0331"/>
    <w:rsid w:val="00FB45F7"/>
    <w:rsid w:val="00FB61C8"/>
    <w:rsid w:val="00FC07A0"/>
    <w:rsid w:val="00FC290E"/>
    <w:rsid w:val="00FD3148"/>
    <w:rsid w:val="00FE3496"/>
    <w:rsid w:val="00FE59D7"/>
    <w:rsid w:val="00FE6A74"/>
    <w:rsid w:val="00FE7A0F"/>
    <w:rsid w:val="00FF0850"/>
    <w:rsid w:val="00FF21DD"/>
    <w:rsid w:val="00FF3435"/>
    <w:rsid w:val="00FF3EEF"/>
    <w:rsid w:val="00FF5895"/>
    <w:rsid w:val="00FF780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1E828"/>
  <w15:docId w15:val="{2A73A6BD-4F7E-4474-A716-8CFCAC169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7E7"/>
    <w:pPr>
      <w:spacing w:after="200" w:line="276" w:lineRule="auto"/>
    </w:pPr>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9756A"/>
    <w:pPr>
      <w:ind w:left="720"/>
      <w:contextualSpacing/>
    </w:pPr>
  </w:style>
  <w:style w:type="character" w:styleId="Referencakomentara">
    <w:name w:val="annotation reference"/>
    <w:basedOn w:val="Zadanifontodlomka"/>
    <w:uiPriority w:val="99"/>
    <w:semiHidden/>
    <w:unhideWhenUsed/>
    <w:rsid w:val="0009756A"/>
    <w:rPr>
      <w:sz w:val="16"/>
      <w:szCs w:val="16"/>
    </w:rPr>
  </w:style>
  <w:style w:type="paragraph" w:styleId="Tekstkomentara">
    <w:name w:val="annotation text"/>
    <w:basedOn w:val="Normal"/>
    <w:link w:val="TekstkomentaraChar"/>
    <w:uiPriority w:val="99"/>
    <w:semiHidden/>
    <w:unhideWhenUsed/>
    <w:rsid w:val="0009756A"/>
    <w:pPr>
      <w:spacing w:line="240" w:lineRule="auto"/>
    </w:pPr>
    <w:rPr>
      <w:sz w:val="20"/>
      <w:szCs w:val="20"/>
    </w:rPr>
  </w:style>
  <w:style w:type="character" w:customStyle="1" w:styleId="TekstkomentaraChar">
    <w:name w:val="Tekst komentara Char"/>
    <w:basedOn w:val="Zadanifontodlomka"/>
    <w:link w:val="Tekstkomentara"/>
    <w:uiPriority w:val="99"/>
    <w:semiHidden/>
    <w:rsid w:val="0009756A"/>
    <w:rPr>
      <w:rFonts w:eastAsiaTheme="minorEastAsia"/>
      <w:sz w:val="20"/>
      <w:szCs w:val="20"/>
      <w:lang w:eastAsia="hr-HR"/>
    </w:rPr>
  </w:style>
  <w:style w:type="paragraph" w:styleId="Predmetkomentara">
    <w:name w:val="annotation subject"/>
    <w:basedOn w:val="Tekstkomentara"/>
    <w:next w:val="Tekstkomentara"/>
    <w:link w:val="PredmetkomentaraChar"/>
    <w:uiPriority w:val="99"/>
    <w:semiHidden/>
    <w:unhideWhenUsed/>
    <w:rsid w:val="0009756A"/>
    <w:rPr>
      <w:b/>
      <w:bCs/>
    </w:rPr>
  </w:style>
  <w:style w:type="character" w:customStyle="1" w:styleId="PredmetkomentaraChar">
    <w:name w:val="Predmet komentara Char"/>
    <w:basedOn w:val="TekstkomentaraChar"/>
    <w:link w:val="Predmetkomentara"/>
    <w:uiPriority w:val="99"/>
    <w:semiHidden/>
    <w:rsid w:val="0009756A"/>
    <w:rPr>
      <w:rFonts w:eastAsiaTheme="minorEastAsia"/>
      <w:b/>
      <w:bCs/>
      <w:sz w:val="20"/>
      <w:szCs w:val="20"/>
      <w:lang w:eastAsia="hr-HR"/>
    </w:rPr>
  </w:style>
  <w:style w:type="table" w:styleId="Reetkatablice">
    <w:name w:val="Table Grid"/>
    <w:basedOn w:val="Obinatablica"/>
    <w:uiPriority w:val="39"/>
    <w:rsid w:val="00277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CE403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E4030"/>
    <w:rPr>
      <w:rFonts w:ascii="Tahoma" w:eastAsiaTheme="minorEastAsia" w:hAnsi="Tahoma" w:cs="Tahoma"/>
      <w:sz w:val="16"/>
      <w:szCs w:val="16"/>
      <w:lang w:eastAsia="hr-HR"/>
    </w:rPr>
  </w:style>
  <w:style w:type="paragraph" w:styleId="Tijeloteksta3">
    <w:name w:val="Body Text 3"/>
    <w:basedOn w:val="Normal"/>
    <w:link w:val="Tijeloteksta3Char"/>
    <w:uiPriority w:val="99"/>
    <w:unhideWhenUsed/>
    <w:rsid w:val="00495AF9"/>
    <w:pPr>
      <w:spacing w:after="120" w:line="240" w:lineRule="auto"/>
    </w:pPr>
    <w:rPr>
      <w:rFonts w:ascii="Times New Roman" w:eastAsia="Times New Roman" w:hAnsi="Times New Roman" w:cs="Times New Roman"/>
      <w:sz w:val="16"/>
      <w:szCs w:val="16"/>
    </w:rPr>
  </w:style>
  <w:style w:type="character" w:customStyle="1" w:styleId="Tijeloteksta3Char">
    <w:name w:val="Tijelo teksta 3 Char"/>
    <w:basedOn w:val="Zadanifontodlomka"/>
    <w:link w:val="Tijeloteksta3"/>
    <w:uiPriority w:val="99"/>
    <w:rsid w:val="00495AF9"/>
    <w:rPr>
      <w:rFonts w:ascii="Times New Roman" w:eastAsia="Times New Roman" w:hAnsi="Times New Roman" w:cs="Times New Roman"/>
      <w:sz w:val="16"/>
      <w:szCs w:val="16"/>
      <w:lang w:eastAsia="hr-HR"/>
    </w:rPr>
  </w:style>
  <w:style w:type="character" w:styleId="Hiperveza">
    <w:name w:val="Hyperlink"/>
    <w:basedOn w:val="Zadanifontodlomka"/>
    <w:uiPriority w:val="99"/>
    <w:unhideWhenUsed/>
    <w:rsid w:val="00F0040B"/>
    <w:rPr>
      <w:color w:val="0563C1" w:themeColor="hyperlink"/>
      <w:u w:val="single"/>
    </w:rPr>
  </w:style>
  <w:style w:type="character" w:styleId="Nerijeenospominjanje">
    <w:name w:val="Unresolved Mention"/>
    <w:basedOn w:val="Zadanifontodlomka"/>
    <w:uiPriority w:val="99"/>
    <w:semiHidden/>
    <w:unhideWhenUsed/>
    <w:rsid w:val="00F00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043884">
      <w:bodyDiv w:val="1"/>
      <w:marLeft w:val="0"/>
      <w:marRight w:val="0"/>
      <w:marTop w:val="0"/>
      <w:marBottom w:val="0"/>
      <w:divBdr>
        <w:top w:val="none" w:sz="0" w:space="0" w:color="auto"/>
        <w:left w:val="none" w:sz="0" w:space="0" w:color="auto"/>
        <w:bottom w:val="none" w:sz="0" w:space="0" w:color="auto"/>
        <w:right w:val="none" w:sz="0" w:space="0" w:color="auto"/>
      </w:divBdr>
    </w:div>
    <w:div w:id="771123098">
      <w:bodyDiv w:val="1"/>
      <w:marLeft w:val="0"/>
      <w:marRight w:val="0"/>
      <w:marTop w:val="0"/>
      <w:marBottom w:val="0"/>
      <w:divBdr>
        <w:top w:val="none" w:sz="0" w:space="0" w:color="auto"/>
        <w:left w:val="none" w:sz="0" w:space="0" w:color="auto"/>
        <w:bottom w:val="none" w:sz="0" w:space="0" w:color="auto"/>
        <w:right w:val="none" w:sz="0" w:space="0" w:color="auto"/>
      </w:divBdr>
    </w:div>
    <w:div w:id="984972095">
      <w:bodyDiv w:val="1"/>
      <w:marLeft w:val="0"/>
      <w:marRight w:val="0"/>
      <w:marTop w:val="0"/>
      <w:marBottom w:val="0"/>
      <w:divBdr>
        <w:top w:val="none" w:sz="0" w:space="0" w:color="auto"/>
        <w:left w:val="none" w:sz="0" w:space="0" w:color="auto"/>
        <w:bottom w:val="none" w:sz="0" w:space="0" w:color="auto"/>
        <w:right w:val="none" w:sz="0" w:space="0" w:color="auto"/>
      </w:divBdr>
    </w:div>
    <w:div w:id="1405297914">
      <w:bodyDiv w:val="1"/>
      <w:marLeft w:val="0"/>
      <w:marRight w:val="0"/>
      <w:marTop w:val="0"/>
      <w:marBottom w:val="0"/>
      <w:divBdr>
        <w:top w:val="none" w:sz="0" w:space="0" w:color="auto"/>
        <w:left w:val="none" w:sz="0" w:space="0" w:color="auto"/>
        <w:bottom w:val="none" w:sz="0" w:space="0" w:color="auto"/>
        <w:right w:val="none" w:sz="0" w:space="0" w:color="auto"/>
      </w:divBdr>
    </w:div>
    <w:div w:id="1643387278">
      <w:bodyDiv w:val="1"/>
      <w:marLeft w:val="0"/>
      <w:marRight w:val="0"/>
      <w:marTop w:val="0"/>
      <w:marBottom w:val="0"/>
      <w:divBdr>
        <w:top w:val="none" w:sz="0" w:space="0" w:color="auto"/>
        <w:left w:val="none" w:sz="0" w:space="0" w:color="auto"/>
        <w:bottom w:val="none" w:sz="0" w:space="0" w:color="auto"/>
        <w:right w:val="none" w:sz="0" w:space="0" w:color="auto"/>
      </w:divBdr>
    </w:div>
    <w:div w:id="1837107106">
      <w:bodyDiv w:val="1"/>
      <w:marLeft w:val="0"/>
      <w:marRight w:val="0"/>
      <w:marTop w:val="0"/>
      <w:marBottom w:val="0"/>
      <w:divBdr>
        <w:top w:val="none" w:sz="0" w:space="0" w:color="auto"/>
        <w:left w:val="none" w:sz="0" w:space="0" w:color="auto"/>
        <w:bottom w:val="none" w:sz="0" w:space="0" w:color="auto"/>
        <w:right w:val="none" w:sz="0" w:space="0" w:color="auto"/>
      </w:divBdr>
      <w:divsChild>
        <w:div w:id="328097175">
          <w:marLeft w:val="0"/>
          <w:marRight w:val="0"/>
          <w:marTop w:val="0"/>
          <w:marBottom w:val="0"/>
          <w:divBdr>
            <w:top w:val="none" w:sz="0" w:space="0" w:color="auto"/>
            <w:left w:val="none" w:sz="0" w:space="0" w:color="auto"/>
            <w:bottom w:val="none" w:sz="0" w:space="0" w:color="auto"/>
            <w:right w:val="none" w:sz="0" w:space="0" w:color="auto"/>
          </w:divBdr>
        </w:div>
        <w:div w:id="458495844">
          <w:marLeft w:val="0"/>
          <w:marRight w:val="0"/>
          <w:marTop w:val="0"/>
          <w:marBottom w:val="0"/>
          <w:divBdr>
            <w:top w:val="none" w:sz="0" w:space="0" w:color="auto"/>
            <w:left w:val="none" w:sz="0" w:space="0" w:color="auto"/>
            <w:bottom w:val="none" w:sz="0" w:space="0" w:color="auto"/>
            <w:right w:val="none" w:sz="0" w:space="0" w:color="auto"/>
          </w:divBdr>
        </w:div>
        <w:div w:id="516777300">
          <w:marLeft w:val="0"/>
          <w:marRight w:val="0"/>
          <w:marTop w:val="0"/>
          <w:marBottom w:val="0"/>
          <w:divBdr>
            <w:top w:val="none" w:sz="0" w:space="0" w:color="auto"/>
            <w:left w:val="none" w:sz="0" w:space="0" w:color="auto"/>
            <w:bottom w:val="none" w:sz="0" w:space="0" w:color="auto"/>
            <w:right w:val="none" w:sz="0" w:space="0" w:color="auto"/>
          </w:divBdr>
        </w:div>
        <w:div w:id="994840264">
          <w:marLeft w:val="0"/>
          <w:marRight w:val="0"/>
          <w:marTop w:val="0"/>
          <w:marBottom w:val="0"/>
          <w:divBdr>
            <w:top w:val="none" w:sz="0" w:space="0" w:color="auto"/>
            <w:left w:val="none" w:sz="0" w:space="0" w:color="auto"/>
            <w:bottom w:val="none" w:sz="0" w:space="0" w:color="auto"/>
            <w:right w:val="none" w:sz="0" w:space="0" w:color="auto"/>
          </w:divBdr>
        </w:div>
        <w:div w:id="1702630704">
          <w:marLeft w:val="0"/>
          <w:marRight w:val="0"/>
          <w:marTop w:val="0"/>
          <w:marBottom w:val="0"/>
          <w:divBdr>
            <w:top w:val="none" w:sz="0" w:space="0" w:color="auto"/>
            <w:left w:val="none" w:sz="0" w:space="0" w:color="auto"/>
            <w:bottom w:val="none" w:sz="0" w:space="0" w:color="auto"/>
            <w:right w:val="none" w:sz="0" w:space="0" w:color="auto"/>
          </w:divBdr>
        </w:div>
        <w:div w:id="1717653967">
          <w:marLeft w:val="0"/>
          <w:marRight w:val="0"/>
          <w:marTop w:val="0"/>
          <w:marBottom w:val="0"/>
          <w:divBdr>
            <w:top w:val="none" w:sz="0" w:space="0" w:color="auto"/>
            <w:left w:val="none" w:sz="0" w:space="0" w:color="auto"/>
            <w:bottom w:val="none" w:sz="0" w:space="0" w:color="auto"/>
            <w:right w:val="none" w:sz="0" w:space="0" w:color="auto"/>
          </w:divBdr>
        </w:div>
        <w:div w:id="1797867518">
          <w:marLeft w:val="0"/>
          <w:marRight w:val="0"/>
          <w:marTop w:val="0"/>
          <w:marBottom w:val="0"/>
          <w:divBdr>
            <w:top w:val="none" w:sz="0" w:space="0" w:color="auto"/>
            <w:left w:val="none" w:sz="0" w:space="0" w:color="auto"/>
            <w:bottom w:val="none" w:sz="0" w:space="0" w:color="auto"/>
            <w:right w:val="none" w:sz="0" w:space="0" w:color="auto"/>
          </w:divBdr>
        </w:div>
        <w:div w:id="181135879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B7E1E-42D4-4BBE-A0F3-9795C69B9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2583</Words>
  <Characters>14725</Characters>
  <Application>Microsoft Office Word</Application>
  <DocSecurity>0</DocSecurity>
  <Lines>122</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Općina Bogdanovci</cp:lastModifiedBy>
  <cp:revision>2</cp:revision>
  <cp:lastPrinted>2023-11-06T12:43:00Z</cp:lastPrinted>
  <dcterms:created xsi:type="dcterms:W3CDTF">2023-11-07T07:16:00Z</dcterms:created>
  <dcterms:modified xsi:type="dcterms:W3CDTF">2023-11-07T07:16:00Z</dcterms:modified>
</cp:coreProperties>
</file>