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1612B" w14:textId="11182BA7" w:rsidR="006A1BDB" w:rsidRPr="00431D4C" w:rsidRDefault="006A1BDB" w:rsidP="006A1BDB">
      <w:pPr>
        <w:spacing w:after="0" w:line="240" w:lineRule="auto"/>
        <w:rPr>
          <w:rFonts w:ascii="Arial" w:hAnsi="Arial" w:cs="Arial"/>
        </w:rPr>
      </w:pPr>
      <w:r w:rsidRPr="00431D4C">
        <w:rPr>
          <w:rFonts w:ascii="Arial" w:hAnsi="Arial" w:cs="Arial"/>
        </w:rPr>
        <w:t xml:space="preserve">                          </w:t>
      </w:r>
      <w:r w:rsidRPr="00431D4C">
        <w:rPr>
          <w:rFonts w:ascii="Arial" w:hAnsi="Arial" w:cs="Arial"/>
          <w:noProof/>
        </w:rPr>
        <w:drawing>
          <wp:inline distT="0" distB="0" distL="0" distR="0" wp14:anchorId="4FED6DFD" wp14:editId="651927C9">
            <wp:extent cx="523875" cy="552450"/>
            <wp:effectExtent l="0" t="0" r="952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3875" cy="552450"/>
                    </a:xfrm>
                    <a:prstGeom prst="rect">
                      <a:avLst/>
                    </a:prstGeom>
                    <a:noFill/>
                    <a:ln>
                      <a:noFill/>
                    </a:ln>
                  </pic:spPr>
                </pic:pic>
              </a:graphicData>
            </a:graphic>
          </wp:inline>
        </w:drawing>
      </w:r>
    </w:p>
    <w:p w14:paraId="64199BCA" w14:textId="77777777" w:rsidR="006A1BDB" w:rsidRPr="00431D4C" w:rsidRDefault="006A1BDB" w:rsidP="006A1BDB">
      <w:pPr>
        <w:spacing w:after="0" w:line="240" w:lineRule="auto"/>
        <w:rPr>
          <w:rFonts w:ascii="Arial" w:hAnsi="Arial" w:cs="Arial"/>
        </w:rPr>
      </w:pPr>
    </w:p>
    <w:p w14:paraId="457A872C" w14:textId="77777777" w:rsidR="006A1BDB" w:rsidRPr="00431D4C" w:rsidRDefault="006A1BDB" w:rsidP="006A1BDB">
      <w:pPr>
        <w:spacing w:after="0" w:line="240" w:lineRule="auto"/>
        <w:rPr>
          <w:rFonts w:ascii="Arial" w:hAnsi="Arial" w:cs="Arial"/>
        </w:rPr>
      </w:pPr>
      <w:r w:rsidRPr="00431D4C">
        <w:rPr>
          <w:rFonts w:ascii="Arial" w:hAnsi="Arial" w:cs="Arial"/>
        </w:rPr>
        <w:t xml:space="preserve">               REPUBLIKA HRVATSKA</w:t>
      </w:r>
    </w:p>
    <w:p w14:paraId="08A08751" w14:textId="77777777" w:rsidR="006A1BDB" w:rsidRPr="00431D4C" w:rsidRDefault="006A1BDB" w:rsidP="006A1BDB">
      <w:pPr>
        <w:spacing w:after="0" w:line="240" w:lineRule="auto"/>
        <w:rPr>
          <w:rFonts w:ascii="Arial" w:hAnsi="Arial" w:cs="Arial"/>
        </w:rPr>
      </w:pPr>
      <w:r w:rsidRPr="00431D4C">
        <w:rPr>
          <w:rFonts w:ascii="Arial" w:hAnsi="Arial" w:cs="Arial"/>
        </w:rPr>
        <w:t xml:space="preserve">  VUKOVARSKO-SRIJEMSKA ŽUPANIJA</w:t>
      </w:r>
    </w:p>
    <w:p w14:paraId="1173EA39" w14:textId="77777777" w:rsidR="006A1BDB" w:rsidRPr="00431D4C" w:rsidRDefault="006A1BDB" w:rsidP="006A1BDB">
      <w:pPr>
        <w:spacing w:after="0" w:line="240" w:lineRule="auto"/>
        <w:rPr>
          <w:rFonts w:ascii="Arial" w:hAnsi="Arial" w:cs="Arial"/>
        </w:rPr>
      </w:pPr>
      <w:r w:rsidRPr="00431D4C">
        <w:rPr>
          <w:rFonts w:ascii="Arial" w:hAnsi="Arial" w:cs="Arial"/>
        </w:rPr>
        <w:t xml:space="preserve">               OPĆINA BOGDANOVCI</w:t>
      </w:r>
    </w:p>
    <w:p w14:paraId="26ED3E3D" w14:textId="77777777" w:rsidR="006A1BDB" w:rsidRPr="00431D4C" w:rsidRDefault="006A1BDB" w:rsidP="006A1BDB">
      <w:pPr>
        <w:spacing w:after="0" w:line="240" w:lineRule="auto"/>
        <w:rPr>
          <w:rFonts w:ascii="Arial" w:hAnsi="Arial" w:cs="Arial"/>
        </w:rPr>
      </w:pPr>
      <w:r w:rsidRPr="00431D4C">
        <w:rPr>
          <w:rFonts w:ascii="Arial" w:hAnsi="Arial" w:cs="Arial"/>
        </w:rPr>
        <w:tab/>
        <w:t xml:space="preserve">     OPĆINSKO VIJEĆE</w:t>
      </w:r>
    </w:p>
    <w:p w14:paraId="7679601B" w14:textId="77777777" w:rsidR="006A1BDB" w:rsidRPr="00431D4C" w:rsidRDefault="006A1BDB" w:rsidP="006A1BDB">
      <w:pPr>
        <w:spacing w:after="0" w:line="240" w:lineRule="auto"/>
        <w:rPr>
          <w:rFonts w:ascii="Arial" w:hAnsi="Arial" w:cs="Arial"/>
        </w:rPr>
      </w:pPr>
    </w:p>
    <w:p w14:paraId="2968E39F" w14:textId="4144C4DA" w:rsidR="006A1BDB" w:rsidRPr="00431D4C" w:rsidRDefault="006A1BDB" w:rsidP="006A1BDB">
      <w:pPr>
        <w:spacing w:after="0" w:line="240" w:lineRule="auto"/>
        <w:rPr>
          <w:rFonts w:ascii="Arial" w:hAnsi="Arial" w:cs="Arial"/>
        </w:rPr>
      </w:pPr>
      <w:r w:rsidRPr="00431D4C">
        <w:rPr>
          <w:rFonts w:ascii="Arial" w:hAnsi="Arial" w:cs="Arial"/>
        </w:rPr>
        <w:t>Klasa: 021-05/21-01/</w:t>
      </w:r>
      <w:r w:rsidR="0078699B">
        <w:rPr>
          <w:rFonts w:ascii="Arial" w:hAnsi="Arial" w:cs="Arial"/>
        </w:rPr>
        <w:t>23</w:t>
      </w:r>
    </w:p>
    <w:p w14:paraId="37F10F52" w14:textId="77777777" w:rsidR="006A1BDB" w:rsidRPr="00431D4C" w:rsidRDefault="006A1BDB" w:rsidP="006A1BDB">
      <w:pPr>
        <w:spacing w:after="0" w:line="240" w:lineRule="auto"/>
        <w:rPr>
          <w:rFonts w:ascii="Arial" w:hAnsi="Arial" w:cs="Arial"/>
        </w:rPr>
      </w:pPr>
      <w:r w:rsidRPr="00431D4C">
        <w:rPr>
          <w:rFonts w:ascii="Arial" w:hAnsi="Arial" w:cs="Arial"/>
        </w:rPr>
        <w:t>Ur.br: 2196/03-01/02-21-01</w:t>
      </w:r>
    </w:p>
    <w:p w14:paraId="35E59E59" w14:textId="197F4F93" w:rsidR="006A1BDB" w:rsidRPr="00431D4C" w:rsidRDefault="006A1BDB" w:rsidP="006A1BDB">
      <w:pPr>
        <w:spacing w:after="0" w:line="240" w:lineRule="auto"/>
        <w:rPr>
          <w:rFonts w:ascii="Arial" w:hAnsi="Arial" w:cs="Arial"/>
        </w:rPr>
      </w:pPr>
      <w:r w:rsidRPr="00431D4C">
        <w:rPr>
          <w:rFonts w:ascii="Arial" w:hAnsi="Arial" w:cs="Arial"/>
        </w:rPr>
        <w:t xml:space="preserve">Bogdanovci, </w:t>
      </w:r>
      <w:r w:rsidR="008B7801">
        <w:rPr>
          <w:rFonts w:ascii="Arial" w:hAnsi="Arial" w:cs="Arial"/>
        </w:rPr>
        <w:t>23</w:t>
      </w:r>
      <w:r w:rsidRPr="00431D4C">
        <w:rPr>
          <w:rFonts w:ascii="Arial" w:hAnsi="Arial" w:cs="Arial"/>
        </w:rPr>
        <w:t>.0</w:t>
      </w:r>
      <w:r w:rsidR="00E25FE7" w:rsidRPr="00431D4C">
        <w:rPr>
          <w:rFonts w:ascii="Arial" w:hAnsi="Arial" w:cs="Arial"/>
        </w:rPr>
        <w:t>9</w:t>
      </w:r>
      <w:r w:rsidRPr="00431D4C">
        <w:rPr>
          <w:rFonts w:ascii="Arial" w:hAnsi="Arial" w:cs="Arial"/>
        </w:rPr>
        <w:t>.2021. godine</w:t>
      </w:r>
    </w:p>
    <w:p w14:paraId="44F882D7" w14:textId="77777777" w:rsidR="006A1BDB" w:rsidRPr="00431D4C" w:rsidRDefault="006A1BDB" w:rsidP="006A1BDB">
      <w:pPr>
        <w:spacing w:after="0" w:line="240" w:lineRule="auto"/>
        <w:rPr>
          <w:rFonts w:ascii="Arial" w:hAnsi="Arial" w:cs="Arial"/>
        </w:rPr>
      </w:pPr>
    </w:p>
    <w:p w14:paraId="0CC04907" w14:textId="77777777" w:rsidR="006A1BDB" w:rsidRPr="00431D4C" w:rsidRDefault="006A1BDB" w:rsidP="006A1BDB">
      <w:pPr>
        <w:spacing w:after="0" w:line="240" w:lineRule="auto"/>
        <w:jc w:val="both"/>
        <w:rPr>
          <w:rFonts w:ascii="Arial" w:hAnsi="Arial" w:cs="Arial"/>
        </w:rPr>
      </w:pPr>
      <w:r w:rsidRPr="00431D4C">
        <w:rPr>
          <w:rFonts w:ascii="Arial" w:hAnsi="Arial" w:cs="Arial"/>
        </w:rPr>
        <w:t>Na temelju članka 81. i 82. Poslovnika Općinskog vijeća Općine Bogdanovci („Službeni vjesnik“  br. 04/21), predsjednik vijeća Marijan Gelo predlaže ovaj:</w:t>
      </w:r>
    </w:p>
    <w:p w14:paraId="47BE39A1" w14:textId="77777777" w:rsidR="006A1BDB" w:rsidRPr="00431D4C" w:rsidRDefault="006A1BDB" w:rsidP="006A1BDB">
      <w:pPr>
        <w:spacing w:after="0" w:line="240" w:lineRule="auto"/>
        <w:jc w:val="center"/>
        <w:rPr>
          <w:rFonts w:ascii="Arial" w:hAnsi="Arial" w:cs="Arial"/>
        </w:rPr>
      </w:pPr>
    </w:p>
    <w:p w14:paraId="67B5B625" w14:textId="77777777" w:rsidR="006A1BDB" w:rsidRPr="00431D4C" w:rsidRDefault="006A1BDB" w:rsidP="006A1BDB">
      <w:pPr>
        <w:spacing w:after="0" w:line="240" w:lineRule="auto"/>
        <w:jc w:val="center"/>
        <w:rPr>
          <w:rFonts w:ascii="Arial" w:hAnsi="Arial" w:cs="Arial"/>
          <w:b/>
          <w:u w:val="single"/>
        </w:rPr>
      </w:pPr>
      <w:r w:rsidRPr="00431D4C">
        <w:rPr>
          <w:rFonts w:ascii="Arial" w:hAnsi="Arial" w:cs="Arial"/>
          <w:b/>
          <w:u w:val="single"/>
        </w:rPr>
        <w:t>Z A P I S N I K</w:t>
      </w:r>
    </w:p>
    <w:p w14:paraId="41198F6B" w14:textId="77777777" w:rsidR="006A1BDB" w:rsidRPr="00431D4C" w:rsidRDefault="006A1BDB" w:rsidP="006A1BDB">
      <w:pPr>
        <w:spacing w:after="0" w:line="240" w:lineRule="auto"/>
        <w:jc w:val="center"/>
        <w:rPr>
          <w:rFonts w:ascii="Arial" w:hAnsi="Arial" w:cs="Arial"/>
          <w:b/>
          <w:u w:val="single"/>
        </w:rPr>
      </w:pPr>
    </w:p>
    <w:p w14:paraId="0C9FDDE1" w14:textId="3DD5A053" w:rsidR="006A1BDB" w:rsidRPr="00431D4C" w:rsidRDefault="006A1BDB" w:rsidP="006A1BDB">
      <w:pPr>
        <w:spacing w:after="0" w:line="240" w:lineRule="auto"/>
        <w:jc w:val="both"/>
        <w:rPr>
          <w:rFonts w:ascii="Arial" w:hAnsi="Arial" w:cs="Arial"/>
        </w:rPr>
      </w:pPr>
      <w:r w:rsidRPr="00431D4C">
        <w:rPr>
          <w:rFonts w:ascii="Arial" w:hAnsi="Arial" w:cs="Arial"/>
        </w:rPr>
        <w:t xml:space="preserve">sa </w:t>
      </w:r>
      <w:r w:rsidR="00E25FE7" w:rsidRPr="00431D4C">
        <w:rPr>
          <w:rFonts w:ascii="Arial" w:hAnsi="Arial" w:cs="Arial"/>
        </w:rPr>
        <w:t>3</w:t>
      </w:r>
      <w:r w:rsidR="00FC3EE9" w:rsidRPr="00431D4C">
        <w:rPr>
          <w:rFonts w:ascii="Arial" w:hAnsi="Arial" w:cs="Arial"/>
        </w:rPr>
        <w:t>.</w:t>
      </w:r>
      <w:r w:rsidRPr="00431D4C">
        <w:rPr>
          <w:rFonts w:ascii="Arial" w:hAnsi="Arial" w:cs="Arial"/>
        </w:rPr>
        <w:t xml:space="preserve"> sjednice općinskog vijeća Općine Bogdanovci održane dana </w:t>
      </w:r>
      <w:r w:rsidR="00E25FE7" w:rsidRPr="00431D4C">
        <w:rPr>
          <w:rFonts w:ascii="Arial" w:hAnsi="Arial" w:cs="Arial"/>
        </w:rPr>
        <w:t>23</w:t>
      </w:r>
      <w:r w:rsidRPr="00431D4C">
        <w:rPr>
          <w:rFonts w:ascii="Arial" w:hAnsi="Arial" w:cs="Arial"/>
        </w:rPr>
        <w:t xml:space="preserve">. </w:t>
      </w:r>
      <w:r w:rsidR="00E25FE7" w:rsidRPr="00431D4C">
        <w:rPr>
          <w:rFonts w:ascii="Arial" w:hAnsi="Arial" w:cs="Arial"/>
        </w:rPr>
        <w:t>rujna</w:t>
      </w:r>
      <w:r w:rsidRPr="00431D4C">
        <w:rPr>
          <w:rFonts w:ascii="Arial" w:hAnsi="Arial" w:cs="Arial"/>
        </w:rPr>
        <w:t xml:space="preserve"> 2021. godine s početkom u 19 sati u </w:t>
      </w:r>
      <w:r w:rsidR="00E25FE7" w:rsidRPr="00431D4C">
        <w:rPr>
          <w:rFonts w:ascii="Arial" w:hAnsi="Arial" w:cs="Arial"/>
        </w:rPr>
        <w:t>zgradi Općine</w:t>
      </w:r>
      <w:r w:rsidRPr="00431D4C">
        <w:rPr>
          <w:rFonts w:ascii="Arial" w:hAnsi="Arial" w:cs="Arial"/>
        </w:rPr>
        <w:t xml:space="preserve"> Bogdanovci.</w:t>
      </w:r>
    </w:p>
    <w:p w14:paraId="38062C7D" w14:textId="5FE58C74" w:rsidR="00FC3EE9" w:rsidRPr="00431D4C" w:rsidRDefault="00FC3EE9" w:rsidP="006A1BDB">
      <w:pPr>
        <w:spacing w:after="0" w:line="240" w:lineRule="auto"/>
        <w:jc w:val="both"/>
        <w:rPr>
          <w:rFonts w:ascii="Arial" w:hAnsi="Arial" w:cs="Arial"/>
        </w:rPr>
      </w:pPr>
    </w:p>
    <w:p w14:paraId="044A1E34" w14:textId="389A4C50" w:rsidR="00FC3EE9" w:rsidRPr="00431D4C" w:rsidRDefault="00FC3EE9" w:rsidP="006A1BDB">
      <w:pPr>
        <w:spacing w:after="0" w:line="240" w:lineRule="auto"/>
        <w:jc w:val="both"/>
        <w:rPr>
          <w:rFonts w:ascii="Arial" w:hAnsi="Arial" w:cs="Arial"/>
        </w:rPr>
      </w:pPr>
      <w:r w:rsidRPr="00431D4C">
        <w:rPr>
          <w:rFonts w:ascii="Arial" w:hAnsi="Arial" w:cs="Arial"/>
          <w:b/>
          <w:bCs/>
          <w:u w:val="single"/>
        </w:rPr>
        <w:t>NAZOČNI VIJEĆNICI:</w:t>
      </w:r>
      <w:r w:rsidRPr="00431D4C">
        <w:rPr>
          <w:rFonts w:ascii="Arial" w:hAnsi="Arial" w:cs="Arial"/>
        </w:rPr>
        <w:t xml:space="preserve"> Marijan Gelo, Zvonko Kostelnik, Andrija Krizmanić, Mirko Hardi, Mario Pavlović, Tin Ivić, Zvonimir Mudri, Dalibor Katić</w:t>
      </w:r>
    </w:p>
    <w:p w14:paraId="02584279" w14:textId="0EFAC34C" w:rsidR="0043645F" w:rsidRPr="00431D4C" w:rsidRDefault="0043645F" w:rsidP="006A1BDB">
      <w:pPr>
        <w:spacing w:after="0" w:line="240" w:lineRule="auto"/>
        <w:jc w:val="both"/>
        <w:rPr>
          <w:rFonts w:ascii="Arial" w:hAnsi="Arial" w:cs="Arial"/>
        </w:rPr>
      </w:pPr>
    </w:p>
    <w:p w14:paraId="4522FBF3" w14:textId="41EE97EC" w:rsidR="0043645F" w:rsidRPr="00431D4C" w:rsidRDefault="0043645F" w:rsidP="006A1BDB">
      <w:pPr>
        <w:spacing w:after="0" w:line="240" w:lineRule="auto"/>
        <w:jc w:val="both"/>
        <w:rPr>
          <w:rFonts w:ascii="Arial" w:hAnsi="Arial" w:cs="Arial"/>
        </w:rPr>
      </w:pPr>
      <w:r w:rsidRPr="00431D4C">
        <w:rPr>
          <w:rFonts w:ascii="Arial" w:hAnsi="Arial" w:cs="Arial"/>
          <w:b/>
          <w:bCs/>
          <w:u w:val="single"/>
        </w:rPr>
        <w:t>ODSUTNI VIJEĆNICI:</w:t>
      </w:r>
      <w:r w:rsidRPr="00431D4C">
        <w:rPr>
          <w:rFonts w:ascii="Arial" w:hAnsi="Arial" w:cs="Arial"/>
        </w:rPr>
        <w:t xml:space="preserve"> </w:t>
      </w:r>
      <w:r w:rsidR="00E25FE7" w:rsidRPr="00431D4C">
        <w:rPr>
          <w:rFonts w:ascii="Arial" w:hAnsi="Arial" w:cs="Arial"/>
        </w:rPr>
        <w:t>Anamarija Savić Bajac</w:t>
      </w:r>
    </w:p>
    <w:p w14:paraId="6C0FCAB1" w14:textId="77777777" w:rsidR="006A1BDB" w:rsidRPr="00431D4C" w:rsidRDefault="006A1BDB" w:rsidP="006A1BDB">
      <w:pPr>
        <w:spacing w:after="0" w:line="240" w:lineRule="auto"/>
        <w:jc w:val="both"/>
        <w:rPr>
          <w:rFonts w:ascii="Arial" w:hAnsi="Arial" w:cs="Arial"/>
        </w:rPr>
      </w:pPr>
    </w:p>
    <w:p w14:paraId="34DFCCDB" w14:textId="77777777" w:rsidR="006A1BDB" w:rsidRPr="00431D4C" w:rsidRDefault="006A1BDB" w:rsidP="006A1BDB">
      <w:pPr>
        <w:spacing w:after="0" w:line="240" w:lineRule="auto"/>
        <w:rPr>
          <w:rFonts w:ascii="Arial" w:hAnsi="Arial" w:cs="Arial"/>
          <w:b/>
          <w:u w:val="single"/>
        </w:rPr>
      </w:pPr>
      <w:r w:rsidRPr="00431D4C">
        <w:rPr>
          <w:rFonts w:ascii="Arial" w:hAnsi="Arial" w:cs="Arial"/>
          <w:b/>
          <w:u w:val="single"/>
        </w:rPr>
        <w:t>NAZOČNE SLUŽBENE OSOBE:</w:t>
      </w:r>
    </w:p>
    <w:p w14:paraId="08C2BE69" w14:textId="0C13E35B" w:rsidR="006A1BDB" w:rsidRPr="00431D4C" w:rsidRDefault="00E25FE7" w:rsidP="006A1BDB">
      <w:pPr>
        <w:spacing w:after="0" w:line="240" w:lineRule="auto"/>
        <w:rPr>
          <w:rFonts w:ascii="Arial" w:hAnsi="Arial" w:cs="Arial"/>
        </w:rPr>
      </w:pPr>
      <w:r w:rsidRPr="00431D4C">
        <w:rPr>
          <w:rFonts w:ascii="Arial" w:hAnsi="Arial" w:cs="Arial"/>
        </w:rPr>
        <w:t>Darko Ruskaj</w:t>
      </w:r>
      <w:r w:rsidR="006A1BDB" w:rsidRPr="00431D4C">
        <w:rPr>
          <w:rFonts w:ascii="Arial" w:hAnsi="Arial" w:cs="Arial"/>
        </w:rPr>
        <w:t>, Maja Župan</w:t>
      </w:r>
      <w:r w:rsidR="00FC3EE9" w:rsidRPr="00431D4C">
        <w:rPr>
          <w:rFonts w:ascii="Arial" w:hAnsi="Arial" w:cs="Arial"/>
        </w:rPr>
        <w:t>, Marko Barun, Marijan Marić</w:t>
      </w:r>
    </w:p>
    <w:p w14:paraId="320F753F" w14:textId="77777777" w:rsidR="006A1BDB" w:rsidRPr="00431D4C" w:rsidRDefault="006A1BDB" w:rsidP="006A1BDB">
      <w:pPr>
        <w:spacing w:after="0" w:line="240" w:lineRule="auto"/>
        <w:rPr>
          <w:rFonts w:ascii="Arial" w:hAnsi="Arial" w:cs="Arial"/>
        </w:rPr>
      </w:pPr>
    </w:p>
    <w:p w14:paraId="1611C715" w14:textId="0C204C89" w:rsidR="006A1BDB" w:rsidRPr="00431D4C" w:rsidRDefault="006A1BDB" w:rsidP="006A1BDB">
      <w:pPr>
        <w:spacing w:after="0" w:line="240" w:lineRule="auto"/>
        <w:rPr>
          <w:rFonts w:ascii="Arial" w:hAnsi="Arial" w:cs="Arial"/>
        </w:rPr>
      </w:pPr>
      <w:r w:rsidRPr="00431D4C">
        <w:rPr>
          <w:rFonts w:ascii="Arial" w:hAnsi="Arial" w:cs="Arial"/>
          <w:b/>
          <w:u w:val="single"/>
        </w:rPr>
        <w:t xml:space="preserve">GOSTI: </w:t>
      </w:r>
      <w:r w:rsidRPr="00431D4C">
        <w:rPr>
          <w:rFonts w:ascii="Arial" w:hAnsi="Arial" w:cs="Arial"/>
        </w:rPr>
        <w:t xml:space="preserve"> </w:t>
      </w:r>
      <w:r w:rsidR="00FC3EE9" w:rsidRPr="00431D4C">
        <w:rPr>
          <w:rFonts w:ascii="Arial" w:hAnsi="Arial" w:cs="Arial"/>
        </w:rPr>
        <w:t>Zdenko Pajvančić, Krešimir Paljušaj, Tomislav Keteleš</w:t>
      </w:r>
      <w:r w:rsidR="00337E9D" w:rsidRPr="00431D4C">
        <w:rPr>
          <w:rFonts w:ascii="Arial" w:hAnsi="Arial" w:cs="Arial"/>
        </w:rPr>
        <w:t>, Željko Ergović</w:t>
      </w:r>
    </w:p>
    <w:p w14:paraId="430F3843" w14:textId="77777777" w:rsidR="006A1BDB" w:rsidRPr="00431D4C" w:rsidRDefault="006A1BDB" w:rsidP="006A1BDB">
      <w:pPr>
        <w:spacing w:after="0" w:line="240" w:lineRule="auto"/>
        <w:jc w:val="both"/>
        <w:rPr>
          <w:rFonts w:ascii="Arial" w:hAnsi="Arial" w:cs="Arial"/>
        </w:rPr>
      </w:pPr>
    </w:p>
    <w:p w14:paraId="23D992C2" w14:textId="06FD1C5C" w:rsidR="00FC3EE9" w:rsidRPr="00431D4C" w:rsidRDefault="0043645F" w:rsidP="006A1BDB">
      <w:pPr>
        <w:spacing w:after="0" w:line="240" w:lineRule="auto"/>
        <w:jc w:val="both"/>
        <w:rPr>
          <w:rFonts w:ascii="Arial" w:hAnsi="Arial" w:cs="Arial"/>
        </w:rPr>
      </w:pPr>
      <w:r w:rsidRPr="00431D4C">
        <w:rPr>
          <w:rFonts w:ascii="Arial" w:hAnsi="Arial" w:cs="Arial"/>
        </w:rPr>
        <w:t>Gosp. Marijan Gelo pozdravio je nazočne, te je predložio sljedeći dnevni red:</w:t>
      </w:r>
    </w:p>
    <w:p w14:paraId="17822C30" w14:textId="77777777" w:rsidR="0043645F" w:rsidRPr="00431D4C" w:rsidRDefault="0043645F" w:rsidP="00724D99">
      <w:pPr>
        <w:spacing w:after="0" w:line="240" w:lineRule="auto"/>
        <w:jc w:val="both"/>
        <w:rPr>
          <w:rFonts w:ascii="Arial" w:eastAsia="Times New Roman" w:hAnsi="Arial" w:cs="Arial"/>
          <w:lang w:val="en-AU" w:eastAsia="en-US"/>
        </w:rPr>
      </w:pPr>
    </w:p>
    <w:p w14:paraId="1E260605" w14:textId="613445BA" w:rsidR="0043645F" w:rsidRPr="00431D4C" w:rsidRDefault="0043645F" w:rsidP="00E25FE7">
      <w:pPr>
        <w:pStyle w:val="Odlomakpopisa"/>
        <w:numPr>
          <w:ilvl w:val="0"/>
          <w:numId w:val="2"/>
        </w:numPr>
        <w:spacing w:after="0" w:line="240" w:lineRule="auto"/>
        <w:jc w:val="both"/>
        <w:rPr>
          <w:rFonts w:ascii="Arial" w:eastAsia="Times New Roman" w:hAnsi="Arial" w:cs="Arial"/>
          <w:lang w:val="en-AU" w:eastAsia="en-US"/>
        </w:rPr>
      </w:pPr>
      <w:r w:rsidRPr="00431D4C">
        <w:rPr>
          <w:rFonts w:ascii="Arial" w:eastAsia="Times New Roman" w:hAnsi="Arial" w:cs="Arial"/>
          <w:lang w:val="en-AU" w:eastAsia="en-US"/>
        </w:rPr>
        <w:t xml:space="preserve">Usvajanje zapisnika s </w:t>
      </w:r>
      <w:r w:rsidR="00E25FE7" w:rsidRPr="00431D4C">
        <w:rPr>
          <w:rFonts w:ascii="Arial" w:eastAsia="Times New Roman" w:hAnsi="Arial" w:cs="Arial"/>
          <w:lang w:val="en-AU" w:eastAsia="en-US"/>
        </w:rPr>
        <w:t>2.</w:t>
      </w:r>
      <w:r w:rsidRPr="00431D4C">
        <w:rPr>
          <w:rFonts w:ascii="Arial" w:eastAsia="Times New Roman" w:hAnsi="Arial" w:cs="Arial"/>
          <w:lang w:val="en-AU" w:eastAsia="en-US"/>
        </w:rPr>
        <w:t xml:space="preserve"> sjednice općinskog vijeća Općine Bogdanovci</w:t>
      </w:r>
    </w:p>
    <w:p w14:paraId="36331834" w14:textId="77F96EB1" w:rsidR="00E25FE7" w:rsidRPr="00431D4C" w:rsidRDefault="00E25FE7" w:rsidP="00E25FE7">
      <w:pPr>
        <w:pStyle w:val="Odlomakpopisa"/>
        <w:numPr>
          <w:ilvl w:val="0"/>
          <w:numId w:val="2"/>
        </w:numPr>
        <w:spacing w:after="0" w:line="240" w:lineRule="auto"/>
        <w:jc w:val="both"/>
        <w:rPr>
          <w:rFonts w:ascii="Arial" w:eastAsia="Times New Roman" w:hAnsi="Arial" w:cs="Arial"/>
          <w:lang w:val="en-AU" w:eastAsia="en-US"/>
        </w:rPr>
      </w:pPr>
      <w:r w:rsidRPr="00431D4C">
        <w:rPr>
          <w:rFonts w:ascii="Arial" w:eastAsia="Times New Roman" w:hAnsi="Arial" w:cs="Arial"/>
          <w:lang w:val="en-AU" w:eastAsia="en-US"/>
        </w:rPr>
        <w:t>Prijedlog Odluke o usvajanju polugodišnjeg izvještaja o izvršenju Proračuna Općine Bogdanovci za 2021. Godinu</w:t>
      </w:r>
    </w:p>
    <w:p w14:paraId="06463B95" w14:textId="4D36B244" w:rsidR="00E25FE7" w:rsidRPr="00431D4C" w:rsidRDefault="00E25FE7" w:rsidP="00E25FE7">
      <w:pPr>
        <w:pStyle w:val="Odlomakpopisa"/>
        <w:numPr>
          <w:ilvl w:val="0"/>
          <w:numId w:val="2"/>
        </w:numPr>
        <w:spacing w:after="0" w:line="240" w:lineRule="auto"/>
        <w:jc w:val="both"/>
        <w:rPr>
          <w:rFonts w:ascii="Arial" w:eastAsia="Times New Roman" w:hAnsi="Arial" w:cs="Arial"/>
          <w:lang w:val="en-AU" w:eastAsia="en-US"/>
        </w:rPr>
      </w:pPr>
      <w:r w:rsidRPr="00431D4C">
        <w:rPr>
          <w:rFonts w:ascii="Arial" w:eastAsia="Times New Roman" w:hAnsi="Arial" w:cs="Arial"/>
          <w:lang w:val="en-AU" w:eastAsia="en-US"/>
        </w:rPr>
        <w:t>Prijedlog Odluke o usvajanju Izvješća o radu Općinskog načelnika za period od 01. siječnja do 30. lipnja 2021. godine</w:t>
      </w:r>
    </w:p>
    <w:p w14:paraId="4661BB36" w14:textId="0CD05FFF" w:rsidR="00E25FE7" w:rsidRPr="00431D4C" w:rsidRDefault="00E25FE7" w:rsidP="00E25FE7">
      <w:pPr>
        <w:pStyle w:val="Odlomakpopisa"/>
        <w:numPr>
          <w:ilvl w:val="0"/>
          <w:numId w:val="2"/>
        </w:numPr>
        <w:spacing w:after="0" w:line="240" w:lineRule="auto"/>
        <w:jc w:val="both"/>
        <w:rPr>
          <w:rFonts w:ascii="Arial" w:eastAsia="Times New Roman" w:hAnsi="Arial" w:cs="Arial"/>
          <w:lang w:val="en-AU" w:eastAsia="en-US"/>
        </w:rPr>
      </w:pPr>
      <w:r w:rsidRPr="00431D4C">
        <w:rPr>
          <w:rFonts w:ascii="Arial" w:eastAsia="Times New Roman" w:hAnsi="Arial" w:cs="Arial"/>
          <w:lang w:val="en-AU" w:eastAsia="en-US"/>
        </w:rPr>
        <w:t>Prijedlog Odluke o imenovanju općinskog povjerenstva za procjenu šteta od elementarne nepogode</w:t>
      </w:r>
    </w:p>
    <w:p w14:paraId="0ED3EAF7" w14:textId="1EBB441A" w:rsidR="00E25FE7" w:rsidRPr="00431D4C" w:rsidRDefault="00E25FE7" w:rsidP="00E25FE7">
      <w:pPr>
        <w:pStyle w:val="Odlomakpopisa"/>
        <w:numPr>
          <w:ilvl w:val="0"/>
          <w:numId w:val="2"/>
        </w:numPr>
        <w:spacing w:after="0" w:line="240" w:lineRule="auto"/>
        <w:jc w:val="both"/>
        <w:rPr>
          <w:rFonts w:ascii="Arial" w:eastAsia="Times New Roman" w:hAnsi="Arial" w:cs="Arial"/>
          <w:lang w:val="en-AU" w:eastAsia="en-US"/>
        </w:rPr>
      </w:pPr>
      <w:r w:rsidRPr="00431D4C">
        <w:rPr>
          <w:rFonts w:ascii="Arial" w:eastAsia="Times New Roman" w:hAnsi="Arial" w:cs="Arial"/>
          <w:lang w:val="en-AU" w:eastAsia="en-US"/>
        </w:rPr>
        <w:t>Prijedlog Javnog natječaja za zakup pašnjaka u vlasništvu Općine Bogdanovci</w:t>
      </w:r>
    </w:p>
    <w:p w14:paraId="11305970" w14:textId="301C2AD8" w:rsidR="00E25FE7" w:rsidRPr="00431D4C" w:rsidRDefault="00E25FE7" w:rsidP="00E25FE7">
      <w:pPr>
        <w:pStyle w:val="Odlomakpopisa"/>
        <w:numPr>
          <w:ilvl w:val="0"/>
          <w:numId w:val="2"/>
        </w:numPr>
        <w:spacing w:after="0" w:line="240" w:lineRule="auto"/>
        <w:jc w:val="both"/>
        <w:rPr>
          <w:rFonts w:ascii="Arial" w:eastAsia="Times New Roman" w:hAnsi="Arial" w:cs="Arial"/>
          <w:lang w:val="en-AU" w:eastAsia="en-US"/>
        </w:rPr>
      </w:pPr>
      <w:r w:rsidRPr="00431D4C">
        <w:rPr>
          <w:rFonts w:ascii="Arial" w:eastAsia="Times New Roman" w:hAnsi="Arial" w:cs="Arial"/>
          <w:lang w:val="en-AU" w:eastAsia="en-US"/>
        </w:rPr>
        <w:t>Prijedlog Odluke o izmjenama I dopunama Odluke o davanju na korištenje prostora, sportskih građevina I sportskih terena na području Općine Bogdanovci</w:t>
      </w:r>
    </w:p>
    <w:p w14:paraId="43A46D6C" w14:textId="3E4CE3F0" w:rsidR="00E25FE7" w:rsidRPr="00431D4C" w:rsidRDefault="00E25FE7" w:rsidP="00E25FE7">
      <w:pPr>
        <w:pStyle w:val="Odlomakpopisa"/>
        <w:numPr>
          <w:ilvl w:val="0"/>
          <w:numId w:val="2"/>
        </w:numPr>
        <w:spacing w:after="0" w:line="240" w:lineRule="auto"/>
        <w:jc w:val="both"/>
        <w:rPr>
          <w:rFonts w:ascii="Arial" w:eastAsia="Times New Roman" w:hAnsi="Arial" w:cs="Arial"/>
          <w:lang w:val="en-AU" w:eastAsia="en-US"/>
        </w:rPr>
      </w:pPr>
      <w:r w:rsidRPr="00431D4C">
        <w:rPr>
          <w:rFonts w:ascii="Arial" w:eastAsia="Times New Roman" w:hAnsi="Arial" w:cs="Arial"/>
          <w:lang w:val="en-AU" w:eastAsia="en-US"/>
        </w:rPr>
        <w:t>Prijedlog Odluke o suglasnosti za ulaganje na provedbu tipa operacije 7.4.1. “Ulaganja u pokretanje, poboljšanje ili proširenje lokalnih temeljnih usluga za ruralno stanovništvo, uključujući slobodno vrijeme I kulturne aktivnosti te povezanu infrastrkturu” ruralni razvoj RH – rekonstrukcija zgrade DVD-a Petrovci (svrha prijave na natječaj)</w:t>
      </w:r>
    </w:p>
    <w:p w14:paraId="787A7E93" w14:textId="0D75169E" w:rsidR="00E25FE7" w:rsidRPr="00431D4C" w:rsidRDefault="00E25FE7" w:rsidP="00E25FE7">
      <w:pPr>
        <w:pStyle w:val="Odlomakpopisa"/>
        <w:numPr>
          <w:ilvl w:val="0"/>
          <w:numId w:val="2"/>
        </w:numPr>
        <w:spacing w:after="0" w:line="240" w:lineRule="auto"/>
        <w:jc w:val="both"/>
        <w:rPr>
          <w:rFonts w:ascii="Arial" w:eastAsia="Times New Roman" w:hAnsi="Arial" w:cs="Arial"/>
          <w:lang w:val="en-AU" w:eastAsia="en-US"/>
        </w:rPr>
      </w:pPr>
      <w:r w:rsidRPr="00431D4C">
        <w:rPr>
          <w:rFonts w:ascii="Arial" w:eastAsia="Times New Roman" w:hAnsi="Arial" w:cs="Arial"/>
          <w:lang w:val="en-AU" w:eastAsia="en-US"/>
        </w:rPr>
        <w:t>Prijedlog Odluke o suglasnosti za ulaganje na provedbu tipa operacije 7.4.1. “Ulaganja u pokretanje, poboljšanje ili proširenje lokalnih temeljnih usluga za ruralno stanovništvo, uključujući slobodno vrijeme I kulturne aktivnosti te povezanu infrastrkturu” ruralni razvoj RH – rekonstrukcija Društvenog doma Sokolana Petrovci (svrha prijave na natječaj)</w:t>
      </w:r>
    </w:p>
    <w:p w14:paraId="26D14914" w14:textId="1CE5B279" w:rsidR="00E25FE7" w:rsidRPr="00431D4C" w:rsidRDefault="00E25FE7" w:rsidP="00E25FE7">
      <w:pPr>
        <w:pStyle w:val="Odlomakpopisa"/>
        <w:numPr>
          <w:ilvl w:val="0"/>
          <w:numId w:val="2"/>
        </w:numPr>
        <w:spacing w:after="0" w:line="240" w:lineRule="auto"/>
        <w:jc w:val="both"/>
        <w:rPr>
          <w:rFonts w:ascii="Arial" w:eastAsia="Times New Roman" w:hAnsi="Arial" w:cs="Arial"/>
          <w:lang w:val="en-AU" w:eastAsia="en-US"/>
        </w:rPr>
      </w:pPr>
      <w:r w:rsidRPr="00431D4C">
        <w:rPr>
          <w:rFonts w:ascii="Arial" w:eastAsia="Times New Roman" w:hAnsi="Arial" w:cs="Arial"/>
          <w:lang w:val="en-AU" w:eastAsia="en-US"/>
        </w:rPr>
        <w:t>Razno</w:t>
      </w:r>
    </w:p>
    <w:p w14:paraId="12E637B7" w14:textId="77777777" w:rsidR="0043645F" w:rsidRPr="00431D4C" w:rsidRDefault="0043645F" w:rsidP="0043645F">
      <w:pPr>
        <w:spacing w:after="0" w:line="240" w:lineRule="auto"/>
        <w:rPr>
          <w:rFonts w:ascii="Arial" w:eastAsia="Times New Roman" w:hAnsi="Arial" w:cs="Arial"/>
          <w:lang w:val="en-AU" w:eastAsia="en-US"/>
        </w:rPr>
      </w:pPr>
    </w:p>
    <w:p w14:paraId="24F42EBD" w14:textId="3FCE6205" w:rsidR="0043645F" w:rsidRPr="00431D4C" w:rsidRDefault="0026101D" w:rsidP="0043645F">
      <w:pPr>
        <w:spacing w:after="0" w:line="240" w:lineRule="auto"/>
        <w:rPr>
          <w:rFonts w:ascii="Arial" w:eastAsia="Times New Roman" w:hAnsi="Arial" w:cs="Arial"/>
          <w:lang w:val="en-AU" w:eastAsia="en-US"/>
        </w:rPr>
      </w:pPr>
      <w:r w:rsidRPr="00431D4C">
        <w:rPr>
          <w:rFonts w:ascii="Arial" w:eastAsia="Times New Roman" w:hAnsi="Arial" w:cs="Arial"/>
          <w:lang w:val="en-AU" w:eastAsia="en-US"/>
        </w:rPr>
        <w:t xml:space="preserve">Dnevni red usvojen je </w:t>
      </w:r>
      <w:r w:rsidRPr="00431D4C">
        <w:rPr>
          <w:rFonts w:ascii="Arial" w:eastAsia="Times New Roman" w:hAnsi="Arial" w:cs="Arial"/>
          <w:b/>
          <w:bCs/>
          <w:u w:val="single"/>
          <w:lang w:val="en-AU" w:eastAsia="en-US"/>
        </w:rPr>
        <w:t>JEDNOGLASNO</w:t>
      </w:r>
      <w:r w:rsidRPr="00431D4C">
        <w:rPr>
          <w:rFonts w:ascii="Arial" w:eastAsia="Times New Roman" w:hAnsi="Arial" w:cs="Arial"/>
          <w:lang w:val="en-AU" w:eastAsia="en-US"/>
        </w:rPr>
        <w:t>.</w:t>
      </w:r>
    </w:p>
    <w:p w14:paraId="6B932112" w14:textId="0668A5C8" w:rsidR="00337E9D" w:rsidRPr="00431D4C" w:rsidRDefault="00337E9D" w:rsidP="0043645F">
      <w:pPr>
        <w:spacing w:after="0" w:line="240" w:lineRule="auto"/>
        <w:rPr>
          <w:rFonts w:ascii="Arial" w:eastAsia="Times New Roman" w:hAnsi="Arial" w:cs="Arial"/>
          <w:lang w:val="en-AU" w:eastAsia="en-US"/>
        </w:rPr>
      </w:pPr>
    </w:p>
    <w:p w14:paraId="77AC8F0B" w14:textId="4E8020E9" w:rsidR="00337E9D" w:rsidRPr="00431D4C" w:rsidRDefault="00337E9D" w:rsidP="0043645F">
      <w:pPr>
        <w:spacing w:after="0" w:line="240" w:lineRule="auto"/>
        <w:rPr>
          <w:rFonts w:ascii="Arial" w:eastAsia="Times New Roman" w:hAnsi="Arial" w:cs="Arial"/>
          <w:lang w:val="en-AU" w:eastAsia="en-US"/>
        </w:rPr>
      </w:pPr>
      <w:r w:rsidRPr="00431D4C">
        <w:rPr>
          <w:rFonts w:ascii="Arial" w:eastAsia="Times New Roman" w:hAnsi="Arial" w:cs="Arial"/>
          <w:lang w:val="en-AU" w:eastAsia="en-US"/>
        </w:rPr>
        <w:t>Gosp. Gelo predstavio je nazočnima novog pročelnika Jedinstvenog upravnog odjela gosp. Darka Ruskaja, koji će mijenjati gđu. Grbanović do povratka s porodiljnog.</w:t>
      </w:r>
    </w:p>
    <w:p w14:paraId="1B066133" w14:textId="5ECBAA48" w:rsidR="0026101D" w:rsidRPr="00431D4C" w:rsidRDefault="0026101D" w:rsidP="0043645F">
      <w:pPr>
        <w:spacing w:after="0" w:line="240" w:lineRule="auto"/>
        <w:rPr>
          <w:rFonts w:ascii="Arial" w:eastAsia="Times New Roman" w:hAnsi="Arial" w:cs="Arial"/>
          <w:lang w:val="en-AU" w:eastAsia="en-US"/>
        </w:rPr>
      </w:pPr>
    </w:p>
    <w:p w14:paraId="4650744E" w14:textId="2856A86C" w:rsidR="0026101D" w:rsidRPr="00431D4C" w:rsidRDefault="0026101D" w:rsidP="00B95F61">
      <w:pPr>
        <w:spacing w:after="0" w:line="240" w:lineRule="auto"/>
        <w:jc w:val="center"/>
        <w:rPr>
          <w:rFonts w:ascii="Arial" w:eastAsia="Times New Roman" w:hAnsi="Arial" w:cs="Arial"/>
          <w:b/>
          <w:bCs/>
          <w:lang w:val="en-AU" w:eastAsia="en-US"/>
        </w:rPr>
      </w:pPr>
      <w:r w:rsidRPr="00431D4C">
        <w:rPr>
          <w:rFonts w:ascii="Arial" w:eastAsia="Times New Roman" w:hAnsi="Arial" w:cs="Arial"/>
          <w:b/>
          <w:bCs/>
          <w:lang w:val="en-AU" w:eastAsia="en-US"/>
        </w:rPr>
        <w:t>Točka 1.</w:t>
      </w:r>
    </w:p>
    <w:p w14:paraId="1F87FBCC" w14:textId="723075C8" w:rsidR="0026101D" w:rsidRPr="00431D4C" w:rsidRDefault="0026101D" w:rsidP="00B95F61">
      <w:pPr>
        <w:spacing w:after="0" w:line="240" w:lineRule="auto"/>
        <w:jc w:val="both"/>
        <w:rPr>
          <w:rFonts w:ascii="Arial" w:eastAsia="Times New Roman" w:hAnsi="Arial" w:cs="Arial"/>
          <w:lang w:val="en-AU" w:eastAsia="en-US"/>
        </w:rPr>
      </w:pPr>
      <w:r w:rsidRPr="00431D4C">
        <w:rPr>
          <w:rFonts w:ascii="Arial" w:eastAsia="Times New Roman" w:hAnsi="Arial" w:cs="Arial"/>
          <w:lang w:val="en-AU" w:eastAsia="en-US"/>
        </w:rPr>
        <w:t xml:space="preserve">Predsjednik općinskog vijeća dao je zapisnik s </w:t>
      </w:r>
      <w:r w:rsidR="00E25FE7" w:rsidRPr="00431D4C">
        <w:rPr>
          <w:rFonts w:ascii="Arial" w:eastAsia="Times New Roman" w:hAnsi="Arial" w:cs="Arial"/>
          <w:lang w:val="en-AU" w:eastAsia="en-US"/>
        </w:rPr>
        <w:t>2. sjednice Općinskog vijeća</w:t>
      </w:r>
      <w:r w:rsidRPr="00431D4C">
        <w:rPr>
          <w:rFonts w:ascii="Arial" w:eastAsia="Times New Roman" w:hAnsi="Arial" w:cs="Arial"/>
          <w:lang w:val="en-AU" w:eastAsia="en-US"/>
        </w:rPr>
        <w:t xml:space="preserve"> na raspravu, budući da nije bilo nikakvih primjedbi, zapisnik je usvojen </w:t>
      </w:r>
      <w:r w:rsidRPr="00431D4C">
        <w:rPr>
          <w:rFonts w:ascii="Arial" w:eastAsia="Times New Roman" w:hAnsi="Arial" w:cs="Arial"/>
          <w:b/>
          <w:bCs/>
          <w:u w:val="single"/>
          <w:lang w:val="en-AU" w:eastAsia="en-US"/>
        </w:rPr>
        <w:t>JEDNOGLASNO</w:t>
      </w:r>
      <w:r w:rsidRPr="00431D4C">
        <w:rPr>
          <w:rFonts w:ascii="Arial" w:eastAsia="Times New Roman" w:hAnsi="Arial" w:cs="Arial"/>
          <w:lang w:val="en-AU" w:eastAsia="en-US"/>
        </w:rPr>
        <w:t>.</w:t>
      </w:r>
    </w:p>
    <w:p w14:paraId="0FAF260E" w14:textId="4D53A3AF" w:rsidR="0026101D" w:rsidRPr="00431D4C" w:rsidRDefault="0026101D" w:rsidP="0043645F">
      <w:pPr>
        <w:spacing w:after="0" w:line="240" w:lineRule="auto"/>
        <w:rPr>
          <w:rFonts w:ascii="Arial" w:eastAsia="Times New Roman" w:hAnsi="Arial" w:cs="Arial"/>
          <w:lang w:val="en-AU" w:eastAsia="en-US"/>
        </w:rPr>
      </w:pPr>
    </w:p>
    <w:p w14:paraId="4427D2DF" w14:textId="7F42AF98" w:rsidR="0043645F" w:rsidRPr="00431D4C" w:rsidRDefault="0026101D" w:rsidP="00B95F61">
      <w:pPr>
        <w:spacing w:after="0" w:line="240" w:lineRule="auto"/>
        <w:jc w:val="center"/>
        <w:rPr>
          <w:rFonts w:ascii="Arial" w:eastAsia="Times New Roman" w:hAnsi="Arial" w:cs="Arial"/>
          <w:b/>
          <w:bCs/>
          <w:lang w:val="en-AU" w:eastAsia="en-US"/>
        </w:rPr>
      </w:pPr>
      <w:r w:rsidRPr="00431D4C">
        <w:rPr>
          <w:rFonts w:ascii="Arial" w:eastAsia="Times New Roman" w:hAnsi="Arial" w:cs="Arial"/>
          <w:b/>
          <w:bCs/>
          <w:lang w:val="en-AU" w:eastAsia="en-US"/>
        </w:rPr>
        <w:t>Točka 2.</w:t>
      </w:r>
    </w:p>
    <w:p w14:paraId="032334C0" w14:textId="6728CCD4" w:rsidR="00F32E78" w:rsidRPr="00431D4C" w:rsidRDefault="00F3321F" w:rsidP="00097DCA">
      <w:pPr>
        <w:spacing w:after="0" w:line="240" w:lineRule="auto"/>
        <w:jc w:val="both"/>
        <w:rPr>
          <w:rFonts w:ascii="Arial" w:hAnsi="Arial" w:cs="Arial"/>
        </w:rPr>
      </w:pPr>
      <w:r>
        <w:rPr>
          <w:rFonts w:ascii="Arial" w:hAnsi="Arial" w:cs="Arial"/>
        </w:rPr>
        <w:t>Vezano za prijedlog Odluke o usvajanju polugodišnjeg izvještaja o izvršenju Proračuna Općine Bogdanovci za 2021. godinu g</w:t>
      </w:r>
      <w:r w:rsidR="00E25FE7" w:rsidRPr="00431D4C">
        <w:rPr>
          <w:rFonts w:ascii="Arial" w:hAnsi="Arial" w:cs="Arial"/>
        </w:rPr>
        <w:t>osp. Marijan Gelo r</w:t>
      </w:r>
      <w:r w:rsidR="00097DCA" w:rsidRPr="00431D4C">
        <w:rPr>
          <w:rFonts w:ascii="Arial" w:hAnsi="Arial" w:cs="Arial"/>
        </w:rPr>
        <w:t>ekao je da su polugodišnji prihodi ostvareni u iznosu od 45,11 % od godišnjeg plana, a rashodi u iznosu od 36,09 % od godišnjeg plana, te je prepustio riječ gđi. Župan.</w:t>
      </w:r>
    </w:p>
    <w:p w14:paraId="6FFBAF4D" w14:textId="2BA54B55" w:rsidR="00097DCA" w:rsidRPr="00431D4C" w:rsidRDefault="00097DCA" w:rsidP="00097DCA">
      <w:pPr>
        <w:spacing w:after="0" w:line="240" w:lineRule="auto"/>
        <w:jc w:val="both"/>
        <w:rPr>
          <w:rFonts w:ascii="Arial" w:hAnsi="Arial" w:cs="Arial"/>
        </w:rPr>
      </w:pPr>
      <w:r w:rsidRPr="00431D4C">
        <w:rPr>
          <w:rFonts w:ascii="Arial" w:hAnsi="Arial" w:cs="Arial"/>
        </w:rPr>
        <w:t xml:space="preserve">Gđa Župan pojasnila je da su ukupno ostvareni prihodi iznosili 5.442.497,92 kn, te ukupno ostvareni rashodi u iznosu od 4.353.687,05, što čini razliku od 1.088.810,87 kn, a razlog tome je uplata predujma i ZNS-a za projekt Zaželi II. </w:t>
      </w:r>
    </w:p>
    <w:p w14:paraId="7F47CFCC" w14:textId="25F80DAC" w:rsidR="00097DCA" w:rsidRPr="00431D4C" w:rsidRDefault="00097DCA" w:rsidP="00097DCA">
      <w:pPr>
        <w:spacing w:after="0" w:line="240" w:lineRule="auto"/>
        <w:jc w:val="both"/>
        <w:rPr>
          <w:rFonts w:ascii="Arial" w:hAnsi="Arial" w:cs="Arial"/>
        </w:rPr>
      </w:pPr>
      <w:r w:rsidRPr="00431D4C">
        <w:rPr>
          <w:rFonts w:ascii="Arial" w:hAnsi="Arial" w:cs="Arial"/>
        </w:rPr>
        <w:t>Navodi kako nema puno odstupanja od plana, te je ukratko pojasnila nekoliko konta na kojima je postotak realizacije veći od 50 %.</w:t>
      </w:r>
    </w:p>
    <w:p w14:paraId="3831573A" w14:textId="63152F15" w:rsidR="00097DCA" w:rsidRPr="00431D4C" w:rsidRDefault="00097DCA" w:rsidP="00097DCA">
      <w:pPr>
        <w:spacing w:after="0" w:line="240" w:lineRule="auto"/>
        <w:jc w:val="both"/>
        <w:rPr>
          <w:rFonts w:ascii="Arial" w:hAnsi="Arial" w:cs="Arial"/>
        </w:rPr>
      </w:pPr>
      <w:r w:rsidRPr="00431D4C">
        <w:rPr>
          <w:rFonts w:ascii="Arial" w:hAnsi="Arial" w:cs="Arial"/>
        </w:rPr>
        <w:t xml:space="preserve">Nakon pojašnjenja gđe. Župan, predsjednik vijeća daje ovu točku na raspravu, kako nije bilo nikakvih nejasnoća ni upita, prijedlog Odluke o usvajanju polugodišnjeg izvještaja o izvršenju Proračuna Općine Bogdanovci za 2021. godinu usvojen je </w:t>
      </w:r>
      <w:r w:rsidRPr="00431D4C">
        <w:rPr>
          <w:rFonts w:ascii="Arial" w:hAnsi="Arial" w:cs="Arial"/>
          <w:b/>
          <w:bCs/>
          <w:u w:val="single"/>
        </w:rPr>
        <w:t>JEDNOGLASNO</w:t>
      </w:r>
      <w:r w:rsidRPr="00431D4C">
        <w:rPr>
          <w:rFonts w:ascii="Arial" w:hAnsi="Arial" w:cs="Arial"/>
        </w:rPr>
        <w:t>.</w:t>
      </w:r>
    </w:p>
    <w:p w14:paraId="1517D276" w14:textId="77777777" w:rsidR="00E25FE7" w:rsidRPr="00431D4C" w:rsidRDefault="00E25FE7" w:rsidP="0026101D">
      <w:pPr>
        <w:spacing w:after="0" w:line="240" w:lineRule="auto"/>
        <w:rPr>
          <w:rFonts w:ascii="Arial" w:hAnsi="Arial" w:cs="Arial"/>
        </w:rPr>
      </w:pPr>
    </w:p>
    <w:p w14:paraId="637A30D8" w14:textId="65BE97C7" w:rsidR="00F32E78" w:rsidRPr="00431D4C" w:rsidRDefault="00F32E78" w:rsidP="00B95F61">
      <w:pPr>
        <w:spacing w:after="0" w:line="240" w:lineRule="auto"/>
        <w:jc w:val="center"/>
        <w:rPr>
          <w:rFonts w:ascii="Arial" w:hAnsi="Arial" w:cs="Arial"/>
          <w:b/>
          <w:bCs/>
        </w:rPr>
      </w:pPr>
      <w:r w:rsidRPr="00431D4C">
        <w:rPr>
          <w:rFonts w:ascii="Arial" w:hAnsi="Arial" w:cs="Arial"/>
          <w:b/>
          <w:bCs/>
        </w:rPr>
        <w:t>Točka 3.</w:t>
      </w:r>
    </w:p>
    <w:p w14:paraId="0DE10E44" w14:textId="7DA0E67C" w:rsidR="00F32E78" w:rsidRPr="00431D4C" w:rsidRDefault="00097DCA" w:rsidP="00337E9D">
      <w:pPr>
        <w:spacing w:after="0" w:line="240" w:lineRule="auto"/>
        <w:jc w:val="both"/>
        <w:rPr>
          <w:rFonts w:ascii="Arial" w:hAnsi="Arial" w:cs="Arial"/>
        </w:rPr>
      </w:pPr>
      <w:r w:rsidRPr="00431D4C">
        <w:rPr>
          <w:rFonts w:ascii="Arial" w:hAnsi="Arial" w:cs="Arial"/>
        </w:rPr>
        <w:t xml:space="preserve">Gosp. Barun navodi kako je polugodišnje izvješće o radu </w:t>
      </w:r>
      <w:r w:rsidR="00337E9D" w:rsidRPr="00431D4C">
        <w:rPr>
          <w:rFonts w:ascii="Arial" w:hAnsi="Arial" w:cs="Arial"/>
        </w:rPr>
        <w:t>općinskog načelnika za razdoblje 01.01.-30.06.2021. godine uz materijal za ovu sjednicu, te isto ne bi posebno čitao.</w:t>
      </w:r>
    </w:p>
    <w:p w14:paraId="20B71E88" w14:textId="2346C0A0" w:rsidR="00337E9D" w:rsidRDefault="00337E9D" w:rsidP="00337E9D">
      <w:pPr>
        <w:spacing w:after="0" w:line="240" w:lineRule="auto"/>
        <w:jc w:val="both"/>
        <w:rPr>
          <w:rFonts w:ascii="Arial" w:hAnsi="Arial" w:cs="Arial"/>
        </w:rPr>
      </w:pPr>
      <w:r w:rsidRPr="00431D4C">
        <w:rPr>
          <w:rFonts w:ascii="Arial" w:hAnsi="Arial" w:cs="Arial"/>
        </w:rPr>
        <w:t xml:space="preserve">Gosp. Gelo daje na raspravu navedeno izvješće, te se isto </w:t>
      </w:r>
      <w:r w:rsidRPr="00431D4C">
        <w:rPr>
          <w:rFonts w:ascii="Arial" w:hAnsi="Arial" w:cs="Arial"/>
          <w:b/>
          <w:bCs/>
          <w:u w:val="single"/>
        </w:rPr>
        <w:t>JEDNOGLASNO</w:t>
      </w:r>
      <w:r w:rsidRPr="00431D4C">
        <w:rPr>
          <w:rFonts w:ascii="Arial" w:hAnsi="Arial" w:cs="Arial"/>
        </w:rPr>
        <w:t xml:space="preserve"> usvaja bez primjedbi i dodatnih pitanja.</w:t>
      </w:r>
    </w:p>
    <w:p w14:paraId="6C588B45" w14:textId="77777777" w:rsidR="00F3321F" w:rsidRPr="00431D4C" w:rsidRDefault="00F3321F" w:rsidP="00337E9D">
      <w:pPr>
        <w:spacing w:after="0" w:line="240" w:lineRule="auto"/>
        <w:jc w:val="both"/>
        <w:rPr>
          <w:rFonts w:ascii="Arial" w:hAnsi="Arial" w:cs="Arial"/>
        </w:rPr>
      </w:pPr>
    </w:p>
    <w:p w14:paraId="72677B96" w14:textId="6926FDA2" w:rsidR="0043645F" w:rsidRPr="00431D4C" w:rsidRDefault="00F32E78" w:rsidP="00B95F61">
      <w:pPr>
        <w:spacing w:after="0" w:line="240" w:lineRule="auto"/>
        <w:jc w:val="center"/>
        <w:rPr>
          <w:rFonts w:ascii="Arial" w:hAnsi="Arial" w:cs="Arial"/>
          <w:b/>
          <w:bCs/>
        </w:rPr>
      </w:pPr>
      <w:r w:rsidRPr="00431D4C">
        <w:rPr>
          <w:rFonts w:ascii="Arial" w:hAnsi="Arial" w:cs="Arial"/>
          <w:b/>
          <w:bCs/>
        </w:rPr>
        <w:t>Točka 4.</w:t>
      </w:r>
    </w:p>
    <w:p w14:paraId="6BFEDC34" w14:textId="77777777" w:rsidR="00DA4CC7" w:rsidRPr="00431D4C" w:rsidRDefault="00337E9D" w:rsidP="00A13D8F">
      <w:pPr>
        <w:spacing w:after="0"/>
        <w:rPr>
          <w:rFonts w:ascii="Arial" w:hAnsi="Arial" w:cs="Arial"/>
        </w:rPr>
      </w:pPr>
      <w:r w:rsidRPr="00431D4C">
        <w:rPr>
          <w:rFonts w:ascii="Arial" w:hAnsi="Arial" w:cs="Arial"/>
        </w:rPr>
        <w:t xml:space="preserve">Gosp. Ruskaj </w:t>
      </w:r>
      <w:r w:rsidR="00750EA9" w:rsidRPr="00431D4C">
        <w:rPr>
          <w:rFonts w:ascii="Arial" w:hAnsi="Arial" w:cs="Arial"/>
        </w:rPr>
        <w:t xml:space="preserve">pojašnjava da sukladno </w:t>
      </w:r>
      <w:r w:rsidR="008E0E25" w:rsidRPr="00431D4C">
        <w:rPr>
          <w:rFonts w:ascii="Arial" w:hAnsi="Arial" w:cs="Arial"/>
        </w:rPr>
        <w:t xml:space="preserve">članku 8. stavku 4. i članku 14. Zakona o ublažavanju i uklanjanju posljedica prirodnih nepogoda općinsko vijeće </w:t>
      </w:r>
      <w:r w:rsidR="00DA4CC7" w:rsidRPr="00431D4C">
        <w:rPr>
          <w:rFonts w:ascii="Arial" w:hAnsi="Arial" w:cs="Arial"/>
        </w:rPr>
        <w:t xml:space="preserve">donosi odluku o imenovanju općinskog povjerenstva za procjenu šteta od elementarnih nepogoda na razdoblje od 4 godine. U povjerenstvo su predložene sljedeće osobe: </w:t>
      </w:r>
    </w:p>
    <w:p w14:paraId="018A3AAA" w14:textId="77777777" w:rsidR="00DA4CC7" w:rsidRPr="00431D4C" w:rsidRDefault="00DA4CC7" w:rsidP="00DA4CC7">
      <w:pPr>
        <w:pStyle w:val="Odlomakpopisa"/>
        <w:numPr>
          <w:ilvl w:val="0"/>
          <w:numId w:val="3"/>
        </w:numPr>
        <w:spacing w:after="0"/>
        <w:rPr>
          <w:rFonts w:ascii="Arial" w:hAnsi="Arial" w:cs="Arial"/>
        </w:rPr>
      </w:pPr>
      <w:r w:rsidRPr="00431D4C">
        <w:rPr>
          <w:rFonts w:ascii="Arial" w:hAnsi="Arial" w:cs="Arial"/>
        </w:rPr>
        <w:t>Juraj Mihajlović – za predsjednika</w:t>
      </w:r>
    </w:p>
    <w:p w14:paraId="0BBECE49" w14:textId="77777777" w:rsidR="00DA4CC7" w:rsidRPr="00431D4C" w:rsidRDefault="00DA4CC7" w:rsidP="00DA4CC7">
      <w:pPr>
        <w:pStyle w:val="Odlomakpopisa"/>
        <w:numPr>
          <w:ilvl w:val="0"/>
          <w:numId w:val="3"/>
        </w:numPr>
        <w:spacing w:after="0"/>
        <w:rPr>
          <w:rFonts w:ascii="Arial" w:hAnsi="Arial" w:cs="Arial"/>
        </w:rPr>
      </w:pPr>
      <w:r w:rsidRPr="00431D4C">
        <w:rPr>
          <w:rFonts w:ascii="Arial" w:hAnsi="Arial" w:cs="Arial"/>
        </w:rPr>
        <w:t>Mirko Hardi – za člana</w:t>
      </w:r>
    </w:p>
    <w:p w14:paraId="6CF8E44A" w14:textId="77777777" w:rsidR="00DA4CC7" w:rsidRPr="00431D4C" w:rsidRDefault="00DA4CC7" w:rsidP="00DA4CC7">
      <w:pPr>
        <w:pStyle w:val="Odlomakpopisa"/>
        <w:numPr>
          <w:ilvl w:val="0"/>
          <w:numId w:val="3"/>
        </w:numPr>
        <w:spacing w:after="0"/>
        <w:rPr>
          <w:rFonts w:ascii="Arial" w:hAnsi="Arial" w:cs="Arial"/>
        </w:rPr>
      </w:pPr>
      <w:r w:rsidRPr="00431D4C">
        <w:rPr>
          <w:rFonts w:ascii="Arial" w:hAnsi="Arial" w:cs="Arial"/>
        </w:rPr>
        <w:t>Petar Božić – za člana</w:t>
      </w:r>
    </w:p>
    <w:p w14:paraId="6C20ACC6" w14:textId="42E9104F" w:rsidR="00A52F17" w:rsidRPr="00431D4C" w:rsidRDefault="00DA4CC7" w:rsidP="00DA4CC7">
      <w:pPr>
        <w:spacing w:after="0"/>
        <w:rPr>
          <w:rFonts w:ascii="Arial" w:hAnsi="Arial" w:cs="Arial"/>
        </w:rPr>
      </w:pPr>
      <w:r w:rsidRPr="00431D4C">
        <w:rPr>
          <w:rFonts w:ascii="Arial" w:hAnsi="Arial" w:cs="Arial"/>
        </w:rPr>
        <w:t>Pročelnik je također ukratko pojasnio koje će poslove propisane Zakonom obavljati imenovano povjerenstvo.</w:t>
      </w:r>
    </w:p>
    <w:p w14:paraId="02237574" w14:textId="2154564C" w:rsidR="00DA4CC7" w:rsidRPr="00431D4C" w:rsidRDefault="00DA4CC7" w:rsidP="00DA4CC7">
      <w:pPr>
        <w:spacing w:after="0"/>
        <w:rPr>
          <w:rFonts w:ascii="Arial" w:hAnsi="Arial" w:cs="Arial"/>
        </w:rPr>
      </w:pPr>
      <w:r w:rsidRPr="00431D4C">
        <w:rPr>
          <w:rFonts w:ascii="Arial" w:hAnsi="Arial" w:cs="Arial"/>
        </w:rPr>
        <w:t>Odluka o imenovanju općinskog povjerenstva za procjenu šteta od elementarnih nepogoda usvojena je s 6 glasova ZA i 2 suzdržana.</w:t>
      </w:r>
    </w:p>
    <w:p w14:paraId="75400A9E" w14:textId="77777777" w:rsidR="00337E9D" w:rsidRPr="00431D4C" w:rsidRDefault="00337E9D" w:rsidP="00A13D8F">
      <w:pPr>
        <w:spacing w:after="0"/>
        <w:rPr>
          <w:rFonts w:ascii="Arial" w:hAnsi="Arial" w:cs="Arial"/>
        </w:rPr>
      </w:pPr>
    </w:p>
    <w:p w14:paraId="2813C526" w14:textId="3363C5A9" w:rsidR="00A52F17" w:rsidRPr="00431D4C" w:rsidRDefault="00A52F17" w:rsidP="00B95F61">
      <w:pPr>
        <w:spacing w:after="0"/>
        <w:jc w:val="center"/>
        <w:rPr>
          <w:rFonts w:ascii="Arial" w:hAnsi="Arial" w:cs="Arial"/>
          <w:b/>
          <w:bCs/>
        </w:rPr>
      </w:pPr>
      <w:r w:rsidRPr="00431D4C">
        <w:rPr>
          <w:rFonts w:ascii="Arial" w:hAnsi="Arial" w:cs="Arial"/>
          <w:b/>
          <w:bCs/>
        </w:rPr>
        <w:t>Točka 5.</w:t>
      </w:r>
    </w:p>
    <w:p w14:paraId="0DDFBAF7" w14:textId="61CCFD54" w:rsidR="00FF3AF5" w:rsidRPr="00431D4C" w:rsidRDefault="00DA4CC7" w:rsidP="008F3F96">
      <w:pPr>
        <w:spacing w:after="0"/>
        <w:jc w:val="both"/>
        <w:rPr>
          <w:rFonts w:ascii="Arial" w:hAnsi="Arial" w:cs="Arial"/>
        </w:rPr>
      </w:pPr>
      <w:r w:rsidRPr="00431D4C">
        <w:rPr>
          <w:rFonts w:ascii="Arial" w:hAnsi="Arial" w:cs="Arial"/>
        </w:rPr>
        <w:t xml:space="preserve">Gosp. Barun predlaže da se prijedlog javnog natječaja za zakup poljoprivrednog zemljišta u vlasništvu Općine Bogdanovci povuče sa današnjeg dnevnog reda. Naime, prema najnovijim informacijama navedena čestica se u prostornom planu vodi kao sportsko rekreacijska </w:t>
      </w:r>
      <w:r w:rsidR="00F3321F">
        <w:rPr>
          <w:rFonts w:ascii="Arial" w:hAnsi="Arial" w:cs="Arial"/>
        </w:rPr>
        <w:t>zona</w:t>
      </w:r>
      <w:r w:rsidR="00114EB7" w:rsidRPr="00431D4C">
        <w:rPr>
          <w:rFonts w:ascii="Arial" w:hAnsi="Arial" w:cs="Arial"/>
        </w:rPr>
        <w:t xml:space="preserve">, te također smatra da nema smisla da pašnjak bude ispred stambenih kuća i dvorišta istih, gdje se djeca igraju. </w:t>
      </w:r>
    </w:p>
    <w:p w14:paraId="71632B04" w14:textId="0CCB1BC2" w:rsidR="00114EB7" w:rsidRPr="00431D4C" w:rsidRDefault="00114EB7" w:rsidP="008F3F96">
      <w:pPr>
        <w:spacing w:after="0"/>
        <w:jc w:val="both"/>
        <w:rPr>
          <w:rFonts w:ascii="Arial" w:hAnsi="Arial" w:cs="Arial"/>
        </w:rPr>
      </w:pPr>
      <w:r w:rsidRPr="00431D4C">
        <w:rPr>
          <w:rFonts w:ascii="Arial" w:hAnsi="Arial" w:cs="Arial"/>
        </w:rPr>
        <w:t>Gosp. Mudri slaže se prijedlogom gosp. Baruna, te predlaže da se na neki drugi način nađe rješenje.</w:t>
      </w:r>
    </w:p>
    <w:p w14:paraId="66F48DAF" w14:textId="46C8DA10" w:rsidR="00114EB7" w:rsidRPr="00431D4C" w:rsidRDefault="00114EB7" w:rsidP="008F3F96">
      <w:pPr>
        <w:spacing w:after="0"/>
        <w:jc w:val="both"/>
        <w:rPr>
          <w:rFonts w:ascii="Arial" w:hAnsi="Arial" w:cs="Arial"/>
        </w:rPr>
      </w:pPr>
      <w:r w:rsidRPr="00431D4C">
        <w:rPr>
          <w:rFonts w:ascii="Arial" w:hAnsi="Arial" w:cs="Arial"/>
        </w:rPr>
        <w:t xml:space="preserve">Sukladno iznesenom, gosp. Gelo </w:t>
      </w:r>
      <w:r w:rsidR="008F3F96" w:rsidRPr="00431D4C">
        <w:rPr>
          <w:rFonts w:ascii="Arial" w:hAnsi="Arial" w:cs="Arial"/>
        </w:rPr>
        <w:t>predlaže da se ova točka povuče s dnevnog reda.</w:t>
      </w:r>
    </w:p>
    <w:p w14:paraId="24342203" w14:textId="441C81E2" w:rsidR="00DA4CC7" w:rsidRDefault="00DA4CC7" w:rsidP="00A13D8F">
      <w:pPr>
        <w:spacing w:after="0"/>
        <w:rPr>
          <w:rFonts w:ascii="Arial" w:hAnsi="Arial" w:cs="Arial"/>
        </w:rPr>
      </w:pPr>
    </w:p>
    <w:p w14:paraId="14AF9FE2" w14:textId="77777777" w:rsidR="008B7801" w:rsidRPr="00431D4C" w:rsidRDefault="008B7801" w:rsidP="00A13D8F">
      <w:pPr>
        <w:spacing w:after="0"/>
        <w:rPr>
          <w:rFonts w:ascii="Arial" w:hAnsi="Arial" w:cs="Arial"/>
        </w:rPr>
      </w:pPr>
    </w:p>
    <w:p w14:paraId="33FBAB6B" w14:textId="3EB0EF23" w:rsidR="00FF3AF5" w:rsidRPr="00431D4C" w:rsidRDefault="00FF3AF5" w:rsidP="00B95F61">
      <w:pPr>
        <w:spacing w:after="0"/>
        <w:jc w:val="center"/>
        <w:rPr>
          <w:rFonts w:ascii="Arial" w:hAnsi="Arial" w:cs="Arial"/>
          <w:b/>
          <w:bCs/>
        </w:rPr>
      </w:pPr>
      <w:r w:rsidRPr="00431D4C">
        <w:rPr>
          <w:rFonts w:ascii="Arial" w:hAnsi="Arial" w:cs="Arial"/>
          <w:b/>
          <w:bCs/>
        </w:rPr>
        <w:t>Točka 6.</w:t>
      </w:r>
    </w:p>
    <w:p w14:paraId="6F81DCCE" w14:textId="66E94F66" w:rsidR="008F3F96" w:rsidRPr="00431D4C" w:rsidRDefault="008F3F96" w:rsidP="008F3F96">
      <w:pPr>
        <w:spacing w:after="0"/>
        <w:jc w:val="both"/>
        <w:rPr>
          <w:rFonts w:ascii="Arial" w:hAnsi="Arial" w:cs="Arial"/>
        </w:rPr>
      </w:pPr>
      <w:r w:rsidRPr="00431D4C">
        <w:rPr>
          <w:rFonts w:ascii="Arial" w:hAnsi="Arial" w:cs="Arial"/>
        </w:rPr>
        <w:t>Sukladno preporuci Državne revizije u potrebi smo Odluku o davanju na korištenje prostora, sportskih građevina i sportskih terena na području Općine Bogdanovci za potrebe udruga, političkih stranaka i lokalne samouprave uskladiti sa izmjenama Zakona o vlasništvu i drugim pravima, te se sukladno tome samo mijenja članak 8. navedene Odluke te isti sada glasi: „Međusobna prava i obveze između Općine Bogdanovci kao vlasnika nekretnine i pravne osobe ili fizičke osobe kojoj se povjerava prostor na korištenje (u daljnjem tekstu: korisnik) regulirat će se ugovorom o dodjeli prostora na korištenje (u daljnjem tekstu: Ugovor) koji u ime Općine Bogdanovci sklapa Općinski načelnik, a u ime Korisnika odgovorna osoba.“, pojašnjava pročelnik. Također navodi da su ugovori sa nogometnim klubovima potpisani u lipnju ove godine, te smo time ispunili zakonsku obvezu.</w:t>
      </w:r>
    </w:p>
    <w:p w14:paraId="1F97E016" w14:textId="29877D9F" w:rsidR="008F3F96" w:rsidRPr="00431D4C" w:rsidRDefault="008F3F96" w:rsidP="008F3F96">
      <w:pPr>
        <w:spacing w:after="0"/>
        <w:jc w:val="both"/>
        <w:rPr>
          <w:rFonts w:ascii="Arial" w:hAnsi="Arial" w:cs="Arial"/>
        </w:rPr>
      </w:pPr>
      <w:r w:rsidRPr="00431D4C">
        <w:rPr>
          <w:rFonts w:ascii="Arial" w:hAnsi="Arial" w:cs="Arial"/>
        </w:rPr>
        <w:t xml:space="preserve">Odluka o izmjenama i dopunama navedene Odluke usvojena je </w:t>
      </w:r>
      <w:r w:rsidRPr="00431D4C">
        <w:rPr>
          <w:rFonts w:ascii="Arial" w:hAnsi="Arial" w:cs="Arial"/>
          <w:b/>
          <w:bCs/>
          <w:u w:val="single"/>
        </w:rPr>
        <w:t>JEDNOGLASNO</w:t>
      </w:r>
      <w:r w:rsidRPr="00431D4C">
        <w:rPr>
          <w:rFonts w:ascii="Arial" w:hAnsi="Arial" w:cs="Arial"/>
        </w:rPr>
        <w:t>.</w:t>
      </w:r>
    </w:p>
    <w:p w14:paraId="379A6F3A" w14:textId="77777777" w:rsidR="008F3F96" w:rsidRPr="00431D4C" w:rsidRDefault="008F3F96" w:rsidP="00A13D8F">
      <w:pPr>
        <w:spacing w:after="0"/>
        <w:rPr>
          <w:rFonts w:ascii="Arial" w:hAnsi="Arial" w:cs="Arial"/>
        </w:rPr>
      </w:pPr>
    </w:p>
    <w:p w14:paraId="3F379C3B" w14:textId="0D522AE6" w:rsidR="00FF3AF5" w:rsidRPr="00431D4C" w:rsidRDefault="00FF3AF5" w:rsidP="00B95F61">
      <w:pPr>
        <w:spacing w:after="0"/>
        <w:jc w:val="center"/>
        <w:rPr>
          <w:rFonts w:ascii="Arial" w:hAnsi="Arial" w:cs="Arial"/>
          <w:b/>
          <w:bCs/>
        </w:rPr>
      </w:pPr>
      <w:r w:rsidRPr="00431D4C">
        <w:rPr>
          <w:rFonts w:ascii="Arial" w:hAnsi="Arial" w:cs="Arial"/>
          <w:b/>
          <w:bCs/>
        </w:rPr>
        <w:t>Točka 7.</w:t>
      </w:r>
    </w:p>
    <w:p w14:paraId="7E7BD7B0" w14:textId="48DE06B6" w:rsidR="00FF3AF5" w:rsidRPr="00431D4C" w:rsidRDefault="008F3F96" w:rsidP="00431D4C">
      <w:pPr>
        <w:spacing w:after="0"/>
        <w:jc w:val="both"/>
        <w:rPr>
          <w:rFonts w:ascii="Arial" w:eastAsia="Times New Roman" w:hAnsi="Arial" w:cs="Arial"/>
          <w:lang w:val="en-AU" w:eastAsia="en-US"/>
        </w:rPr>
      </w:pPr>
      <w:r w:rsidRPr="00431D4C">
        <w:rPr>
          <w:rFonts w:ascii="Arial" w:hAnsi="Arial" w:cs="Arial"/>
        </w:rPr>
        <w:t xml:space="preserve">Načelnik pojašnjava da je na ranijim vijećima </w:t>
      </w:r>
      <w:r w:rsidR="00431D4C" w:rsidRPr="00431D4C">
        <w:rPr>
          <w:rFonts w:ascii="Arial" w:hAnsi="Arial" w:cs="Arial"/>
        </w:rPr>
        <w:t xml:space="preserve">već spominjao da se planiramo aplicirati na natječaj za mjeru 7.4.1., te da je sukladno uvjetima natječaja potrebno na općinskom vijeću donijeti Odluku o suglasnosti za ulaganje na provedbu tipa operacije 7.4.1. „Ulaganja u pokretanje, </w:t>
      </w:r>
      <w:r w:rsidR="00431D4C" w:rsidRPr="00431D4C">
        <w:rPr>
          <w:rFonts w:ascii="Arial" w:eastAsia="Times New Roman" w:hAnsi="Arial" w:cs="Arial"/>
          <w:lang w:val="en-AU" w:eastAsia="en-US"/>
        </w:rPr>
        <w:t xml:space="preserve">poboljšanje ili proširenje lokalnih temeljnih usluga za ruralno stanovništvo, uključujući slobodno vrijeme I kulturne aktivnosti te povezanu infrastrkturu” ruralni razvoj RH. U ovoj točci radi se o potrebnoj suglasnosti za rekonstrukciju </w:t>
      </w:r>
      <w:r w:rsidR="00A1095F">
        <w:rPr>
          <w:rFonts w:ascii="Arial" w:eastAsia="Times New Roman" w:hAnsi="Arial" w:cs="Arial"/>
          <w:lang w:val="en-AU" w:eastAsia="en-US"/>
        </w:rPr>
        <w:t>z</w:t>
      </w:r>
      <w:r w:rsidR="00431D4C" w:rsidRPr="00431D4C">
        <w:rPr>
          <w:rFonts w:ascii="Arial" w:eastAsia="Times New Roman" w:hAnsi="Arial" w:cs="Arial"/>
          <w:lang w:val="en-AU" w:eastAsia="en-US"/>
        </w:rPr>
        <w:t xml:space="preserve">grade </w:t>
      </w:r>
      <w:r w:rsidR="00A1095F">
        <w:rPr>
          <w:rFonts w:ascii="Arial" w:eastAsia="Times New Roman" w:hAnsi="Arial" w:cs="Arial"/>
          <w:lang w:val="en-AU" w:eastAsia="en-US"/>
        </w:rPr>
        <w:t>DVD-a Petrovci.</w:t>
      </w:r>
      <w:r w:rsidR="00431D4C" w:rsidRPr="00431D4C">
        <w:rPr>
          <w:rFonts w:ascii="Arial" w:eastAsia="Times New Roman" w:hAnsi="Arial" w:cs="Arial"/>
          <w:lang w:val="en-AU" w:eastAsia="en-US"/>
        </w:rPr>
        <w:t xml:space="preserve"> Načelnik nadovi kako se rekonstrukcijom dobiva puno više bodova, te da se nada da će nam proći barem jedan projket od dva planirana.</w:t>
      </w:r>
    </w:p>
    <w:p w14:paraId="19C24CAB" w14:textId="1651B218" w:rsidR="00431D4C" w:rsidRPr="00431D4C" w:rsidRDefault="00431D4C" w:rsidP="00431D4C">
      <w:pPr>
        <w:spacing w:after="0"/>
        <w:jc w:val="both"/>
        <w:rPr>
          <w:rFonts w:ascii="Arial" w:hAnsi="Arial" w:cs="Arial"/>
        </w:rPr>
      </w:pPr>
      <w:r w:rsidRPr="00431D4C">
        <w:rPr>
          <w:rFonts w:ascii="Arial" w:eastAsia="Times New Roman" w:hAnsi="Arial" w:cs="Arial"/>
          <w:lang w:val="en-AU" w:eastAsia="en-US"/>
        </w:rPr>
        <w:t xml:space="preserve">Odluka o suglasnosti na navedeno ulaganje usvojena je </w:t>
      </w:r>
      <w:r w:rsidRPr="00431D4C">
        <w:rPr>
          <w:rFonts w:ascii="Arial" w:eastAsia="Times New Roman" w:hAnsi="Arial" w:cs="Arial"/>
          <w:b/>
          <w:bCs/>
          <w:u w:val="single"/>
          <w:lang w:val="en-AU" w:eastAsia="en-US"/>
        </w:rPr>
        <w:t>JEDNOGLASNO</w:t>
      </w:r>
      <w:r w:rsidRPr="00431D4C">
        <w:rPr>
          <w:rFonts w:ascii="Arial" w:eastAsia="Times New Roman" w:hAnsi="Arial" w:cs="Arial"/>
          <w:lang w:val="en-AU" w:eastAsia="en-US"/>
        </w:rPr>
        <w:t>.</w:t>
      </w:r>
    </w:p>
    <w:p w14:paraId="4DF74D51" w14:textId="77777777" w:rsidR="008F3F96" w:rsidRPr="00431D4C" w:rsidRDefault="008F3F96" w:rsidP="00A13D8F">
      <w:pPr>
        <w:spacing w:after="0"/>
        <w:rPr>
          <w:rFonts w:ascii="Arial" w:hAnsi="Arial" w:cs="Arial"/>
        </w:rPr>
      </w:pPr>
    </w:p>
    <w:p w14:paraId="7471E9FD" w14:textId="3BC4085B" w:rsidR="00FF3AF5" w:rsidRPr="00431D4C" w:rsidRDefault="00FF3AF5" w:rsidP="00B95F61">
      <w:pPr>
        <w:spacing w:after="0"/>
        <w:jc w:val="center"/>
        <w:rPr>
          <w:rFonts w:ascii="Arial" w:hAnsi="Arial" w:cs="Arial"/>
          <w:b/>
          <w:bCs/>
        </w:rPr>
      </w:pPr>
      <w:r w:rsidRPr="00431D4C">
        <w:rPr>
          <w:rFonts w:ascii="Arial" w:hAnsi="Arial" w:cs="Arial"/>
          <w:b/>
          <w:bCs/>
        </w:rPr>
        <w:t>Točka 8.</w:t>
      </w:r>
    </w:p>
    <w:p w14:paraId="22F7ED14" w14:textId="77777777" w:rsidR="00F3321F" w:rsidRDefault="00431D4C" w:rsidP="00B95F61">
      <w:pPr>
        <w:spacing w:after="0"/>
        <w:jc w:val="both"/>
        <w:rPr>
          <w:rFonts w:ascii="Arial" w:hAnsi="Arial" w:cs="Arial"/>
        </w:rPr>
      </w:pPr>
      <w:r>
        <w:rPr>
          <w:rFonts w:ascii="Arial" w:hAnsi="Arial" w:cs="Arial"/>
        </w:rPr>
        <w:t xml:space="preserve">Ova točka također je vezano za gore navedenu natječaj za ulaganje na provedbu tipa operacije 7.4.1. </w:t>
      </w:r>
    </w:p>
    <w:p w14:paraId="03DD5ACC" w14:textId="101F7C80" w:rsidR="007F7209" w:rsidRDefault="00431D4C" w:rsidP="00B95F61">
      <w:pPr>
        <w:spacing w:after="0"/>
        <w:jc w:val="both"/>
        <w:rPr>
          <w:rFonts w:ascii="Arial" w:hAnsi="Arial" w:cs="Arial"/>
        </w:rPr>
      </w:pPr>
      <w:r>
        <w:rPr>
          <w:rFonts w:ascii="Arial" w:hAnsi="Arial" w:cs="Arial"/>
        </w:rPr>
        <w:t xml:space="preserve">Prijedlog Odluke o suglasnosti odnosi se na rekonstrukciju zgrade </w:t>
      </w:r>
      <w:r w:rsidR="00A1095F">
        <w:rPr>
          <w:rFonts w:ascii="Arial" w:hAnsi="Arial" w:cs="Arial"/>
        </w:rPr>
        <w:t>Društvenog doma „Sokolana“ u Petrovcima</w:t>
      </w:r>
      <w:r>
        <w:rPr>
          <w:rFonts w:ascii="Arial" w:hAnsi="Arial" w:cs="Arial"/>
        </w:rPr>
        <w:t>.</w:t>
      </w:r>
    </w:p>
    <w:p w14:paraId="499F67C6" w14:textId="211434C9" w:rsidR="00A1095F" w:rsidRPr="00A1095F" w:rsidRDefault="00431D4C" w:rsidP="00A1095F">
      <w:pPr>
        <w:spacing w:after="0" w:line="240" w:lineRule="auto"/>
        <w:jc w:val="both"/>
        <w:rPr>
          <w:rFonts w:ascii="Arial" w:eastAsia="Times New Roman" w:hAnsi="Arial" w:cs="Arial"/>
          <w:lang w:val="en-AU" w:eastAsia="en-US"/>
        </w:rPr>
      </w:pPr>
      <w:r w:rsidRPr="00A1095F">
        <w:rPr>
          <w:rFonts w:ascii="Arial" w:hAnsi="Arial" w:cs="Arial"/>
        </w:rPr>
        <w:t xml:space="preserve">Odluka o </w:t>
      </w:r>
      <w:r w:rsidR="00A1095F" w:rsidRPr="00A1095F">
        <w:rPr>
          <w:rFonts w:ascii="Arial" w:hAnsi="Arial" w:cs="Arial"/>
        </w:rPr>
        <w:t xml:space="preserve">suglasnosti za ulaganje </w:t>
      </w:r>
      <w:r w:rsidR="00A1095F" w:rsidRPr="00A1095F">
        <w:rPr>
          <w:rFonts w:ascii="Arial" w:eastAsia="Times New Roman" w:hAnsi="Arial" w:cs="Arial"/>
          <w:lang w:val="en-AU" w:eastAsia="en-US"/>
        </w:rPr>
        <w:t xml:space="preserve">Odluke o suglasnosti za ulaganje na provedbu tipa operacije 7.4.1. “Ulaganja u pokretanje, poboljšanje ili proširenje lokalnih temeljnih usluga za ruralno stanovništvo, uključujući slobodno vrijeme I kulturne aktivnosti te povezanu infrastrkturu” ruralni razvoj RH – rekonstrukcija Društvenog doma Sokolana Petrovci </w:t>
      </w:r>
      <w:r w:rsidR="00A1095F">
        <w:rPr>
          <w:rFonts w:ascii="Arial" w:eastAsia="Times New Roman" w:hAnsi="Arial" w:cs="Arial"/>
          <w:lang w:val="en-AU" w:eastAsia="en-US"/>
        </w:rPr>
        <w:t xml:space="preserve">usvojena je </w:t>
      </w:r>
      <w:r w:rsidR="00A1095F" w:rsidRPr="00A1095F">
        <w:rPr>
          <w:rFonts w:ascii="Arial" w:eastAsia="Times New Roman" w:hAnsi="Arial" w:cs="Arial"/>
          <w:b/>
          <w:bCs/>
          <w:u w:val="single"/>
          <w:lang w:val="en-AU" w:eastAsia="en-US"/>
        </w:rPr>
        <w:t>JEDNOGLASNO</w:t>
      </w:r>
      <w:r w:rsidR="00A1095F">
        <w:rPr>
          <w:rFonts w:ascii="Arial" w:eastAsia="Times New Roman" w:hAnsi="Arial" w:cs="Arial"/>
          <w:lang w:val="en-AU" w:eastAsia="en-US"/>
        </w:rPr>
        <w:t>.</w:t>
      </w:r>
    </w:p>
    <w:p w14:paraId="77986BA8" w14:textId="035CEDED" w:rsidR="00431D4C" w:rsidRPr="00431D4C" w:rsidRDefault="00431D4C" w:rsidP="00B95F61">
      <w:pPr>
        <w:spacing w:after="0"/>
        <w:jc w:val="both"/>
        <w:rPr>
          <w:rFonts w:ascii="Arial" w:hAnsi="Arial" w:cs="Arial"/>
        </w:rPr>
      </w:pPr>
    </w:p>
    <w:p w14:paraId="0C7648DE" w14:textId="30D61B54" w:rsidR="007F7209" w:rsidRPr="00431D4C" w:rsidRDefault="007F7209" w:rsidP="00A13D8F">
      <w:pPr>
        <w:spacing w:after="0"/>
        <w:rPr>
          <w:rFonts w:ascii="Arial" w:hAnsi="Arial" w:cs="Arial"/>
        </w:rPr>
      </w:pPr>
    </w:p>
    <w:p w14:paraId="20E34593" w14:textId="4B1E9791" w:rsidR="007F7209" w:rsidRPr="00431D4C" w:rsidRDefault="007F7209" w:rsidP="00B95F61">
      <w:pPr>
        <w:spacing w:after="0"/>
        <w:jc w:val="center"/>
        <w:rPr>
          <w:rFonts w:ascii="Arial" w:hAnsi="Arial" w:cs="Arial"/>
          <w:b/>
          <w:bCs/>
        </w:rPr>
      </w:pPr>
      <w:r w:rsidRPr="00431D4C">
        <w:rPr>
          <w:rFonts w:ascii="Arial" w:hAnsi="Arial" w:cs="Arial"/>
          <w:b/>
          <w:bCs/>
        </w:rPr>
        <w:t>Točka 9.</w:t>
      </w:r>
    </w:p>
    <w:p w14:paraId="3448FEE6" w14:textId="353A9AEA" w:rsidR="00B95F61" w:rsidRDefault="00B95F61" w:rsidP="00B95F61">
      <w:pPr>
        <w:spacing w:after="0"/>
        <w:jc w:val="center"/>
        <w:rPr>
          <w:rFonts w:ascii="Arial" w:hAnsi="Arial" w:cs="Arial"/>
          <w:b/>
          <w:bCs/>
        </w:rPr>
      </w:pPr>
      <w:r w:rsidRPr="00431D4C">
        <w:rPr>
          <w:rFonts w:ascii="Arial" w:hAnsi="Arial" w:cs="Arial"/>
          <w:b/>
          <w:bCs/>
        </w:rPr>
        <w:t>RAZNO</w:t>
      </w:r>
    </w:p>
    <w:p w14:paraId="20FBC03C" w14:textId="5990B865" w:rsidR="00A1095F" w:rsidRDefault="00A1095F" w:rsidP="00A1095F">
      <w:pPr>
        <w:spacing w:after="0"/>
        <w:jc w:val="both"/>
        <w:rPr>
          <w:rFonts w:ascii="Arial" w:hAnsi="Arial" w:cs="Arial"/>
        </w:rPr>
      </w:pPr>
      <w:r>
        <w:rPr>
          <w:rFonts w:ascii="Arial" w:hAnsi="Arial" w:cs="Arial"/>
        </w:rPr>
        <w:t>Predsjednik vijeća daje riječ načelniku da izvijesti</w:t>
      </w:r>
      <w:r w:rsidR="000E36A5">
        <w:rPr>
          <w:rFonts w:ascii="Arial" w:hAnsi="Arial" w:cs="Arial"/>
        </w:rPr>
        <w:t xml:space="preserve"> nazočne</w:t>
      </w:r>
      <w:r>
        <w:rPr>
          <w:rFonts w:ascii="Arial" w:hAnsi="Arial" w:cs="Arial"/>
        </w:rPr>
        <w:t xml:space="preserve"> o radu Općine Bogdanovci </w:t>
      </w:r>
      <w:r w:rsidR="000E36A5">
        <w:rPr>
          <w:rFonts w:ascii="Arial" w:hAnsi="Arial" w:cs="Arial"/>
        </w:rPr>
        <w:t>u periodu od zadnjeg vijeća:</w:t>
      </w:r>
    </w:p>
    <w:p w14:paraId="0D3AC1F2" w14:textId="77777777" w:rsidR="007E4E2C" w:rsidRDefault="007E4E2C" w:rsidP="007E4E2C">
      <w:pPr>
        <w:spacing w:after="0"/>
        <w:jc w:val="both"/>
        <w:rPr>
          <w:rFonts w:ascii="Arial" w:hAnsi="Arial" w:cs="Arial"/>
        </w:rPr>
      </w:pPr>
      <w:r>
        <w:rPr>
          <w:rFonts w:ascii="Arial" w:hAnsi="Arial" w:cs="Arial"/>
        </w:rPr>
        <w:t>Gosp. Barun upoznaje nazočne sa sljedećim:</w:t>
      </w:r>
    </w:p>
    <w:p w14:paraId="6781F137" w14:textId="12C6A6E9" w:rsidR="000E36A5" w:rsidRDefault="000E36A5" w:rsidP="00A1095F">
      <w:pPr>
        <w:spacing w:after="0"/>
        <w:jc w:val="both"/>
        <w:rPr>
          <w:rFonts w:ascii="Arial" w:hAnsi="Arial" w:cs="Arial"/>
        </w:rPr>
      </w:pPr>
    </w:p>
    <w:p w14:paraId="69FDF6AF" w14:textId="0E0D6B8E" w:rsidR="005910BF" w:rsidRDefault="005910BF" w:rsidP="005910BF">
      <w:pPr>
        <w:pStyle w:val="Odlomakpopisa"/>
        <w:numPr>
          <w:ilvl w:val="0"/>
          <w:numId w:val="5"/>
        </w:numPr>
        <w:spacing w:after="0"/>
        <w:jc w:val="both"/>
        <w:rPr>
          <w:rFonts w:ascii="Arial" w:hAnsi="Arial" w:cs="Arial"/>
        </w:rPr>
      </w:pPr>
      <w:r>
        <w:rPr>
          <w:rFonts w:ascii="Arial" w:hAnsi="Arial" w:cs="Arial"/>
        </w:rPr>
        <w:t>U tijeku je izgradnja kružnog toka u Bogdanovcima, izvođač radova je tvrtka Cestorad d.d. iz Vinkovaca, a završetak radova planiran je za sredinu studenog ove godine.</w:t>
      </w:r>
    </w:p>
    <w:p w14:paraId="33E3DC9C" w14:textId="59EAD9FE" w:rsidR="005910BF" w:rsidRDefault="005910BF" w:rsidP="005910BF">
      <w:pPr>
        <w:pStyle w:val="Odlomakpopisa"/>
        <w:numPr>
          <w:ilvl w:val="0"/>
          <w:numId w:val="5"/>
        </w:numPr>
        <w:spacing w:after="0"/>
        <w:jc w:val="both"/>
        <w:rPr>
          <w:rFonts w:ascii="Arial" w:hAnsi="Arial" w:cs="Arial"/>
        </w:rPr>
      </w:pPr>
      <w:r>
        <w:rPr>
          <w:rFonts w:ascii="Arial" w:hAnsi="Arial" w:cs="Arial"/>
        </w:rPr>
        <w:t>Završeni su radovi na izgradnji autobusnih ugibališta u Petrovcima, nadzor treba sve pregledati i potpisati okončanu situaciju.</w:t>
      </w:r>
    </w:p>
    <w:p w14:paraId="21B9DA63" w14:textId="0ADCA737" w:rsidR="005910BF" w:rsidRDefault="005910BF" w:rsidP="005910BF">
      <w:pPr>
        <w:pStyle w:val="Odlomakpopisa"/>
        <w:numPr>
          <w:ilvl w:val="0"/>
          <w:numId w:val="5"/>
        </w:numPr>
        <w:spacing w:after="0"/>
        <w:jc w:val="both"/>
        <w:rPr>
          <w:rFonts w:ascii="Arial" w:hAnsi="Arial" w:cs="Arial"/>
        </w:rPr>
      </w:pPr>
      <w:r>
        <w:rPr>
          <w:rFonts w:ascii="Arial" w:hAnsi="Arial" w:cs="Arial"/>
        </w:rPr>
        <w:lastRenderedPageBreak/>
        <w:t>Također su završeni radovi na izgradnji asfaltnog igrališta u Svinjarevcima, međutim osobno sam zatražio od izvođača i nadzornog inženjera da  se očituju o propustima koji su napravljeni tijekom izgradnje, te da li je igralište izgrađeno po pravilima struke, navedeno sam zatražio posebice jer je projekt financiran od strane EU.</w:t>
      </w:r>
    </w:p>
    <w:p w14:paraId="4E07A23A" w14:textId="222F14D7" w:rsidR="005910BF" w:rsidRDefault="005910BF" w:rsidP="005910BF">
      <w:pPr>
        <w:pStyle w:val="Odlomakpopisa"/>
        <w:numPr>
          <w:ilvl w:val="0"/>
          <w:numId w:val="5"/>
        </w:numPr>
        <w:spacing w:after="0"/>
        <w:jc w:val="both"/>
        <w:rPr>
          <w:rFonts w:ascii="Arial" w:hAnsi="Arial" w:cs="Arial"/>
        </w:rPr>
      </w:pPr>
      <w:r>
        <w:rPr>
          <w:rFonts w:ascii="Arial" w:hAnsi="Arial" w:cs="Arial"/>
        </w:rPr>
        <w:t xml:space="preserve">Javni radovi rade do sredine studenog, a projekt Zaželi završava s 17.12.2021. godine. Sukladno dobivenim informacijama u planu je Zaželi faza III. Sa sadašnjom voditeljicom i asistenticom napravili smo projekciju korisnika za planiranu fazu III, te ćemo vjerojatno sukladno korisnicima </w:t>
      </w:r>
      <w:r w:rsidR="00C147BE">
        <w:rPr>
          <w:rFonts w:ascii="Arial" w:hAnsi="Arial" w:cs="Arial"/>
        </w:rPr>
        <w:t>morati zaposliti manje žena.</w:t>
      </w:r>
    </w:p>
    <w:p w14:paraId="033F513A" w14:textId="446EF9EF" w:rsidR="007E4E2C" w:rsidRDefault="00F3321F" w:rsidP="005910BF">
      <w:pPr>
        <w:pStyle w:val="Odlomakpopisa"/>
        <w:numPr>
          <w:ilvl w:val="0"/>
          <w:numId w:val="5"/>
        </w:numPr>
        <w:spacing w:after="0"/>
        <w:jc w:val="both"/>
        <w:rPr>
          <w:rFonts w:ascii="Arial" w:hAnsi="Arial" w:cs="Arial"/>
        </w:rPr>
      </w:pPr>
      <w:r>
        <w:rPr>
          <w:rFonts w:ascii="Arial" w:hAnsi="Arial" w:cs="Arial"/>
        </w:rPr>
        <w:t>Načelnik se z</w:t>
      </w:r>
      <w:r w:rsidR="008B7801">
        <w:rPr>
          <w:rFonts w:ascii="Arial" w:hAnsi="Arial" w:cs="Arial"/>
        </w:rPr>
        <w:t>ahvalio svima koji su sudjelovali u organizaciji obilježavanja 30. obljetnice sjećanja na stradanja branitelja i civila Svinjarevaca, sve je bilo dostojanstveno i lijepo organizirano, te poziva</w:t>
      </w:r>
      <w:r>
        <w:rPr>
          <w:rFonts w:ascii="Arial" w:hAnsi="Arial" w:cs="Arial"/>
        </w:rPr>
        <w:t xml:space="preserve"> nazočne </w:t>
      </w:r>
      <w:r w:rsidR="008B7801">
        <w:rPr>
          <w:rFonts w:ascii="Arial" w:hAnsi="Arial" w:cs="Arial"/>
        </w:rPr>
        <w:t xml:space="preserve">na obilježavanje 30. obljetnice sjećanja na stradanja branitelja i civila Petrovaca, u petak, 01.10.2021. godine.  </w:t>
      </w:r>
    </w:p>
    <w:p w14:paraId="6D9DCF21" w14:textId="1B071E28" w:rsidR="008B7801" w:rsidRDefault="008B7801" w:rsidP="005910BF">
      <w:pPr>
        <w:pStyle w:val="Odlomakpopisa"/>
        <w:numPr>
          <w:ilvl w:val="0"/>
          <w:numId w:val="5"/>
        </w:numPr>
        <w:spacing w:after="0"/>
        <w:jc w:val="both"/>
        <w:rPr>
          <w:rFonts w:ascii="Arial" w:hAnsi="Arial" w:cs="Arial"/>
        </w:rPr>
      </w:pPr>
      <w:r>
        <w:rPr>
          <w:rFonts w:ascii="Arial" w:hAnsi="Arial" w:cs="Arial"/>
        </w:rPr>
        <w:t>Također</w:t>
      </w:r>
      <w:r w:rsidR="00F3321F">
        <w:rPr>
          <w:rFonts w:ascii="Arial" w:hAnsi="Arial" w:cs="Arial"/>
        </w:rPr>
        <w:t xml:space="preserve"> obavještava</w:t>
      </w:r>
      <w:r>
        <w:rPr>
          <w:rFonts w:ascii="Arial" w:hAnsi="Arial" w:cs="Arial"/>
        </w:rPr>
        <w:t xml:space="preserve"> da je 13. rujna ove godine objavljen natječaj za zakup poljoprivrednog zemljišta u vlasništvu RH na području Općine Bogdanovci</w:t>
      </w:r>
      <w:r w:rsidR="005E63DD">
        <w:rPr>
          <w:rFonts w:ascii="Arial" w:hAnsi="Arial" w:cs="Arial"/>
        </w:rPr>
        <w:t>,</w:t>
      </w:r>
      <w:r w:rsidR="009873FA">
        <w:rPr>
          <w:rFonts w:ascii="Arial" w:hAnsi="Arial" w:cs="Arial"/>
        </w:rPr>
        <w:t xml:space="preserve"> a </w:t>
      </w:r>
      <w:r w:rsidR="009873FA" w:rsidRPr="009873FA">
        <w:rPr>
          <w:rFonts w:ascii="Arial" w:hAnsi="Arial" w:cs="Arial"/>
        </w:rPr>
        <w:t>natječaj traje do 15.</w:t>
      </w:r>
      <w:r w:rsidR="005E63DD">
        <w:rPr>
          <w:rFonts w:ascii="Arial" w:hAnsi="Arial" w:cs="Arial"/>
        </w:rPr>
        <w:t>10</w:t>
      </w:r>
      <w:r w:rsidR="009873FA" w:rsidRPr="009873FA">
        <w:rPr>
          <w:rFonts w:ascii="Arial" w:hAnsi="Arial" w:cs="Arial"/>
        </w:rPr>
        <w:t>.</w:t>
      </w:r>
      <w:r w:rsidR="009873FA">
        <w:rPr>
          <w:rFonts w:ascii="Arial" w:hAnsi="Arial" w:cs="Arial"/>
        </w:rPr>
        <w:t>2021.</w:t>
      </w:r>
      <w:r w:rsidR="005E63DD">
        <w:rPr>
          <w:rFonts w:ascii="Arial" w:hAnsi="Arial" w:cs="Arial"/>
        </w:rPr>
        <w:t xml:space="preserve"> godine</w:t>
      </w:r>
      <w:r w:rsidR="009873FA" w:rsidRPr="009873FA">
        <w:rPr>
          <w:rFonts w:ascii="Arial" w:hAnsi="Arial" w:cs="Arial"/>
        </w:rPr>
        <w:t xml:space="preserve">, budući je na stranicama </w:t>
      </w:r>
      <w:r w:rsidR="005E63DD">
        <w:rPr>
          <w:rFonts w:ascii="Arial" w:hAnsi="Arial" w:cs="Arial"/>
        </w:rPr>
        <w:t>O</w:t>
      </w:r>
      <w:r w:rsidR="009873FA" w:rsidRPr="009873FA">
        <w:rPr>
          <w:rFonts w:ascii="Arial" w:hAnsi="Arial" w:cs="Arial"/>
        </w:rPr>
        <w:t>pćine</w:t>
      </w:r>
      <w:r w:rsidR="00494CE4">
        <w:rPr>
          <w:rFonts w:ascii="Arial" w:hAnsi="Arial" w:cs="Arial"/>
        </w:rPr>
        <w:t xml:space="preserve"> i oglasnoj ploči</w:t>
      </w:r>
      <w:r w:rsidR="009873FA" w:rsidRPr="009873FA">
        <w:rPr>
          <w:rFonts w:ascii="Arial" w:hAnsi="Arial" w:cs="Arial"/>
        </w:rPr>
        <w:t xml:space="preserve"> objavljen 15.</w:t>
      </w:r>
      <w:r w:rsidR="005E63DD">
        <w:rPr>
          <w:rFonts w:ascii="Arial" w:hAnsi="Arial" w:cs="Arial"/>
        </w:rPr>
        <w:t>09</w:t>
      </w:r>
      <w:r w:rsidR="009873FA" w:rsidRPr="009873FA">
        <w:rPr>
          <w:rFonts w:ascii="Arial" w:hAnsi="Arial" w:cs="Arial"/>
        </w:rPr>
        <w:t>.</w:t>
      </w:r>
      <w:r w:rsidR="009873FA">
        <w:rPr>
          <w:rFonts w:ascii="Arial" w:hAnsi="Arial" w:cs="Arial"/>
        </w:rPr>
        <w:t>2021.</w:t>
      </w:r>
      <w:r w:rsidR="005E63DD">
        <w:rPr>
          <w:rFonts w:ascii="Arial" w:hAnsi="Arial" w:cs="Arial"/>
        </w:rPr>
        <w:t xml:space="preserve"> godine</w:t>
      </w:r>
      <w:r w:rsidR="009873FA" w:rsidRPr="009873FA">
        <w:rPr>
          <w:rFonts w:ascii="Arial" w:hAnsi="Arial" w:cs="Arial"/>
        </w:rPr>
        <w:t>,</w:t>
      </w:r>
      <w:r w:rsidR="005E63DD">
        <w:rPr>
          <w:rFonts w:ascii="Arial" w:hAnsi="Arial" w:cs="Arial"/>
        </w:rPr>
        <w:t xml:space="preserve"> </w:t>
      </w:r>
      <w:r w:rsidR="009873FA" w:rsidRPr="009873FA">
        <w:rPr>
          <w:rFonts w:ascii="Arial" w:hAnsi="Arial" w:cs="Arial"/>
        </w:rPr>
        <w:t>a kako stoji u natječaju</w:t>
      </w:r>
      <w:r w:rsidR="005E63DD">
        <w:rPr>
          <w:rFonts w:ascii="Arial" w:hAnsi="Arial" w:cs="Arial"/>
        </w:rPr>
        <w:t>.</w:t>
      </w:r>
    </w:p>
    <w:p w14:paraId="3540CDD1" w14:textId="4ABC3A43" w:rsidR="008B7801" w:rsidRDefault="008B7801" w:rsidP="008B7801">
      <w:pPr>
        <w:spacing w:after="0"/>
        <w:jc w:val="both"/>
        <w:rPr>
          <w:rFonts w:ascii="Arial" w:hAnsi="Arial" w:cs="Arial"/>
        </w:rPr>
      </w:pPr>
    </w:p>
    <w:p w14:paraId="3213ECE4" w14:textId="397487B6" w:rsidR="008B7801" w:rsidRDefault="008B7801" w:rsidP="008B7801">
      <w:pPr>
        <w:spacing w:after="0"/>
        <w:jc w:val="both"/>
        <w:rPr>
          <w:rFonts w:ascii="Arial" w:hAnsi="Arial" w:cs="Arial"/>
        </w:rPr>
      </w:pPr>
      <w:r>
        <w:rPr>
          <w:rFonts w:ascii="Arial" w:hAnsi="Arial" w:cs="Arial"/>
        </w:rPr>
        <w:t xml:space="preserve">Gosp. Gelo zahvalio se načelniku na izvještavanju, te mu je postavio upit da li je razgovarao sa obitelji Nakić Alfirević iz Svinjarevaca vezano za upućenu zamolbu vezanu za otkup kuće u kojoj su u najmu, a koja je u vlasništvu Općine Bogdanovci. Načelnik odgovara da su odustali od navedene zamolbe. </w:t>
      </w:r>
    </w:p>
    <w:p w14:paraId="4687141A" w14:textId="471B121F" w:rsidR="008B7801" w:rsidRDefault="008B7801" w:rsidP="008B7801">
      <w:pPr>
        <w:spacing w:after="0"/>
        <w:jc w:val="both"/>
        <w:rPr>
          <w:rFonts w:ascii="Arial" w:hAnsi="Arial" w:cs="Arial"/>
        </w:rPr>
      </w:pPr>
    </w:p>
    <w:p w14:paraId="7492FF95" w14:textId="09D1A576" w:rsidR="008B7801" w:rsidRDefault="00BD39C3" w:rsidP="008B7801">
      <w:pPr>
        <w:spacing w:after="0"/>
        <w:jc w:val="both"/>
        <w:rPr>
          <w:rFonts w:ascii="Arial" w:hAnsi="Arial" w:cs="Arial"/>
        </w:rPr>
      </w:pPr>
      <w:r>
        <w:rPr>
          <w:rFonts w:ascii="Arial" w:hAnsi="Arial" w:cs="Arial"/>
        </w:rPr>
        <w:t>Gosp. Krizmanić upoznaje nazočne da je zamoljen od gđe. Marije Stefanišin koja je sada smještene u staračkom domu, te o njoj skrbi država, za oslobađanje od plaćanja odvoza komunalnog otpada, jer iste usluge ne koristi. Gosp. Barun odgovara da za iduće vijeće možemo provjeriti da li se može donijeti odluka da osobe koje zaista ne stanuju u kući, da se oslobod</w:t>
      </w:r>
      <w:r w:rsidR="00F3321F">
        <w:rPr>
          <w:rFonts w:ascii="Arial" w:hAnsi="Arial" w:cs="Arial"/>
        </w:rPr>
        <w:t>e</w:t>
      </w:r>
      <w:r>
        <w:rPr>
          <w:rFonts w:ascii="Arial" w:hAnsi="Arial" w:cs="Arial"/>
        </w:rPr>
        <w:t xml:space="preserve"> od paušalnog dijela koji se do sada plaćao za odvoz komunalnog otpada, bez obzira koristi li se usluga ili ne. Gosp. Gelo se slaže s gosp. Barunom, te predlaže da se navedene informacije provjere do idućeg vijeća.</w:t>
      </w:r>
    </w:p>
    <w:p w14:paraId="2E556EEA" w14:textId="1E8CDFCD" w:rsidR="00BD39C3" w:rsidRDefault="00BD39C3" w:rsidP="008B7801">
      <w:pPr>
        <w:spacing w:after="0"/>
        <w:jc w:val="both"/>
        <w:rPr>
          <w:rFonts w:ascii="Arial" w:hAnsi="Arial" w:cs="Arial"/>
        </w:rPr>
      </w:pPr>
    </w:p>
    <w:p w14:paraId="0A09FEBB" w14:textId="159A0834" w:rsidR="00BD39C3" w:rsidRDefault="00BD39C3" w:rsidP="008B7801">
      <w:pPr>
        <w:spacing w:after="0"/>
        <w:jc w:val="both"/>
        <w:rPr>
          <w:rFonts w:ascii="Arial" w:hAnsi="Arial" w:cs="Arial"/>
        </w:rPr>
      </w:pPr>
      <w:r>
        <w:rPr>
          <w:rFonts w:ascii="Arial" w:hAnsi="Arial" w:cs="Arial"/>
        </w:rPr>
        <w:t>Također gosp. Krizmanić postavlja upit da li su objekti zgrada Sokolana, prostrije koje koristi udruga ribića, te UHDDR Petrovci legalizirani? Načelnik odgovara da smo dobili uporabnu dozvolu, kako bismo mogli izvršiti legalizaciju navedenih objekata. Gosp. Krizmanić pojašnjava da je to pitanje postavio zbog održavanja navedenih objekata, da općina pomoćne pri održavanju istih, jer udruge sa svojim sredstvima koje dobiju od strane Općine nisu u mogućnosti održavati iste. Gosp. Barun kaže kako je Općine Bogdanovci do sada pomagala u održavanju navedenih objekata, te će tako biti i dalje.</w:t>
      </w:r>
    </w:p>
    <w:p w14:paraId="51396C23" w14:textId="22F64BDD" w:rsidR="004D3E1C" w:rsidRDefault="004D3E1C" w:rsidP="008B7801">
      <w:pPr>
        <w:spacing w:after="0"/>
        <w:jc w:val="both"/>
        <w:rPr>
          <w:rFonts w:ascii="Arial" w:hAnsi="Arial" w:cs="Arial"/>
        </w:rPr>
      </w:pPr>
    </w:p>
    <w:p w14:paraId="5DC92C42" w14:textId="2CABCC3A" w:rsidR="004D3E1C" w:rsidRDefault="004D3E1C" w:rsidP="008B7801">
      <w:pPr>
        <w:spacing w:after="0"/>
        <w:jc w:val="both"/>
        <w:rPr>
          <w:rFonts w:ascii="Arial" w:hAnsi="Arial" w:cs="Arial"/>
        </w:rPr>
      </w:pPr>
      <w:r>
        <w:rPr>
          <w:rFonts w:ascii="Arial" w:hAnsi="Arial" w:cs="Arial"/>
        </w:rPr>
        <w:t>Isto tako, gosp. Krizmanića zanima kada će dječji vrtić u Petrovcima biti otvoren? Gosp. Barun odgovara da smo u centru naselja Petrovci stavili obavijesti vezanu za otvorenje dječjeg vrtića, dakle svi papiri predani su u županiji, te se čeka tehnički pregled.</w:t>
      </w:r>
    </w:p>
    <w:p w14:paraId="55C68830" w14:textId="3C637F57" w:rsidR="004D3E1C" w:rsidRDefault="004D3E1C" w:rsidP="008B7801">
      <w:pPr>
        <w:spacing w:after="0"/>
        <w:jc w:val="both"/>
        <w:rPr>
          <w:rFonts w:ascii="Arial" w:hAnsi="Arial" w:cs="Arial"/>
        </w:rPr>
      </w:pPr>
    </w:p>
    <w:p w14:paraId="501907A5" w14:textId="0B0D695D" w:rsidR="004D3E1C" w:rsidRDefault="004D3E1C" w:rsidP="008B7801">
      <w:pPr>
        <w:spacing w:after="0"/>
        <w:jc w:val="both"/>
        <w:rPr>
          <w:rFonts w:ascii="Arial" w:hAnsi="Arial" w:cs="Arial"/>
        </w:rPr>
      </w:pPr>
      <w:r>
        <w:rPr>
          <w:rFonts w:ascii="Arial" w:hAnsi="Arial" w:cs="Arial"/>
        </w:rPr>
        <w:t>Gosp. Kostelnik navodi kako tijekom godine, posebice povodom blagdana Svih svetih grkokatoličko groblje u Petrovcima posjećuje jako puno ljudi koji dolaze iz daleka, pa bih molio ukoliko je moguće da se postavi prijenosni toalet ili da postojeći toalet u mrtvačnici bude dostupan. Gosp. Barun odgovara da će se dogovoriti s upraviteljem groblje da u te dane toalet u sklopu mrtvačnice bude otključan.</w:t>
      </w:r>
    </w:p>
    <w:p w14:paraId="1C8FCBC9" w14:textId="53899DEF" w:rsidR="004D3E1C" w:rsidRDefault="004D3E1C" w:rsidP="008B7801">
      <w:pPr>
        <w:spacing w:after="0"/>
        <w:jc w:val="both"/>
        <w:rPr>
          <w:rFonts w:ascii="Arial" w:hAnsi="Arial" w:cs="Arial"/>
        </w:rPr>
      </w:pPr>
    </w:p>
    <w:p w14:paraId="66F5DE54" w14:textId="143713EC" w:rsidR="0037639E" w:rsidRDefault="004D3E1C" w:rsidP="008B7801">
      <w:pPr>
        <w:spacing w:after="0"/>
        <w:jc w:val="both"/>
        <w:rPr>
          <w:rFonts w:ascii="Arial" w:hAnsi="Arial" w:cs="Arial"/>
        </w:rPr>
      </w:pPr>
      <w:r>
        <w:rPr>
          <w:rFonts w:ascii="Arial" w:hAnsi="Arial" w:cs="Arial"/>
        </w:rPr>
        <w:lastRenderedPageBreak/>
        <w:t>Gosp. Pavlović postavlja upit što je sa izgradnjom spomenika u Svinjarevcim</w:t>
      </w:r>
      <w:r w:rsidR="0037639E">
        <w:rPr>
          <w:rFonts w:ascii="Arial" w:hAnsi="Arial" w:cs="Arial"/>
        </w:rPr>
        <w:t>a, uređenjem odvodnih kanala i kuhinjom u lovačkom domu</w:t>
      </w:r>
      <w:r w:rsidR="0079759A">
        <w:rPr>
          <w:rFonts w:ascii="Arial" w:hAnsi="Arial" w:cs="Arial"/>
        </w:rPr>
        <w:t>, sve je planirano u Proračunu za ovu godinu, kada će biti realizirano?</w:t>
      </w:r>
    </w:p>
    <w:p w14:paraId="5D8108B4" w14:textId="6E27067C" w:rsidR="004D3E1C" w:rsidRDefault="004D3E1C" w:rsidP="008B7801">
      <w:pPr>
        <w:spacing w:after="0"/>
        <w:jc w:val="both"/>
        <w:rPr>
          <w:rFonts w:ascii="Arial" w:hAnsi="Arial" w:cs="Arial"/>
        </w:rPr>
      </w:pPr>
      <w:r>
        <w:rPr>
          <w:rFonts w:ascii="Arial" w:hAnsi="Arial" w:cs="Arial"/>
        </w:rPr>
        <w:t xml:space="preserve">Načelnik odgovara da je </w:t>
      </w:r>
      <w:r w:rsidR="0079759A">
        <w:rPr>
          <w:rFonts w:ascii="Arial" w:hAnsi="Arial" w:cs="Arial"/>
        </w:rPr>
        <w:t xml:space="preserve">za izgradnju spomenika u Svinjarevcima </w:t>
      </w:r>
      <w:r>
        <w:rPr>
          <w:rFonts w:ascii="Arial" w:hAnsi="Arial" w:cs="Arial"/>
        </w:rPr>
        <w:t xml:space="preserve">završen postupak javne nabave, odabran je ponuditelj Bodat d.o.o. iz Vinkovaca, te </w:t>
      </w:r>
      <w:r w:rsidR="0037639E">
        <w:rPr>
          <w:rFonts w:ascii="Arial" w:hAnsi="Arial" w:cs="Arial"/>
        </w:rPr>
        <w:t xml:space="preserve">sada slijedi potpisivanje ugovora, </w:t>
      </w:r>
      <w:r w:rsidR="0079759A">
        <w:rPr>
          <w:rFonts w:ascii="Arial" w:hAnsi="Arial" w:cs="Arial"/>
        </w:rPr>
        <w:t xml:space="preserve">i </w:t>
      </w:r>
      <w:r w:rsidR="0037639E">
        <w:rPr>
          <w:rFonts w:ascii="Arial" w:hAnsi="Arial" w:cs="Arial"/>
        </w:rPr>
        <w:t>početak radova.</w:t>
      </w:r>
    </w:p>
    <w:p w14:paraId="3AA9B30C" w14:textId="75A89411" w:rsidR="0037639E" w:rsidRDefault="0079759A" w:rsidP="008B7801">
      <w:pPr>
        <w:spacing w:after="0"/>
        <w:jc w:val="both"/>
        <w:rPr>
          <w:rFonts w:ascii="Arial" w:hAnsi="Arial" w:cs="Arial"/>
        </w:rPr>
      </w:pPr>
      <w:r>
        <w:rPr>
          <w:rFonts w:ascii="Arial" w:hAnsi="Arial" w:cs="Arial"/>
        </w:rPr>
        <w:t>Što se tiče ostalih radova planirali smo ih u proračunu za ovu godinu, plan je da sve stavke realiziramo, međutim ukoliko financijska sredstva ne budu to dozvoljavala, prebacit će se u plan Proračuna za iduću godinu.</w:t>
      </w:r>
    </w:p>
    <w:p w14:paraId="5F454669" w14:textId="7FAB1C42" w:rsidR="0079759A" w:rsidRDefault="0079759A" w:rsidP="008B7801">
      <w:pPr>
        <w:spacing w:after="0"/>
        <w:jc w:val="both"/>
        <w:rPr>
          <w:rFonts w:ascii="Arial" w:hAnsi="Arial" w:cs="Arial"/>
        </w:rPr>
      </w:pPr>
    </w:p>
    <w:p w14:paraId="62680251" w14:textId="5377D4DC" w:rsidR="0079759A" w:rsidRDefault="0079759A" w:rsidP="008B7801">
      <w:pPr>
        <w:spacing w:after="0"/>
        <w:jc w:val="both"/>
        <w:rPr>
          <w:rFonts w:ascii="Arial" w:hAnsi="Arial" w:cs="Arial"/>
        </w:rPr>
      </w:pPr>
      <w:r>
        <w:rPr>
          <w:rFonts w:ascii="Arial" w:hAnsi="Arial" w:cs="Arial"/>
        </w:rPr>
        <w:t>Gosp. Hardi postavlja upit da li je moguće da se na Trg hrvatskih branitelja postavi nekakva tabla, odnosno natpis da je zabranjeno parkiranje na istom. Naime, mještani izbjegavaju parkiranje na trgu, međutim poštar koji nije iz Petrovaca, redoviti svoj auto parkira na trgu.  Gosp. Barun odgovara da će pronaći nekakvo rješenje za navedeni problem, možda postavljanjem žardinjera ili sl.</w:t>
      </w:r>
    </w:p>
    <w:p w14:paraId="6825F73A" w14:textId="77777777" w:rsidR="0037639E" w:rsidRDefault="0037639E" w:rsidP="008B7801">
      <w:pPr>
        <w:spacing w:after="0"/>
        <w:jc w:val="both"/>
        <w:rPr>
          <w:rFonts w:ascii="Arial" w:hAnsi="Arial" w:cs="Arial"/>
        </w:rPr>
      </w:pPr>
    </w:p>
    <w:p w14:paraId="48713AB1" w14:textId="77777777" w:rsidR="00BD39C3" w:rsidRDefault="00BD39C3" w:rsidP="008B7801">
      <w:pPr>
        <w:spacing w:after="0"/>
        <w:jc w:val="both"/>
        <w:rPr>
          <w:rFonts w:ascii="Arial" w:hAnsi="Arial" w:cs="Arial"/>
        </w:rPr>
      </w:pPr>
    </w:p>
    <w:p w14:paraId="1D727851" w14:textId="3C7DFD75" w:rsidR="00BD39C3" w:rsidRPr="008B7801" w:rsidRDefault="00BD39C3" w:rsidP="008B7801">
      <w:pPr>
        <w:spacing w:after="0"/>
        <w:jc w:val="both"/>
        <w:rPr>
          <w:rFonts w:ascii="Arial" w:hAnsi="Arial" w:cs="Arial"/>
        </w:rPr>
      </w:pPr>
      <w:r>
        <w:rPr>
          <w:rFonts w:ascii="Arial" w:hAnsi="Arial" w:cs="Arial"/>
        </w:rPr>
        <w:t xml:space="preserve"> </w:t>
      </w:r>
    </w:p>
    <w:p w14:paraId="2455D9B4" w14:textId="0C8D87F0" w:rsidR="00A1095F" w:rsidRDefault="00A1095F" w:rsidP="00A1095F">
      <w:pPr>
        <w:spacing w:after="0"/>
        <w:rPr>
          <w:rFonts w:ascii="Arial" w:hAnsi="Arial" w:cs="Arial"/>
        </w:rPr>
      </w:pPr>
    </w:p>
    <w:p w14:paraId="2CA4C8D9" w14:textId="77777777" w:rsidR="00A1095F" w:rsidRPr="00A1095F" w:rsidRDefault="00A1095F" w:rsidP="00A1095F">
      <w:pPr>
        <w:spacing w:after="0"/>
        <w:rPr>
          <w:rFonts w:ascii="Arial" w:hAnsi="Arial" w:cs="Arial"/>
        </w:rPr>
      </w:pPr>
    </w:p>
    <w:p w14:paraId="1E2E15BA" w14:textId="78FA4BCB" w:rsidR="00600A67" w:rsidRPr="00431D4C" w:rsidRDefault="00600A67" w:rsidP="00600A67">
      <w:pPr>
        <w:pStyle w:val="Odlomakpopisa"/>
        <w:spacing w:after="0"/>
        <w:jc w:val="both"/>
        <w:rPr>
          <w:rFonts w:ascii="Arial" w:hAnsi="Arial" w:cs="Arial"/>
        </w:rPr>
      </w:pPr>
      <w:r w:rsidRPr="00431D4C">
        <w:rPr>
          <w:rFonts w:ascii="Arial" w:hAnsi="Arial" w:cs="Arial"/>
        </w:rPr>
        <w:t>Završeno u 19:4</w:t>
      </w:r>
      <w:r w:rsidR="00A1095F">
        <w:rPr>
          <w:rFonts w:ascii="Arial" w:hAnsi="Arial" w:cs="Arial"/>
        </w:rPr>
        <w:t>5</w:t>
      </w:r>
      <w:r w:rsidRPr="00431D4C">
        <w:rPr>
          <w:rFonts w:ascii="Arial" w:hAnsi="Arial" w:cs="Arial"/>
        </w:rPr>
        <w:t xml:space="preserve"> sati.</w:t>
      </w:r>
    </w:p>
    <w:p w14:paraId="73B34711" w14:textId="3FBA5FD8" w:rsidR="00600A67" w:rsidRPr="00431D4C" w:rsidRDefault="00600A67" w:rsidP="00600A67">
      <w:pPr>
        <w:pStyle w:val="Odlomakpopisa"/>
        <w:spacing w:after="0"/>
        <w:jc w:val="both"/>
        <w:rPr>
          <w:rFonts w:ascii="Arial" w:hAnsi="Arial" w:cs="Arial"/>
        </w:rPr>
      </w:pPr>
    </w:p>
    <w:p w14:paraId="6BFBC74B" w14:textId="351982AE" w:rsidR="00600A67" w:rsidRPr="00431D4C" w:rsidRDefault="00600A67" w:rsidP="00600A67">
      <w:pPr>
        <w:pStyle w:val="Odlomakpopisa"/>
        <w:spacing w:after="0"/>
        <w:jc w:val="both"/>
        <w:rPr>
          <w:rFonts w:ascii="Arial" w:hAnsi="Arial" w:cs="Arial"/>
        </w:rPr>
      </w:pPr>
    </w:p>
    <w:p w14:paraId="2EB71F8F" w14:textId="576C7E01" w:rsidR="00600A67" w:rsidRPr="00431D4C" w:rsidRDefault="00600A67" w:rsidP="00600A67">
      <w:pPr>
        <w:pStyle w:val="Odlomakpopisa"/>
        <w:spacing w:after="0"/>
        <w:jc w:val="both"/>
        <w:rPr>
          <w:rFonts w:ascii="Arial" w:hAnsi="Arial" w:cs="Arial"/>
        </w:rPr>
      </w:pPr>
      <w:r w:rsidRPr="00431D4C">
        <w:rPr>
          <w:rFonts w:ascii="Arial" w:hAnsi="Arial" w:cs="Arial"/>
        </w:rPr>
        <w:t>Zapisničar:</w:t>
      </w:r>
      <w:r w:rsidRPr="00431D4C">
        <w:rPr>
          <w:rFonts w:ascii="Arial" w:hAnsi="Arial" w:cs="Arial"/>
        </w:rPr>
        <w:tab/>
      </w:r>
      <w:r w:rsidRPr="00431D4C">
        <w:rPr>
          <w:rFonts w:ascii="Arial" w:hAnsi="Arial" w:cs="Arial"/>
        </w:rPr>
        <w:tab/>
      </w:r>
      <w:r w:rsidRPr="00431D4C">
        <w:rPr>
          <w:rFonts w:ascii="Arial" w:hAnsi="Arial" w:cs="Arial"/>
        </w:rPr>
        <w:tab/>
      </w:r>
      <w:r w:rsidRPr="00431D4C">
        <w:rPr>
          <w:rFonts w:ascii="Arial" w:hAnsi="Arial" w:cs="Arial"/>
        </w:rPr>
        <w:tab/>
      </w:r>
      <w:r w:rsidRPr="00431D4C">
        <w:rPr>
          <w:rFonts w:ascii="Arial" w:hAnsi="Arial" w:cs="Arial"/>
        </w:rPr>
        <w:tab/>
        <w:t>Predsjednik općinskog vijeća:</w:t>
      </w:r>
    </w:p>
    <w:p w14:paraId="782ACFF1" w14:textId="1BA48CB3" w:rsidR="00600A67" w:rsidRPr="00431D4C" w:rsidRDefault="00600A67" w:rsidP="00600A67">
      <w:pPr>
        <w:pStyle w:val="Odlomakpopisa"/>
        <w:spacing w:after="0"/>
        <w:jc w:val="both"/>
        <w:rPr>
          <w:rFonts w:ascii="Arial" w:hAnsi="Arial" w:cs="Arial"/>
        </w:rPr>
      </w:pPr>
      <w:r w:rsidRPr="00431D4C">
        <w:rPr>
          <w:rFonts w:ascii="Arial" w:hAnsi="Arial" w:cs="Arial"/>
        </w:rPr>
        <w:t>Maja Župan</w:t>
      </w:r>
      <w:r w:rsidRPr="00431D4C">
        <w:rPr>
          <w:rFonts w:ascii="Arial" w:hAnsi="Arial" w:cs="Arial"/>
        </w:rPr>
        <w:tab/>
      </w:r>
      <w:r w:rsidRPr="00431D4C">
        <w:rPr>
          <w:rFonts w:ascii="Arial" w:hAnsi="Arial" w:cs="Arial"/>
        </w:rPr>
        <w:tab/>
      </w:r>
      <w:r w:rsidRPr="00431D4C">
        <w:rPr>
          <w:rFonts w:ascii="Arial" w:hAnsi="Arial" w:cs="Arial"/>
        </w:rPr>
        <w:tab/>
      </w:r>
      <w:r w:rsidRPr="00431D4C">
        <w:rPr>
          <w:rFonts w:ascii="Arial" w:hAnsi="Arial" w:cs="Arial"/>
        </w:rPr>
        <w:tab/>
      </w:r>
      <w:r w:rsidRPr="00431D4C">
        <w:rPr>
          <w:rFonts w:ascii="Arial" w:hAnsi="Arial" w:cs="Arial"/>
        </w:rPr>
        <w:tab/>
        <w:t>Marijan Gelo</w:t>
      </w:r>
    </w:p>
    <w:sectPr w:rsidR="00600A67" w:rsidRPr="00431D4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33471"/>
    <w:multiLevelType w:val="hybridMultilevel"/>
    <w:tmpl w:val="2FAC5536"/>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2D63687A"/>
    <w:multiLevelType w:val="hybridMultilevel"/>
    <w:tmpl w:val="772093E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34223B53"/>
    <w:multiLevelType w:val="hybridMultilevel"/>
    <w:tmpl w:val="772093E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47735A36"/>
    <w:multiLevelType w:val="hybridMultilevel"/>
    <w:tmpl w:val="4990A2C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784A11E0"/>
    <w:multiLevelType w:val="hybridMultilevel"/>
    <w:tmpl w:val="4DDEA19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991"/>
    <w:rsid w:val="000968F2"/>
    <w:rsid w:val="00097DCA"/>
    <w:rsid w:val="000E36A5"/>
    <w:rsid w:val="00114962"/>
    <w:rsid w:val="00114EB7"/>
    <w:rsid w:val="0026101D"/>
    <w:rsid w:val="00337E9D"/>
    <w:rsid w:val="0037639E"/>
    <w:rsid w:val="003B727B"/>
    <w:rsid w:val="00431D4C"/>
    <w:rsid w:val="0043645F"/>
    <w:rsid w:val="00494CE4"/>
    <w:rsid w:val="004B196F"/>
    <w:rsid w:val="004D3E1C"/>
    <w:rsid w:val="005120FC"/>
    <w:rsid w:val="005910BF"/>
    <w:rsid w:val="005E63DD"/>
    <w:rsid w:val="00600A67"/>
    <w:rsid w:val="006A1BDB"/>
    <w:rsid w:val="00715A9C"/>
    <w:rsid w:val="00724D99"/>
    <w:rsid w:val="00750EA9"/>
    <w:rsid w:val="0078699B"/>
    <w:rsid w:val="0079759A"/>
    <w:rsid w:val="007E4E2C"/>
    <w:rsid w:val="007F7209"/>
    <w:rsid w:val="008B7801"/>
    <w:rsid w:val="008E0E25"/>
    <w:rsid w:val="008F3F96"/>
    <w:rsid w:val="00956A27"/>
    <w:rsid w:val="009873FA"/>
    <w:rsid w:val="00A1095F"/>
    <w:rsid w:val="00A13D8F"/>
    <w:rsid w:val="00A52F17"/>
    <w:rsid w:val="00B95F61"/>
    <w:rsid w:val="00BD39C3"/>
    <w:rsid w:val="00C147BE"/>
    <w:rsid w:val="00C9157D"/>
    <w:rsid w:val="00CF4A0F"/>
    <w:rsid w:val="00DA4CC7"/>
    <w:rsid w:val="00DD5C34"/>
    <w:rsid w:val="00E25FE7"/>
    <w:rsid w:val="00E75B3F"/>
    <w:rsid w:val="00F200A7"/>
    <w:rsid w:val="00F32E78"/>
    <w:rsid w:val="00F3321F"/>
    <w:rsid w:val="00FC3EE9"/>
    <w:rsid w:val="00FD0991"/>
    <w:rsid w:val="00FF3AF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2E6C5"/>
  <w15:docId w15:val="{4CDD1A0F-27AC-4EAE-B9DC-7DFD7A11E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BDB"/>
    <w:pPr>
      <w:spacing w:after="200" w:line="276" w:lineRule="auto"/>
    </w:pPr>
    <w:rPr>
      <w:rFonts w:eastAsiaTheme="minorEastAsia"/>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B95F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709053">
      <w:bodyDiv w:val="1"/>
      <w:marLeft w:val="0"/>
      <w:marRight w:val="0"/>
      <w:marTop w:val="0"/>
      <w:marBottom w:val="0"/>
      <w:divBdr>
        <w:top w:val="none" w:sz="0" w:space="0" w:color="auto"/>
        <w:left w:val="none" w:sz="0" w:space="0" w:color="auto"/>
        <w:bottom w:val="none" w:sz="0" w:space="0" w:color="auto"/>
        <w:right w:val="none" w:sz="0" w:space="0" w:color="auto"/>
      </w:divBdr>
    </w:div>
    <w:div w:id="1354652576">
      <w:bodyDiv w:val="1"/>
      <w:marLeft w:val="0"/>
      <w:marRight w:val="0"/>
      <w:marTop w:val="0"/>
      <w:marBottom w:val="0"/>
      <w:divBdr>
        <w:top w:val="none" w:sz="0" w:space="0" w:color="auto"/>
        <w:left w:val="none" w:sz="0" w:space="0" w:color="auto"/>
        <w:bottom w:val="none" w:sz="0" w:space="0" w:color="auto"/>
        <w:right w:val="none" w:sz="0" w:space="0" w:color="auto"/>
      </w:divBdr>
    </w:div>
    <w:div w:id="1366522659">
      <w:bodyDiv w:val="1"/>
      <w:marLeft w:val="0"/>
      <w:marRight w:val="0"/>
      <w:marTop w:val="0"/>
      <w:marBottom w:val="0"/>
      <w:divBdr>
        <w:top w:val="none" w:sz="0" w:space="0" w:color="auto"/>
        <w:left w:val="none" w:sz="0" w:space="0" w:color="auto"/>
        <w:bottom w:val="none" w:sz="0" w:space="0" w:color="auto"/>
        <w:right w:val="none" w:sz="0" w:space="0" w:color="auto"/>
      </w:divBdr>
    </w:div>
    <w:div w:id="19579079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392</TotalTime>
  <Pages>5</Pages>
  <Words>1846</Words>
  <Characters>10528</Characters>
  <Application>Microsoft Office Word</Application>
  <DocSecurity>0</DocSecurity>
  <Lines>87</Lines>
  <Paragraphs>24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Općina Bogdanovci</cp:lastModifiedBy>
  <cp:revision>11</cp:revision>
  <cp:lastPrinted>2021-10-04T10:53:00Z</cp:lastPrinted>
  <dcterms:created xsi:type="dcterms:W3CDTF">2021-07-21T07:41:00Z</dcterms:created>
  <dcterms:modified xsi:type="dcterms:W3CDTF">2021-11-03T08:30:00Z</dcterms:modified>
</cp:coreProperties>
</file>