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16F85" w14:textId="21F5269A" w:rsidR="0009756A" w:rsidRPr="00D60FC8" w:rsidRDefault="00240655" w:rsidP="0009756A">
      <w:pPr>
        <w:spacing w:after="0" w:line="240" w:lineRule="auto"/>
        <w:rPr>
          <w:rFonts w:cstheme="minorHAnsi"/>
          <w:color w:val="000000" w:themeColor="text1"/>
        </w:rPr>
      </w:pPr>
      <w:r w:rsidRPr="00D60FC8">
        <w:rPr>
          <w:rFonts w:cstheme="minorHAnsi"/>
          <w:color w:val="000000" w:themeColor="text1"/>
        </w:rPr>
        <w:t xml:space="preserve">                           </w:t>
      </w:r>
      <w:r w:rsidR="0009756A" w:rsidRPr="00D60FC8">
        <w:rPr>
          <w:rFonts w:cstheme="minorHAnsi"/>
          <w:noProof/>
          <w:color w:val="000000" w:themeColor="text1"/>
        </w:rPr>
        <w:drawing>
          <wp:inline distT="0" distB="0" distL="0" distR="0" wp14:anchorId="61612715" wp14:editId="6725285E">
            <wp:extent cx="523875" cy="5524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52450"/>
                    </a:xfrm>
                    <a:prstGeom prst="rect">
                      <a:avLst/>
                    </a:prstGeom>
                    <a:noFill/>
                    <a:ln>
                      <a:noFill/>
                    </a:ln>
                  </pic:spPr>
                </pic:pic>
              </a:graphicData>
            </a:graphic>
          </wp:inline>
        </w:drawing>
      </w:r>
    </w:p>
    <w:p w14:paraId="6CB0251E" w14:textId="77777777" w:rsidR="0009756A" w:rsidRPr="00D60FC8" w:rsidRDefault="0009756A" w:rsidP="0009756A">
      <w:pPr>
        <w:spacing w:after="0" w:line="240" w:lineRule="auto"/>
        <w:rPr>
          <w:rFonts w:cstheme="minorHAnsi"/>
          <w:color w:val="000000" w:themeColor="text1"/>
        </w:rPr>
      </w:pPr>
      <w:r w:rsidRPr="00D60FC8">
        <w:rPr>
          <w:rFonts w:cstheme="minorHAnsi"/>
          <w:color w:val="000000" w:themeColor="text1"/>
        </w:rPr>
        <w:t xml:space="preserve">               REPUBLIKA HRVATSKA</w:t>
      </w:r>
    </w:p>
    <w:p w14:paraId="3C8CEE01" w14:textId="77777777" w:rsidR="0009756A" w:rsidRPr="00D60FC8" w:rsidRDefault="0009756A" w:rsidP="0009756A">
      <w:pPr>
        <w:spacing w:after="0" w:line="240" w:lineRule="auto"/>
        <w:rPr>
          <w:rFonts w:cstheme="minorHAnsi"/>
          <w:color w:val="000000" w:themeColor="text1"/>
        </w:rPr>
      </w:pPr>
      <w:r w:rsidRPr="00D60FC8">
        <w:rPr>
          <w:rFonts w:cstheme="minorHAnsi"/>
          <w:color w:val="000000" w:themeColor="text1"/>
        </w:rPr>
        <w:t xml:space="preserve">  VUKOVARSKO-SRIJEMSKA ŽUPANIJA</w:t>
      </w:r>
    </w:p>
    <w:p w14:paraId="05936AD1" w14:textId="77777777" w:rsidR="0009756A" w:rsidRPr="00D60FC8" w:rsidRDefault="0009756A" w:rsidP="0009756A">
      <w:pPr>
        <w:spacing w:after="0" w:line="240" w:lineRule="auto"/>
        <w:rPr>
          <w:rFonts w:cstheme="minorHAnsi"/>
          <w:color w:val="000000" w:themeColor="text1"/>
        </w:rPr>
      </w:pPr>
      <w:r w:rsidRPr="00D60FC8">
        <w:rPr>
          <w:rFonts w:cstheme="minorHAnsi"/>
          <w:color w:val="000000" w:themeColor="text1"/>
        </w:rPr>
        <w:t xml:space="preserve">               OPĆINA BOGDANOVCI</w:t>
      </w:r>
    </w:p>
    <w:p w14:paraId="03758E39" w14:textId="77777777" w:rsidR="0009756A" w:rsidRPr="00D60FC8" w:rsidRDefault="0009756A" w:rsidP="0009756A">
      <w:pPr>
        <w:spacing w:after="0" w:line="240" w:lineRule="auto"/>
        <w:rPr>
          <w:rFonts w:cstheme="minorHAnsi"/>
          <w:color w:val="000000" w:themeColor="text1"/>
        </w:rPr>
      </w:pPr>
      <w:r w:rsidRPr="00D60FC8">
        <w:rPr>
          <w:rFonts w:cstheme="minorHAnsi"/>
          <w:color w:val="000000" w:themeColor="text1"/>
        </w:rPr>
        <w:tab/>
        <w:t xml:space="preserve">      OPĆINSKO VIJEĆE</w:t>
      </w:r>
    </w:p>
    <w:p w14:paraId="4FDDE052" w14:textId="77777777" w:rsidR="0009756A" w:rsidRPr="00D60FC8" w:rsidRDefault="0009756A" w:rsidP="0009756A">
      <w:pPr>
        <w:spacing w:after="0" w:line="240" w:lineRule="auto"/>
        <w:rPr>
          <w:rFonts w:cstheme="minorHAnsi"/>
          <w:color w:val="000000" w:themeColor="text1"/>
        </w:rPr>
      </w:pPr>
    </w:p>
    <w:p w14:paraId="0DF38BCC" w14:textId="77777777" w:rsidR="0009756A" w:rsidRPr="00D60FC8" w:rsidRDefault="0009756A" w:rsidP="0009756A">
      <w:pPr>
        <w:spacing w:after="0" w:line="240" w:lineRule="auto"/>
        <w:rPr>
          <w:rFonts w:cstheme="minorHAnsi"/>
          <w:color w:val="000000" w:themeColor="text1"/>
        </w:rPr>
      </w:pPr>
      <w:r w:rsidRPr="00D60FC8">
        <w:rPr>
          <w:rFonts w:cstheme="minorHAnsi"/>
          <w:color w:val="000000" w:themeColor="text1"/>
        </w:rPr>
        <w:t>Klasa: 02</w:t>
      </w:r>
      <w:r w:rsidR="00623D1C" w:rsidRPr="00D60FC8">
        <w:rPr>
          <w:rFonts w:cstheme="minorHAnsi"/>
          <w:color w:val="000000" w:themeColor="text1"/>
        </w:rPr>
        <w:t>4</w:t>
      </w:r>
      <w:r w:rsidRPr="00D60FC8">
        <w:rPr>
          <w:rFonts w:cstheme="minorHAnsi"/>
          <w:color w:val="000000" w:themeColor="text1"/>
        </w:rPr>
        <w:t>-0</w:t>
      </w:r>
      <w:r w:rsidR="00623D1C" w:rsidRPr="00D60FC8">
        <w:rPr>
          <w:rFonts w:cstheme="minorHAnsi"/>
          <w:color w:val="000000" w:themeColor="text1"/>
        </w:rPr>
        <w:t>1</w:t>
      </w:r>
      <w:r w:rsidRPr="00D60FC8">
        <w:rPr>
          <w:rFonts w:cstheme="minorHAnsi"/>
          <w:color w:val="000000" w:themeColor="text1"/>
        </w:rPr>
        <w:t>/2</w:t>
      </w:r>
      <w:r w:rsidR="007E5AB4" w:rsidRPr="00D60FC8">
        <w:rPr>
          <w:rFonts w:cstheme="minorHAnsi"/>
          <w:color w:val="000000" w:themeColor="text1"/>
        </w:rPr>
        <w:t>2</w:t>
      </w:r>
      <w:r w:rsidRPr="00D60FC8">
        <w:rPr>
          <w:rFonts w:cstheme="minorHAnsi"/>
          <w:color w:val="000000" w:themeColor="text1"/>
        </w:rPr>
        <w:t>-0</w:t>
      </w:r>
      <w:r w:rsidR="00623D1C" w:rsidRPr="00D60FC8">
        <w:rPr>
          <w:rFonts w:cstheme="minorHAnsi"/>
          <w:color w:val="000000" w:themeColor="text1"/>
        </w:rPr>
        <w:t>2</w:t>
      </w:r>
      <w:r w:rsidRPr="00D60FC8">
        <w:rPr>
          <w:rFonts w:cstheme="minorHAnsi"/>
          <w:color w:val="000000" w:themeColor="text1"/>
        </w:rPr>
        <w:t>/</w:t>
      </w:r>
    </w:p>
    <w:p w14:paraId="5346DB10" w14:textId="77777777" w:rsidR="0009756A" w:rsidRPr="00D60FC8" w:rsidRDefault="0009756A" w:rsidP="0009756A">
      <w:pPr>
        <w:spacing w:after="0" w:line="240" w:lineRule="auto"/>
        <w:rPr>
          <w:rFonts w:cstheme="minorHAnsi"/>
          <w:color w:val="000000" w:themeColor="text1"/>
        </w:rPr>
      </w:pPr>
      <w:r w:rsidRPr="00D60FC8">
        <w:rPr>
          <w:rFonts w:cstheme="minorHAnsi"/>
          <w:color w:val="000000" w:themeColor="text1"/>
        </w:rPr>
        <w:t>Ur.br: 219</w:t>
      </w:r>
      <w:r w:rsidR="00623D1C" w:rsidRPr="00D60FC8">
        <w:rPr>
          <w:rFonts w:cstheme="minorHAnsi"/>
          <w:color w:val="000000" w:themeColor="text1"/>
        </w:rPr>
        <w:t>6-8</w:t>
      </w:r>
      <w:r w:rsidRPr="00D60FC8">
        <w:rPr>
          <w:rFonts w:cstheme="minorHAnsi"/>
          <w:color w:val="000000" w:themeColor="text1"/>
        </w:rPr>
        <w:t>-01/02-2</w:t>
      </w:r>
      <w:r w:rsidR="007E5AB4" w:rsidRPr="00D60FC8">
        <w:rPr>
          <w:rFonts w:cstheme="minorHAnsi"/>
          <w:color w:val="000000" w:themeColor="text1"/>
        </w:rPr>
        <w:t>2</w:t>
      </w:r>
      <w:r w:rsidRPr="00D60FC8">
        <w:rPr>
          <w:rFonts w:cstheme="minorHAnsi"/>
          <w:color w:val="000000" w:themeColor="text1"/>
        </w:rPr>
        <w:t>-01</w:t>
      </w:r>
    </w:p>
    <w:p w14:paraId="604ED95D" w14:textId="2DAB1634" w:rsidR="0009756A" w:rsidRPr="00D60FC8" w:rsidRDefault="0009756A" w:rsidP="006E4844">
      <w:pPr>
        <w:spacing w:after="0" w:line="240" w:lineRule="auto"/>
        <w:rPr>
          <w:rFonts w:cstheme="minorHAnsi"/>
          <w:color w:val="000000" w:themeColor="text1"/>
        </w:rPr>
      </w:pPr>
      <w:r w:rsidRPr="00D60FC8">
        <w:rPr>
          <w:rFonts w:cstheme="minorHAnsi"/>
          <w:color w:val="000000" w:themeColor="text1"/>
        </w:rPr>
        <w:t xml:space="preserve">Bogdanovci, </w:t>
      </w:r>
      <w:r w:rsidR="00C31F03">
        <w:rPr>
          <w:rFonts w:cstheme="minorHAnsi"/>
          <w:color w:val="000000" w:themeColor="text1"/>
        </w:rPr>
        <w:t>28</w:t>
      </w:r>
      <w:r w:rsidRPr="00D60FC8">
        <w:rPr>
          <w:rFonts w:cstheme="minorHAnsi"/>
          <w:color w:val="000000" w:themeColor="text1"/>
        </w:rPr>
        <w:t>.</w:t>
      </w:r>
      <w:r w:rsidR="00D2766D" w:rsidRPr="00D60FC8">
        <w:rPr>
          <w:rFonts w:cstheme="minorHAnsi"/>
          <w:color w:val="000000" w:themeColor="text1"/>
        </w:rPr>
        <w:t xml:space="preserve"> </w:t>
      </w:r>
      <w:r w:rsidR="001F258D" w:rsidRPr="00D60FC8">
        <w:rPr>
          <w:rFonts w:cstheme="minorHAnsi"/>
          <w:color w:val="000000" w:themeColor="text1"/>
        </w:rPr>
        <w:t>prosinca</w:t>
      </w:r>
      <w:r w:rsidR="00D2766D" w:rsidRPr="00D60FC8">
        <w:rPr>
          <w:rFonts w:cstheme="minorHAnsi"/>
          <w:color w:val="000000" w:themeColor="text1"/>
        </w:rPr>
        <w:t xml:space="preserve"> 2022</w:t>
      </w:r>
      <w:r w:rsidRPr="00D60FC8">
        <w:rPr>
          <w:rFonts w:cstheme="minorHAnsi"/>
          <w:color w:val="000000" w:themeColor="text1"/>
        </w:rPr>
        <w:t>. godine</w:t>
      </w:r>
    </w:p>
    <w:p w14:paraId="4BF5BBD9" w14:textId="77777777" w:rsidR="0009756A" w:rsidRPr="00D60FC8" w:rsidRDefault="0009756A" w:rsidP="006E4844">
      <w:pPr>
        <w:spacing w:after="0" w:line="240" w:lineRule="auto"/>
        <w:rPr>
          <w:rFonts w:cstheme="minorHAnsi"/>
          <w:color w:val="000000" w:themeColor="text1"/>
        </w:rPr>
      </w:pPr>
    </w:p>
    <w:p w14:paraId="2D343F5C" w14:textId="190EBFE0" w:rsidR="0009756A" w:rsidRPr="00D60FC8" w:rsidRDefault="0009756A" w:rsidP="006E4844">
      <w:pPr>
        <w:spacing w:after="0" w:line="240" w:lineRule="auto"/>
        <w:rPr>
          <w:rFonts w:cstheme="minorHAnsi"/>
          <w:color w:val="000000" w:themeColor="text1"/>
        </w:rPr>
      </w:pPr>
      <w:r w:rsidRPr="00D60FC8">
        <w:rPr>
          <w:rFonts w:cstheme="minorHAnsi"/>
          <w:color w:val="000000" w:themeColor="text1"/>
        </w:rPr>
        <w:t xml:space="preserve">Na temelju članka </w:t>
      </w:r>
      <w:r w:rsidR="00C95847" w:rsidRPr="00D60FC8">
        <w:rPr>
          <w:rFonts w:cstheme="minorHAnsi"/>
          <w:color w:val="000000" w:themeColor="text1"/>
        </w:rPr>
        <w:t>87. i 88.</w:t>
      </w:r>
      <w:r w:rsidRPr="00D60FC8">
        <w:rPr>
          <w:rFonts w:cstheme="minorHAnsi"/>
          <w:color w:val="000000" w:themeColor="text1"/>
        </w:rPr>
        <w:t xml:space="preserve"> Poslovnika Općinskog vijeća Općine Bogdanovci („Službeni vjesnik“ br. </w:t>
      </w:r>
      <w:r w:rsidR="00C95847" w:rsidRPr="00D60FC8">
        <w:rPr>
          <w:rFonts w:cstheme="minorHAnsi"/>
          <w:color w:val="000000" w:themeColor="text1"/>
        </w:rPr>
        <w:t>04/21</w:t>
      </w:r>
      <w:r w:rsidRPr="00D60FC8">
        <w:rPr>
          <w:rFonts w:cstheme="minorHAnsi"/>
          <w:color w:val="000000" w:themeColor="text1"/>
        </w:rPr>
        <w:t>), predsjedni</w:t>
      </w:r>
      <w:r w:rsidR="00D76F08" w:rsidRPr="00D60FC8">
        <w:rPr>
          <w:rFonts w:cstheme="minorHAnsi"/>
          <w:color w:val="000000" w:themeColor="text1"/>
        </w:rPr>
        <w:t>ca</w:t>
      </w:r>
      <w:r w:rsidRPr="00D60FC8">
        <w:rPr>
          <w:rFonts w:cstheme="minorHAnsi"/>
          <w:color w:val="000000" w:themeColor="text1"/>
        </w:rPr>
        <w:t xml:space="preserve"> vijeća </w:t>
      </w:r>
      <w:r w:rsidR="00D76F08" w:rsidRPr="00D60FC8">
        <w:rPr>
          <w:rFonts w:cstheme="minorHAnsi"/>
          <w:color w:val="000000" w:themeColor="text1"/>
        </w:rPr>
        <w:t xml:space="preserve">Anamarija Savić </w:t>
      </w:r>
      <w:proofErr w:type="spellStart"/>
      <w:r w:rsidR="00D76F08" w:rsidRPr="00D60FC8">
        <w:rPr>
          <w:rFonts w:cstheme="minorHAnsi"/>
          <w:color w:val="000000" w:themeColor="text1"/>
        </w:rPr>
        <w:t>Bajac</w:t>
      </w:r>
      <w:proofErr w:type="spellEnd"/>
      <w:r w:rsidRPr="00D60FC8">
        <w:rPr>
          <w:rFonts w:cstheme="minorHAnsi"/>
          <w:color w:val="000000" w:themeColor="text1"/>
        </w:rPr>
        <w:t xml:space="preserve"> predlaže ovaj:</w:t>
      </w:r>
    </w:p>
    <w:p w14:paraId="486F89DB" w14:textId="77777777" w:rsidR="0009756A" w:rsidRPr="00D60FC8" w:rsidRDefault="0009756A" w:rsidP="006E4844">
      <w:pPr>
        <w:spacing w:after="0" w:line="240" w:lineRule="auto"/>
        <w:rPr>
          <w:rFonts w:cstheme="minorHAnsi"/>
          <w:color w:val="000000" w:themeColor="text1"/>
        </w:rPr>
      </w:pPr>
    </w:p>
    <w:p w14:paraId="7A0883CD" w14:textId="77777777" w:rsidR="0009756A" w:rsidRPr="00D60FC8" w:rsidRDefault="0009756A" w:rsidP="008B79BC">
      <w:pPr>
        <w:spacing w:after="0" w:line="240" w:lineRule="auto"/>
        <w:jc w:val="center"/>
        <w:rPr>
          <w:rFonts w:cstheme="minorHAnsi"/>
          <w:b/>
          <w:color w:val="000000" w:themeColor="text1"/>
          <w:u w:val="single"/>
        </w:rPr>
      </w:pPr>
      <w:r w:rsidRPr="00D60FC8">
        <w:rPr>
          <w:rFonts w:cstheme="minorHAnsi"/>
          <w:b/>
          <w:color w:val="000000" w:themeColor="text1"/>
          <w:u w:val="single"/>
        </w:rPr>
        <w:t>Z A P I S N I K</w:t>
      </w:r>
    </w:p>
    <w:p w14:paraId="33B5493B" w14:textId="77777777" w:rsidR="0009756A" w:rsidRPr="00D60FC8" w:rsidRDefault="0009756A" w:rsidP="006E4844">
      <w:pPr>
        <w:spacing w:after="0" w:line="240" w:lineRule="auto"/>
        <w:rPr>
          <w:rFonts w:cstheme="minorHAnsi"/>
          <w:b/>
          <w:color w:val="000000" w:themeColor="text1"/>
          <w:u w:val="single"/>
        </w:rPr>
      </w:pPr>
    </w:p>
    <w:p w14:paraId="4CC73CB7" w14:textId="0E9E1379" w:rsidR="0009756A" w:rsidRPr="00D60FC8" w:rsidRDefault="0009756A" w:rsidP="006E4844">
      <w:pPr>
        <w:spacing w:after="0" w:line="240" w:lineRule="auto"/>
        <w:rPr>
          <w:rFonts w:cstheme="minorHAnsi"/>
          <w:color w:val="000000" w:themeColor="text1"/>
        </w:rPr>
      </w:pPr>
      <w:r w:rsidRPr="00D60FC8">
        <w:rPr>
          <w:rFonts w:cstheme="minorHAnsi"/>
          <w:color w:val="000000" w:themeColor="text1"/>
        </w:rPr>
        <w:t xml:space="preserve">sa </w:t>
      </w:r>
      <w:r w:rsidR="001F258D" w:rsidRPr="00D60FC8">
        <w:rPr>
          <w:rFonts w:cstheme="minorHAnsi"/>
          <w:color w:val="000000" w:themeColor="text1"/>
        </w:rPr>
        <w:t>20</w:t>
      </w:r>
      <w:r w:rsidRPr="00D60FC8">
        <w:rPr>
          <w:rFonts w:cstheme="minorHAnsi"/>
          <w:color w:val="000000" w:themeColor="text1"/>
        </w:rPr>
        <w:t xml:space="preserve">. sjednice općinskog vijeća koja je održana </w:t>
      </w:r>
      <w:r w:rsidR="00C31F03">
        <w:rPr>
          <w:rFonts w:cstheme="minorHAnsi"/>
          <w:color w:val="000000" w:themeColor="text1"/>
        </w:rPr>
        <w:t>28</w:t>
      </w:r>
      <w:r w:rsidRPr="00D60FC8">
        <w:rPr>
          <w:rFonts w:cstheme="minorHAnsi"/>
          <w:color w:val="000000" w:themeColor="text1"/>
        </w:rPr>
        <w:t>.</w:t>
      </w:r>
      <w:r w:rsidR="00D766CF" w:rsidRPr="00D60FC8">
        <w:rPr>
          <w:rFonts w:cstheme="minorHAnsi"/>
          <w:color w:val="000000" w:themeColor="text1"/>
        </w:rPr>
        <w:t>1</w:t>
      </w:r>
      <w:r w:rsidR="001F258D" w:rsidRPr="00D60FC8">
        <w:rPr>
          <w:rFonts w:cstheme="minorHAnsi"/>
          <w:color w:val="000000" w:themeColor="text1"/>
        </w:rPr>
        <w:t>2</w:t>
      </w:r>
      <w:r w:rsidRPr="00D60FC8">
        <w:rPr>
          <w:rFonts w:cstheme="minorHAnsi"/>
          <w:color w:val="000000" w:themeColor="text1"/>
        </w:rPr>
        <w:t>.202</w:t>
      </w:r>
      <w:r w:rsidR="007E5AB4" w:rsidRPr="00D60FC8">
        <w:rPr>
          <w:rFonts w:cstheme="minorHAnsi"/>
          <w:color w:val="000000" w:themeColor="text1"/>
        </w:rPr>
        <w:t>2</w:t>
      </w:r>
      <w:r w:rsidRPr="00D60FC8">
        <w:rPr>
          <w:rFonts w:cstheme="minorHAnsi"/>
          <w:color w:val="000000" w:themeColor="text1"/>
        </w:rPr>
        <w:t>. godine sa početkom u 1</w:t>
      </w:r>
      <w:r w:rsidR="00C31F03">
        <w:rPr>
          <w:rFonts w:cstheme="minorHAnsi"/>
          <w:color w:val="000000" w:themeColor="text1"/>
        </w:rPr>
        <w:t>8</w:t>
      </w:r>
      <w:r w:rsidRPr="00D60FC8">
        <w:rPr>
          <w:rFonts w:cstheme="minorHAnsi"/>
          <w:color w:val="000000" w:themeColor="text1"/>
        </w:rPr>
        <w:t xml:space="preserve">,00 sati u </w:t>
      </w:r>
      <w:r w:rsidR="007E5AB4" w:rsidRPr="00D60FC8">
        <w:rPr>
          <w:rFonts w:cstheme="minorHAnsi"/>
          <w:color w:val="000000" w:themeColor="text1"/>
        </w:rPr>
        <w:t>zgradi Općine</w:t>
      </w:r>
      <w:r w:rsidR="005E6166" w:rsidRPr="00D60FC8">
        <w:rPr>
          <w:rFonts w:cstheme="minorHAnsi"/>
          <w:color w:val="000000" w:themeColor="text1"/>
        </w:rPr>
        <w:t xml:space="preserve"> Bogdanovci</w:t>
      </w:r>
      <w:r w:rsidRPr="00D60FC8">
        <w:rPr>
          <w:rFonts w:cstheme="minorHAnsi"/>
          <w:color w:val="000000" w:themeColor="text1"/>
        </w:rPr>
        <w:t>.</w:t>
      </w:r>
    </w:p>
    <w:p w14:paraId="127121FC" w14:textId="77777777" w:rsidR="0009756A" w:rsidRPr="00D60FC8" w:rsidRDefault="0009756A" w:rsidP="006E4844">
      <w:pPr>
        <w:spacing w:after="0" w:line="240" w:lineRule="auto"/>
        <w:rPr>
          <w:rFonts w:cstheme="minorHAnsi"/>
          <w:b/>
          <w:color w:val="000000" w:themeColor="text1"/>
          <w:u w:val="single"/>
        </w:rPr>
      </w:pPr>
    </w:p>
    <w:p w14:paraId="19316A6F" w14:textId="77777777" w:rsidR="0009756A" w:rsidRPr="00D60FC8" w:rsidRDefault="0009756A" w:rsidP="006E4844">
      <w:pPr>
        <w:spacing w:after="0" w:line="240" w:lineRule="auto"/>
        <w:rPr>
          <w:rFonts w:cstheme="minorHAnsi"/>
          <w:b/>
          <w:color w:val="000000" w:themeColor="text1"/>
          <w:u w:val="single"/>
        </w:rPr>
      </w:pPr>
      <w:r w:rsidRPr="00D60FC8">
        <w:rPr>
          <w:rFonts w:cstheme="minorHAnsi"/>
          <w:b/>
          <w:color w:val="000000" w:themeColor="text1"/>
          <w:u w:val="single"/>
        </w:rPr>
        <w:t>NAZOČNI VIJEĆNICI:</w:t>
      </w:r>
    </w:p>
    <w:p w14:paraId="17CCEC68" w14:textId="34FEEFEE" w:rsidR="0009756A" w:rsidRPr="00D60FC8" w:rsidRDefault="0009756A" w:rsidP="006E4844">
      <w:pPr>
        <w:spacing w:after="0" w:line="240" w:lineRule="auto"/>
        <w:rPr>
          <w:rFonts w:cstheme="minorHAnsi"/>
          <w:color w:val="000000" w:themeColor="text1"/>
        </w:rPr>
      </w:pPr>
      <w:r w:rsidRPr="00D60FC8">
        <w:rPr>
          <w:rFonts w:cstheme="minorHAnsi"/>
          <w:color w:val="000000" w:themeColor="text1"/>
        </w:rPr>
        <w:t xml:space="preserve">Andrija Krizmanić, </w:t>
      </w:r>
      <w:r w:rsidR="007826CD" w:rsidRPr="00D60FC8">
        <w:rPr>
          <w:rFonts w:cstheme="minorHAnsi"/>
          <w:color w:val="000000" w:themeColor="text1"/>
        </w:rPr>
        <w:t xml:space="preserve">Jelena </w:t>
      </w:r>
      <w:proofErr w:type="spellStart"/>
      <w:r w:rsidR="007826CD" w:rsidRPr="00D60FC8">
        <w:rPr>
          <w:rFonts w:cstheme="minorHAnsi"/>
          <w:color w:val="000000" w:themeColor="text1"/>
        </w:rPr>
        <w:t>Vinaj</w:t>
      </w:r>
      <w:proofErr w:type="spellEnd"/>
      <w:r w:rsidRPr="00D60FC8">
        <w:rPr>
          <w:rFonts w:cstheme="minorHAnsi"/>
          <w:color w:val="000000" w:themeColor="text1"/>
        </w:rPr>
        <w:t>, Boris Grbić</w:t>
      </w:r>
      <w:r w:rsidR="005E6166" w:rsidRPr="00D60FC8">
        <w:rPr>
          <w:rFonts w:cstheme="minorHAnsi"/>
          <w:color w:val="000000" w:themeColor="text1"/>
        </w:rPr>
        <w:t xml:space="preserve">, </w:t>
      </w:r>
      <w:r w:rsidR="00623D1C" w:rsidRPr="00D60FC8">
        <w:rPr>
          <w:rFonts w:cstheme="minorHAnsi"/>
          <w:bCs/>
          <w:color w:val="000000" w:themeColor="text1"/>
        </w:rPr>
        <w:t xml:space="preserve">Anamarija Savić </w:t>
      </w:r>
      <w:proofErr w:type="spellStart"/>
      <w:r w:rsidR="00623D1C" w:rsidRPr="00D60FC8">
        <w:rPr>
          <w:rFonts w:cstheme="minorHAnsi"/>
          <w:bCs/>
          <w:color w:val="000000" w:themeColor="text1"/>
        </w:rPr>
        <w:t>Bajac</w:t>
      </w:r>
      <w:proofErr w:type="spellEnd"/>
      <w:r w:rsidR="005C6D5C" w:rsidRPr="00D60FC8">
        <w:rPr>
          <w:rFonts w:cstheme="minorHAnsi"/>
          <w:bCs/>
          <w:color w:val="000000" w:themeColor="text1"/>
        </w:rPr>
        <w:t>, Dalibor Katić</w:t>
      </w:r>
      <w:r w:rsidR="00CF6DCA" w:rsidRPr="00D60FC8">
        <w:rPr>
          <w:rFonts w:cstheme="minorHAnsi"/>
          <w:bCs/>
          <w:color w:val="000000" w:themeColor="text1"/>
        </w:rPr>
        <w:t>, Mirko Hardi</w:t>
      </w:r>
      <w:r w:rsidR="004228FE" w:rsidRPr="00D60FC8">
        <w:rPr>
          <w:rFonts w:cstheme="minorHAnsi"/>
          <w:bCs/>
          <w:color w:val="000000" w:themeColor="text1"/>
        </w:rPr>
        <w:t xml:space="preserve">, Zvonko </w:t>
      </w:r>
      <w:proofErr w:type="spellStart"/>
      <w:r w:rsidR="004228FE" w:rsidRPr="00D60FC8">
        <w:rPr>
          <w:rFonts w:cstheme="minorHAnsi"/>
          <w:bCs/>
          <w:color w:val="000000" w:themeColor="text1"/>
        </w:rPr>
        <w:t>Kostelnik</w:t>
      </w:r>
      <w:proofErr w:type="spellEnd"/>
    </w:p>
    <w:p w14:paraId="2B962195" w14:textId="77777777" w:rsidR="0009756A" w:rsidRPr="00D60FC8" w:rsidRDefault="0009756A" w:rsidP="006E4844">
      <w:pPr>
        <w:spacing w:after="0" w:line="240" w:lineRule="auto"/>
        <w:rPr>
          <w:rFonts w:cstheme="minorHAnsi"/>
          <w:color w:val="000000" w:themeColor="text1"/>
        </w:rPr>
      </w:pPr>
    </w:p>
    <w:p w14:paraId="399315C4" w14:textId="6BF7353A" w:rsidR="0009756A" w:rsidRPr="00D60FC8" w:rsidRDefault="0009756A" w:rsidP="006E4844">
      <w:pPr>
        <w:spacing w:after="0" w:line="240" w:lineRule="auto"/>
        <w:rPr>
          <w:rFonts w:cstheme="minorHAnsi"/>
          <w:bCs/>
          <w:color w:val="000000" w:themeColor="text1"/>
        </w:rPr>
      </w:pPr>
      <w:r w:rsidRPr="00D60FC8">
        <w:rPr>
          <w:rFonts w:cstheme="minorHAnsi"/>
          <w:b/>
          <w:color w:val="000000" w:themeColor="text1"/>
          <w:u w:val="single"/>
        </w:rPr>
        <w:t>ODSUTNI VIJEĆNICI:</w:t>
      </w:r>
      <w:r w:rsidR="007826CD" w:rsidRPr="00D60FC8">
        <w:rPr>
          <w:rFonts w:cstheme="minorHAnsi"/>
          <w:b/>
          <w:color w:val="000000" w:themeColor="text1"/>
          <w:u w:val="single"/>
        </w:rPr>
        <w:t xml:space="preserve"> </w:t>
      </w:r>
      <w:r w:rsidR="007826CD" w:rsidRPr="00D60FC8">
        <w:rPr>
          <w:rFonts w:cstheme="minorHAnsi"/>
          <w:bCs/>
          <w:color w:val="000000" w:themeColor="text1"/>
        </w:rPr>
        <w:t xml:space="preserve"> </w:t>
      </w:r>
      <w:r w:rsidR="001F258D" w:rsidRPr="00D60FC8">
        <w:rPr>
          <w:rFonts w:cstheme="minorHAnsi"/>
          <w:color w:val="000000" w:themeColor="text1"/>
        </w:rPr>
        <w:t>Mario Pavlović</w:t>
      </w:r>
      <w:r w:rsidR="00C31F03">
        <w:rPr>
          <w:rFonts w:cstheme="minorHAnsi"/>
          <w:color w:val="000000" w:themeColor="text1"/>
        </w:rPr>
        <w:t xml:space="preserve">, </w:t>
      </w:r>
      <w:r w:rsidR="00C31F03" w:rsidRPr="00D60FC8">
        <w:rPr>
          <w:rFonts w:cstheme="minorHAnsi"/>
          <w:color w:val="000000" w:themeColor="text1"/>
        </w:rPr>
        <w:t>Zvonimir Mudr</w:t>
      </w:r>
      <w:r w:rsidR="00C31F03">
        <w:rPr>
          <w:rFonts w:cstheme="minorHAnsi"/>
          <w:color w:val="000000" w:themeColor="text1"/>
        </w:rPr>
        <w:t>i</w:t>
      </w:r>
      <w:r w:rsidR="00084834">
        <w:rPr>
          <w:rFonts w:cstheme="minorHAnsi"/>
          <w:color w:val="000000" w:themeColor="text1"/>
        </w:rPr>
        <w:t xml:space="preserve">, </w:t>
      </w:r>
      <w:proofErr w:type="spellStart"/>
      <w:r w:rsidR="00084834" w:rsidRPr="00D60FC8">
        <w:rPr>
          <w:rFonts w:cstheme="minorHAnsi"/>
          <w:color w:val="000000" w:themeColor="text1"/>
        </w:rPr>
        <w:t>Gelo</w:t>
      </w:r>
      <w:proofErr w:type="spellEnd"/>
      <w:r w:rsidR="00084834" w:rsidRPr="00D60FC8">
        <w:rPr>
          <w:rFonts w:cstheme="minorHAnsi"/>
          <w:color w:val="000000" w:themeColor="text1"/>
        </w:rPr>
        <w:t xml:space="preserve"> Marijan</w:t>
      </w:r>
    </w:p>
    <w:p w14:paraId="5AB6C25D" w14:textId="77777777" w:rsidR="0009756A" w:rsidRPr="00D60FC8" w:rsidRDefault="0009756A" w:rsidP="006E4844">
      <w:pPr>
        <w:spacing w:after="0" w:line="240" w:lineRule="auto"/>
        <w:rPr>
          <w:rFonts w:cstheme="minorHAnsi"/>
          <w:color w:val="000000" w:themeColor="text1"/>
        </w:rPr>
      </w:pPr>
    </w:p>
    <w:p w14:paraId="304B5289" w14:textId="77777777" w:rsidR="0009756A" w:rsidRPr="00D60FC8" w:rsidRDefault="0009756A" w:rsidP="006E4844">
      <w:pPr>
        <w:spacing w:after="0" w:line="240" w:lineRule="auto"/>
        <w:rPr>
          <w:rFonts w:cstheme="minorHAnsi"/>
          <w:b/>
          <w:color w:val="000000" w:themeColor="text1"/>
          <w:u w:val="single"/>
        </w:rPr>
      </w:pPr>
      <w:r w:rsidRPr="00D60FC8">
        <w:rPr>
          <w:rFonts w:cstheme="minorHAnsi"/>
          <w:b/>
          <w:color w:val="000000" w:themeColor="text1"/>
          <w:u w:val="single"/>
        </w:rPr>
        <w:t>NAZOČNE SLUŽBENE OSOBE:</w:t>
      </w:r>
    </w:p>
    <w:p w14:paraId="54AA290F" w14:textId="22712212" w:rsidR="0009756A" w:rsidRPr="00D60FC8" w:rsidRDefault="0009756A" w:rsidP="006E4844">
      <w:pPr>
        <w:spacing w:after="0" w:line="240" w:lineRule="auto"/>
        <w:rPr>
          <w:rFonts w:cstheme="minorHAnsi"/>
          <w:color w:val="000000" w:themeColor="text1"/>
        </w:rPr>
      </w:pPr>
      <w:r w:rsidRPr="00D60FC8">
        <w:rPr>
          <w:rFonts w:cstheme="minorHAnsi"/>
          <w:color w:val="000000" w:themeColor="text1"/>
        </w:rPr>
        <w:t>Maja Župan</w:t>
      </w:r>
      <w:r w:rsidR="00790B6B" w:rsidRPr="00D60FC8">
        <w:rPr>
          <w:rFonts w:cstheme="minorHAnsi"/>
          <w:color w:val="000000" w:themeColor="text1"/>
        </w:rPr>
        <w:t xml:space="preserve">, </w:t>
      </w:r>
      <w:r w:rsidR="001F258D" w:rsidRPr="00D60FC8">
        <w:rPr>
          <w:rFonts w:cstheme="minorHAnsi"/>
          <w:color w:val="000000" w:themeColor="text1"/>
        </w:rPr>
        <w:t xml:space="preserve">Marko Barun, </w:t>
      </w:r>
      <w:r w:rsidR="00EA7F52" w:rsidRPr="00D60FC8">
        <w:rPr>
          <w:rFonts w:cstheme="minorHAnsi"/>
          <w:color w:val="000000" w:themeColor="text1"/>
        </w:rPr>
        <w:t xml:space="preserve">Andrea </w:t>
      </w:r>
      <w:proofErr w:type="spellStart"/>
      <w:r w:rsidR="00EA7F52" w:rsidRPr="00D60FC8">
        <w:rPr>
          <w:rFonts w:cstheme="minorHAnsi"/>
          <w:color w:val="000000" w:themeColor="text1"/>
        </w:rPr>
        <w:t>Dikonić</w:t>
      </w:r>
      <w:proofErr w:type="spellEnd"/>
      <w:r w:rsidR="00EA7F52" w:rsidRPr="00D60FC8">
        <w:rPr>
          <w:rFonts w:cstheme="minorHAnsi"/>
          <w:color w:val="000000" w:themeColor="text1"/>
        </w:rPr>
        <w:t xml:space="preserve">, </w:t>
      </w:r>
      <w:r w:rsidR="001F258D" w:rsidRPr="00D60FC8">
        <w:rPr>
          <w:rFonts w:cstheme="minorHAnsi"/>
          <w:color w:val="000000" w:themeColor="text1"/>
        </w:rPr>
        <w:t xml:space="preserve">Jaroslav </w:t>
      </w:r>
      <w:proofErr w:type="spellStart"/>
      <w:r w:rsidR="001F258D" w:rsidRPr="00D60FC8">
        <w:rPr>
          <w:rFonts w:cstheme="minorHAnsi"/>
          <w:color w:val="000000" w:themeColor="text1"/>
        </w:rPr>
        <w:t>Međeši</w:t>
      </w:r>
      <w:proofErr w:type="spellEnd"/>
      <w:r w:rsidR="00C31F03">
        <w:rPr>
          <w:rFonts w:cstheme="minorHAnsi"/>
          <w:color w:val="000000" w:themeColor="text1"/>
        </w:rPr>
        <w:t xml:space="preserve">, Marijan Marić, Darko </w:t>
      </w:r>
      <w:proofErr w:type="spellStart"/>
      <w:r w:rsidR="00C31F03">
        <w:rPr>
          <w:rFonts w:cstheme="minorHAnsi"/>
          <w:color w:val="000000" w:themeColor="text1"/>
        </w:rPr>
        <w:t>Ruskaj</w:t>
      </w:r>
      <w:proofErr w:type="spellEnd"/>
    </w:p>
    <w:p w14:paraId="454F2201" w14:textId="77777777" w:rsidR="001F258D" w:rsidRPr="00D60FC8" w:rsidRDefault="001F258D" w:rsidP="006E4844">
      <w:pPr>
        <w:spacing w:after="0" w:line="240" w:lineRule="auto"/>
        <w:rPr>
          <w:rFonts w:cstheme="minorHAnsi"/>
          <w:color w:val="000000" w:themeColor="text1"/>
        </w:rPr>
      </w:pPr>
    </w:p>
    <w:p w14:paraId="1EF615BE" w14:textId="77777777" w:rsidR="0009756A" w:rsidRPr="00D60FC8" w:rsidRDefault="0009756A" w:rsidP="006E4844">
      <w:pPr>
        <w:spacing w:after="0" w:line="240" w:lineRule="auto"/>
        <w:rPr>
          <w:rFonts w:cstheme="minorHAnsi"/>
          <w:color w:val="000000" w:themeColor="text1"/>
        </w:rPr>
      </w:pPr>
    </w:p>
    <w:p w14:paraId="61ACE613" w14:textId="5125A36E" w:rsidR="0009756A" w:rsidRPr="00D60FC8" w:rsidRDefault="0009756A" w:rsidP="006E4844">
      <w:pPr>
        <w:spacing w:after="0" w:line="240" w:lineRule="auto"/>
        <w:rPr>
          <w:rFonts w:cstheme="minorHAnsi"/>
          <w:color w:val="000000" w:themeColor="text1"/>
        </w:rPr>
      </w:pPr>
      <w:r w:rsidRPr="00D60FC8">
        <w:rPr>
          <w:rFonts w:cstheme="minorHAnsi"/>
          <w:b/>
          <w:color w:val="000000" w:themeColor="text1"/>
          <w:u w:val="single"/>
        </w:rPr>
        <w:t xml:space="preserve">GOSTI: </w:t>
      </w:r>
      <w:r w:rsidRPr="00D60FC8">
        <w:rPr>
          <w:rFonts w:cstheme="minorHAnsi"/>
          <w:color w:val="000000" w:themeColor="text1"/>
        </w:rPr>
        <w:t xml:space="preserve"> </w:t>
      </w:r>
      <w:r w:rsidR="00C31F03">
        <w:rPr>
          <w:rFonts w:cstheme="minorHAnsi"/>
          <w:color w:val="000000" w:themeColor="text1"/>
        </w:rPr>
        <w:t xml:space="preserve">Tomislav </w:t>
      </w:r>
      <w:proofErr w:type="spellStart"/>
      <w:r w:rsidR="00C31F03">
        <w:rPr>
          <w:rFonts w:cstheme="minorHAnsi"/>
          <w:color w:val="000000" w:themeColor="text1"/>
        </w:rPr>
        <w:t>Keteleš</w:t>
      </w:r>
      <w:proofErr w:type="spellEnd"/>
      <w:r w:rsidR="00C31F03">
        <w:rPr>
          <w:rFonts w:cstheme="minorHAnsi"/>
          <w:color w:val="000000" w:themeColor="text1"/>
        </w:rPr>
        <w:t xml:space="preserve">, Željko </w:t>
      </w:r>
      <w:proofErr w:type="spellStart"/>
      <w:r w:rsidR="00C31F03">
        <w:rPr>
          <w:rFonts w:cstheme="minorHAnsi"/>
          <w:color w:val="000000" w:themeColor="text1"/>
        </w:rPr>
        <w:t>Ergović</w:t>
      </w:r>
      <w:proofErr w:type="spellEnd"/>
    </w:p>
    <w:p w14:paraId="41034EC1" w14:textId="77777777" w:rsidR="00ED1F11" w:rsidRPr="00D60FC8" w:rsidRDefault="00ED1F11" w:rsidP="006E4844">
      <w:pPr>
        <w:spacing w:after="0" w:line="240" w:lineRule="auto"/>
        <w:rPr>
          <w:rFonts w:cstheme="minorHAnsi"/>
          <w:color w:val="000000" w:themeColor="text1"/>
        </w:rPr>
      </w:pPr>
    </w:p>
    <w:p w14:paraId="36F11283" w14:textId="77777777" w:rsidR="0009756A" w:rsidRPr="00D60FC8" w:rsidRDefault="0009756A" w:rsidP="006E4844">
      <w:pPr>
        <w:spacing w:after="0" w:line="240" w:lineRule="auto"/>
        <w:rPr>
          <w:rFonts w:cstheme="minorHAnsi"/>
          <w:color w:val="000000" w:themeColor="text1"/>
        </w:rPr>
      </w:pPr>
    </w:p>
    <w:p w14:paraId="21BBFD21" w14:textId="6377CDEE" w:rsidR="004B711F" w:rsidRPr="00D60FC8" w:rsidRDefault="0009756A" w:rsidP="00EA7F52">
      <w:pPr>
        <w:spacing w:after="0" w:line="240" w:lineRule="auto"/>
        <w:jc w:val="both"/>
        <w:rPr>
          <w:rFonts w:cstheme="minorHAnsi"/>
          <w:color w:val="000000" w:themeColor="text1"/>
        </w:rPr>
      </w:pPr>
      <w:r w:rsidRPr="00D60FC8">
        <w:rPr>
          <w:rFonts w:cstheme="minorHAnsi"/>
          <w:color w:val="000000" w:themeColor="text1"/>
        </w:rPr>
        <w:t>Predsjedni</w:t>
      </w:r>
      <w:r w:rsidR="00D76F08" w:rsidRPr="00D60FC8">
        <w:rPr>
          <w:rFonts w:cstheme="minorHAnsi"/>
          <w:color w:val="000000" w:themeColor="text1"/>
        </w:rPr>
        <w:t>ca</w:t>
      </w:r>
      <w:r w:rsidRPr="00D60FC8">
        <w:rPr>
          <w:rFonts w:cstheme="minorHAnsi"/>
          <w:color w:val="000000" w:themeColor="text1"/>
        </w:rPr>
        <w:t xml:space="preserve"> općinskog vijeća pozdravi</w:t>
      </w:r>
      <w:r w:rsidR="00D76F08" w:rsidRPr="00D60FC8">
        <w:rPr>
          <w:rFonts w:cstheme="minorHAnsi"/>
          <w:color w:val="000000" w:themeColor="text1"/>
        </w:rPr>
        <w:t>la</w:t>
      </w:r>
      <w:r w:rsidR="004228FE" w:rsidRPr="00D60FC8">
        <w:rPr>
          <w:rFonts w:cstheme="minorHAnsi"/>
          <w:color w:val="000000" w:themeColor="text1"/>
        </w:rPr>
        <w:t xml:space="preserve"> je sve prisutne,</w:t>
      </w:r>
      <w:r w:rsidR="004B711F" w:rsidRPr="00D60FC8">
        <w:rPr>
          <w:rFonts w:cstheme="minorHAnsi"/>
          <w:color w:val="000000" w:themeColor="text1"/>
        </w:rPr>
        <w:t xml:space="preserve"> </w:t>
      </w:r>
      <w:r w:rsidR="00EA7F52" w:rsidRPr="00D60FC8">
        <w:rPr>
          <w:rFonts w:cstheme="minorHAnsi"/>
          <w:color w:val="000000" w:themeColor="text1"/>
        </w:rPr>
        <w:t xml:space="preserve">te je </w:t>
      </w:r>
      <w:r w:rsidR="004B711F" w:rsidRPr="00D60FC8">
        <w:rPr>
          <w:rFonts w:cstheme="minorHAnsi"/>
          <w:color w:val="000000" w:themeColor="text1"/>
        </w:rPr>
        <w:t>predl</w:t>
      </w:r>
      <w:r w:rsidR="00D80CAC">
        <w:rPr>
          <w:rFonts w:cstheme="minorHAnsi"/>
          <w:color w:val="000000" w:themeColor="text1"/>
        </w:rPr>
        <w:t>o</w:t>
      </w:r>
      <w:r w:rsidR="004B711F" w:rsidRPr="00D60FC8">
        <w:rPr>
          <w:rFonts w:cstheme="minorHAnsi"/>
          <w:color w:val="000000" w:themeColor="text1"/>
        </w:rPr>
        <w:t>ž</w:t>
      </w:r>
      <w:r w:rsidR="00FF21DD" w:rsidRPr="00D60FC8">
        <w:rPr>
          <w:rFonts w:cstheme="minorHAnsi"/>
          <w:color w:val="000000" w:themeColor="text1"/>
        </w:rPr>
        <w:t>ila</w:t>
      </w:r>
      <w:r w:rsidR="004B711F" w:rsidRPr="00D60FC8">
        <w:rPr>
          <w:rFonts w:cstheme="minorHAnsi"/>
          <w:color w:val="000000" w:themeColor="text1"/>
        </w:rPr>
        <w:t xml:space="preserve"> sljedeći dnevni red:</w:t>
      </w:r>
    </w:p>
    <w:p w14:paraId="2B79F516" w14:textId="77777777" w:rsidR="00F96FD8" w:rsidRPr="00D60FC8" w:rsidRDefault="00F96FD8" w:rsidP="006E4844">
      <w:pPr>
        <w:spacing w:after="0" w:line="240" w:lineRule="auto"/>
        <w:rPr>
          <w:rFonts w:cstheme="minorHAnsi"/>
          <w:color w:val="000000" w:themeColor="text1"/>
        </w:rPr>
      </w:pPr>
    </w:p>
    <w:p w14:paraId="0CE6B40C" w14:textId="33CB279D" w:rsidR="00293F41" w:rsidRDefault="00293F41">
      <w:pPr>
        <w:pStyle w:val="Odlomakpopisa"/>
        <w:numPr>
          <w:ilvl w:val="0"/>
          <w:numId w:val="1"/>
        </w:numPr>
        <w:spacing w:after="0" w:line="0" w:lineRule="atLeast"/>
        <w:jc w:val="both"/>
        <w:rPr>
          <w:rFonts w:eastAsia="Times New Roman" w:cstheme="minorHAnsi"/>
          <w:lang w:val="en-AU" w:eastAsia="en-US"/>
        </w:rPr>
      </w:pPr>
      <w:proofErr w:type="spellStart"/>
      <w:r w:rsidRPr="00D60FC8">
        <w:rPr>
          <w:rFonts w:eastAsia="Times New Roman" w:cstheme="minorHAnsi"/>
          <w:lang w:val="en-AU" w:eastAsia="en-US"/>
        </w:rPr>
        <w:t>Usvajanje</w:t>
      </w:r>
      <w:proofErr w:type="spellEnd"/>
      <w:r w:rsidRPr="00D60FC8">
        <w:rPr>
          <w:rFonts w:eastAsia="Times New Roman" w:cstheme="minorHAnsi"/>
          <w:lang w:val="en-AU" w:eastAsia="en-US"/>
        </w:rPr>
        <w:t xml:space="preserve"> </w:t>
      </w:r>
      <w:proofErr w:type="spellStart"/>
      <w:r w:rsidRPr="00D60FC8">
        <w:rPr>
          <w:rFonts w:eastAsia="Times New Roman" w:cstheme="minorHAnsi"/>
          <w:lang w:val="en-AU" w:eastAsia="en-US"/>
        </w:rPr>
        <w:t>zapisnika</w:t>
      </w:r>
      <w:proofErr w:type="spellEnd"/>
      <w:r w:rsidRPr="00D60FC8">
        <w:rPr>
          <w:rFonts w:eastAsia="Times New Roman" w:cstheme="minorHAnsi"/>
          <w:lang w:val="en-AU" w:eastAsia="en-US"/>
        </w:rPr>
        <w:t xml:space="preserve"> s </w:t>
      </w:r>
      <w:proofErr w:type="spellStart"/>
      <w:r w:rsidRPr="00D60FC8">
        <w:rPr>
          <w:rFonts w:eastAsia="Times New Roman" w:cstheme="minorHAnsi"/>
          <w:lang w:val="en-AU" w:eastAsia="en-US"/>
        </w:rPr>
        <w:t>protekle</w:t>
      </w:r>
      <w:proofErr w:type="spellEnd"/>
      <w:r w:rsidRPr="00D60FC8">
        <w:rPr>
          <w:rFonts w:eastAsia="Times New Roman" w:cstheme="minorHAnsi"/>
          <w:lang w:val="en-AU" w:eastAsia="en-US"/>
        </w:rPr>
        <w:t xml:space="preserve"> </w:t>
      </w:r>
      <w:proofErr w:type="spellStart"/>
      <w:r w:rsidRPr="00D60FC8">
        <w:rPr>
          <w:rFonts w:eastAsia="Times New Roman" w:cstheme="minorHAnsi"/>
          <w:lang w:val="en-AU" w:eastAsia="en-US"/>
        </w:rPr>
        <w:t>sjednice</w:t>
      </w:r>
      <w:proofErr w:type="spellEnd"/>
      <w:r w:rsidRPr="00D60FC8">
        <w:rPr>
          <w:rFonts w:eastAsia="Times New Roman" w:cstheme="minorHAnsi"/>
          <w:lang w:val="en-AU" w:eastAsia="en-US"/>
        </w:rPr>
        <w:t xml:space="preserve"> </w:t>
      </w:r>
      <w:proofErr w:type="spellStart"/>
      <w:r w:rsidRPr="00D60FC8">
        <w:rPr>
          <w:rFonts w:eastAsia="Times New Roman" w:cstheme="minorHAnsi"/>
          <w:lang w:val="en-AU" w:eastAsia="en-US"/>
        </w:rPr>
        <w:t>općinskog</w:t>
      </w:r>
      <w:proofErr w:type="spellEnd"/>
      <w:r w:rsidRPr="00D60FC8">
        <w:rPr>
          <w:rFonts w:eastAsia="Times New Roman" w:cstheme="minorHAnsi"/>
          <w:lang w:val="en-AU" w:eastAsia="en-US"/>
        </w:rPr>
        <w:t xml:space="preserve"> </w:t>
      </w:r>
      <w:proofErr w:type="spellStart"/>
      <w:r w:rsidRPr="00D60FC8">
        <w:rPr>
          <w:rFonts w:eastAsia="Times New Roman" w:cstheme="minorHAnsi"/>
          <w:lang w:val="en-AU" w:eastAsia="en-US"/>
        </w:rPr>
        <w:t>vijeća</w:t>
      </w:r>
      <w:proofErr w:type="spellEnd"/>
      <w:r w:rsidRPr="00D60FC8">
        <w:rPr>
          <w:rFonts w:eastAsia="Times New Roman" w:cstheme="minorHAnsi"/>
          <w:lang w:val="en-AU" w:eastAsia="en-US"/>
        </w:rPr>
        <w:t xml:space="preserve"> </w:t>
      </w:r>
      <w:proofErr w:type="spellStart"/>
      <w:r w:rsidRPr="00D60FC8">
        <w:rPr>
          <w:rFonts w:eastAsia="Times New Roman" w:cstheme="minorHAnsi"/>
          <w:lang w:val="en-AU" w:eastAsia="en-US"/>
        </w:rPr>
        <w:t>Općine</w:t>
      </w:r>
      <w:proofErr w:type="spellEnd"/>
      <w:r w:rsidRPr="00D60FC8">
        <w:rPr>
          <w:rFonts w:eastAsia="Times New Roman" w:cstheme="minorHAnsi"/>
          <w:lang w:val="en-AU" w:eastAsia="en-US"/>
        </w:rPr>
        <w:t xml:space="preserve"> Bogdanov</w:t>
      </w:r>
      <w:r w:rsidR="00D60FC8" w:rsidRPr="00D60FC8">
        <w:rPr>
          <w:rFonts w:eastAsia="Times New Roman" w:cstheme="minorHAnsi"/>
          <w:lang w:val="en-AU" w:eastAsia="en-US"/>
        </w:rPr>
        <w:t>ci</w:t>
      </w:r>
    </w:p>
    <w:p w14:paraId="13BB72ED" w14:textId="24D7F5A6" w:rsidR="00C31F03" w:rsidRDefault="009A3748">
      <w:pPr>
        <w:pStyle w:val="Odlomakpopisa"/>
        <w:numPr>
          <w:ilvl w:val="0"/>
          <w:numId w:val="1"/>
        </w:numPr>
        <w:spacing w:after="0" w:line="0" w:lineRule="atLeast"/>
        <w:jc w:val="both"/>
        <w:rPr>
          <w:rFonts w:eastAsia="Times New Roman" w:cstheme="minorHAnsi"/>
          <w:lang w:val="en-AU" w:eastAsia="en-US"/>
        </w:rPr>
      </w:pPr>
      <w:proofErr w:type="spellStart"/>
      <w:r>
        <w:rPr>
          <w:rFonts w:eastAsia="Times New Roman" w:cstheme="minorHAnsi"/>
          <w:lang w:val="en-AU" w:eastAsia="en-US"/>
        </w:rPr>
        <w:t>Prijedlog</w:t>
      </w:r>
      <w:proofErr w:type="spellEnd"/>
      <w:r>
        <w:rPr>
          <w:rFonts w:eastAsia="Times New Roman" w:cstheme="minorHAnsi"/>
          <w:lang w:val="en-AU" w:eastAsia="en-US"/>
        </w:rPr>
        <w:t xml:space="preserve"> </w:t>
      </w:r>
      <w:proofErr w:type="spellStart"/>
      <w:r>
        <w:rPr>
          <w:rFonts w:eastAsia="Times New Roman" w:cstheme="minorHAnsi"/>
          <w:lang w:val="en-AU" w:eastAsia="en-US"/>
        </w:rPr>
        <w:t>Izmjena</w:t>
      </w:r>
      <w:proofErr w:type="spellEnd"/>
      <w:r>
        <w:rPr>
          <w:rFonts w:eastAsia="Times New Roman" w:cstheme="minorHAnsi"/>
          <w:lang w:val="en-AU" w:eastAsia="en-US"/>
        </w:rPr>
        <w:t xml:space="preserve"> I </w:t>
      </w:r>
      <w:proofErr w:type="spellStart"/>
      <w:r>
        <w:rPr>
          <w:rFonts w:eastAsia="Times New Roman" w:cstheme="minorHAnsi"/>
          <w:lang w:val="en-AU" w:eastAsia="en-US"/>
        </w:rPr>
        <w:t>dopuna</w:t>
      </w:r>
      <w:proofErr w:type="spellEnd"/>
      <w:r>
        <w:rPr>
          <w:rFonts w:eastAsia="Times New Roman" w:cstheme="minorHAnsi"/>
          <w:lang w:val="en-AU" w:eastAsia="en-US"/>
        </w:rPr>
        <w:t xml:space="preserve"> </w:t>
      </w:r>
      <w:proofErr w:type="spellStart"/>
      <w:r>
        <w:rPr>
          <w:rFonts w:eastAsia="Times New Roman" w:cstheme="minorHAnsi"/>
          <w:lang w:val="en-AU" w:eastAsia="en-US"/>
        </w:rPr>
        <w:t>proračuna</w:t>
      </w:r>
      <w:proofErr w:type="spellEnd"/>
      <w:r>
        <w:rPr>
          <w:rFonts w:eastAsia="Times New Roman" w:cstheme="minorHAnsi"/>
          <w:lang w:val="en-AU" w:eastAsia="en-US"/>
        </w:rPr>
        <w:t xml:space="preserve"> </w:t>
      </w:r>
      <w:proofErr w:type="spellStart"/>
      <w:r>
        <w:rPr>
          <w:rFonts w:eastAsia="Times New Roman" w:cstheme="minorHAnsi"/>
          <w:lang w:val="en-AU" w:eastAsia="en-US"/>
        </w:rPr>
        <w:t>Općine</w:t>
      </w:r>
      <w:proofErr w:type="spellEnd"/>
      <w:r>
        <w:rPr>
          <w:rFonts w:eastAsia="Times New Roman" w:cstheme="minorHAnsi"/>
          <w:lang w:val="en-AU" w:eastAsia="en-US"/>
        </w:rPr>
        <w:t xml:space="preserve"> Bogdanovci za 2022. </w:t>
      </w:r>
      <w:proofErr w:type="spellStart"/>
      <w:r>
        <w:rPr>
          <w:rFonts w:eastAsia="Times New Roman" w:cstheme="minorHAnsi"/>
          <w:lang w:val="en-AU" w:eastAsia="en-US"/>
        </w:rPr>
        <w:t>godinu</w:t>
      </w:r>
      <w:proofErr w:type="spellEnd"/>
    </w:p>
    <w:p w14:paraId="0BF7A0FF" w14:textId="4A1B68BB" w:rsidR="009A3748" w:rsidRDefault="009A3748">
      <w:pPr>
        <w:pStyle w:val="Odlomakpopisa"/>
        <w:numPr>
          <w:ilvl w:val="0"/>
          <w:numId w:val="1"/>
        </w:numPr>
        <w:spacing w:after="0" w:line="0" w:lineRule="atLeast"/>
        <w:jc w:val="both"/>
        <w:rPr>
          <w:rFonts w:eastAsia="Times New Roman" w:cstheme="minorHAnsi"/>
          <w:lang w:val="en-AU" w:eastAsia="en-US"/>
        </w:rPr>
      </w:pPr>
      <w:proofErr w:type="spellStart"/>
      <w:r>
        <w:rPr>
          <w:rFonts w:eastAsia="Times New Roman" w:cstheme="minorHAnsi"/>
          <w:lang w:val="en-AU" w:eastAsia="en-US"/>
        </w:rPr>
        <w:t>Prijedlog</w:t>
      </w:r>
      <w:proofErr w:type="spellEnd"/>
      <w:r>
        <w:rPr>
          <w:rFonts w:eastAsia="Times New Roman" w:cstheme="minorHAnsi"/>
          <w:lang w:val="en-AU" w:eastAsia="en-US"/>
        </w:rPr>
        <w:t xml:space="preserve"> </w:t>
      </w:r>
      <w:proofErr w:type="spellStart"/>
      <w:r>
        <w:rPr>
          <w:rFonts w:eastAsia="Times New Roman" w:cstheme="minorHAnsi"/>
          <w:lang w:val="en-AU" w:eastAsia="en-US"/>
        </w:rPr>
        <w:t>izmjena</w:t>
      </w:r>
      <w:proofErr w:type="spellEnd"/>
      <w:r>
        <w:rPr>
          <w:rFonts w:eastAsia="Times New Roman" w:cstheme="minorHAnsi"/>
          <w:lang w:val="en-AU" w:eastAsia="en-US"/>
        </w:rPr>
        <w:t xml:space="preserve"> I </w:t>
      </w:r>
      <w:proofErr w:type="spellStart"/>
      <w:r>
        <w:rPr>
          <w:rFonts w:eastAsia="Times New Roman" w:cstheme="minorHAnsi"/>
          <w:lang w:val="en-AU" w:eastAsia="en-US"/>
        </w:rPr>
        <w:t>dopuna</w:t>
      </w:r>
      <w:proofErr w:type="spellEnd"/>
      <w:r>
        <w:rPr>
          <w:rFonts w:eastAsia="Times New Roman" w:cstheme="minorHAnsi"/>
          <w:lang w:val="en-AU" w:eastAsia="en-US"/>
        </w:rPr>
        <w:t xml:space="preserve"> </w:t>
      </w:r>
      <w:proofErr w:type="spellStart"/>
      <w:r>
        <w:rPr>
          <w:rFonts w:eastAsia="Times New Roman" w:cstheme="minorHAnsi"/>
          <w:lang w:val="en-AU" w:eastAsia="en-US"/>
        </w:rPr>
        <w:t>Programa</w:t>
      </w:r>
      <w:proofErr w:type="spellEnd"/>
      <w:r>
        <w:rPr>
          <w:rFonts w:eastAsia="Times New Roman" w:cstheme="minorHAnsi"/>
          <w:lang w:val="en-AU" w:eastAsia="en-US"/>
        </w:rPr>
        <w:t xml:space="preserve"> </w:t>
      </w:r>
      <w:proofErr w:type="spellStart"/>
      <w:r>
        <w:rPr>
          <w:rFonts w:eastAsia="Times New Roman" w:cstheme="minorHAnsi"/>
          <w:lang w:val="en-AU" w:eastAsia="en-US"/>
        </w:rPr>
        <w:t>utroška</w:t>
      </w:r>
      <w:proofErr w:type="spellEnd"/>
      <w:r>
        <w:rPr>
          <w:rFonts w:eastAsia="Times New Roman" w:cstheme="minorHAnsi"/>
          <w:lang w:val="en-AU" w:eastAsia="en-US"/>
        </w:rPr>
        <w:t xml:space="preserve"> </w:t>
      </w:r>
      <w:proofErr w:type="spellStart"/>
      <w:r>
        <w:rPr>
          <w:rFonts w:eastAsia="Times New Roman" w:cstheme="minorHAnsi"/>
          <w:lang w:val="en-AU" w:eastAsia="en-US"/>
        </w:rPr>
        <w:t>sredstava</w:t>
      </w:r>
      <w:proofErr w:type="spellEnd"/>
      <w:r>
        <w:rPr>
          <w:rFonts w:eastAsia="Times New Roman" w:cstheme="minorHAnsi"/>
          <w:lang w:val="en-AU" w:eastAsia="en-US"/>
        </w:rPr>
        <w:t xml:space="preserve"> </w:t>
      </w:r>
      <w:proofErr w:type="spellStart"/>
      <w:r>
        <w:rPr>
          <w:rFonts w:eastAsia="Times New Roman" w:cstheme="minorHAnsi"/>
          <w:lang w:val="en-AU" w:eastAsia="en-US"/>
        </w:rPr>
        <w:t>šumskog</w:t>
      </w:r>
      <w:proofErr w:type="spellEnd"/>
      <w:r>
        <w:rPr>
          <w:rFonts w:eastAsia="Times New Roman" w:cstheme="minorHAnsi"/>
          <w:lang w:val="en-AU" w:eastAsia="en-US"/>
        </w:rPr>
        <w:t xml:space="preserve"> </w:t>
      </w:r>
      <w:proofErr w:type="spellStart"/>
      <w:r>
        <w:rPr>
          <w:rFonts w:eastAsia="Times New Roman" w:cstheme="minorHAnsi"/>
          <w:lang w:val="en-AU" w:eastAsia="en-US"/>
        </w:rPr>
        <w:t>doprinosa</w:t>
      </w:r>
      <w:proofErr w:type="spellEnd"/>
      <w:r>
        <w:rPr>
          <w:rFonts w:eastAsia="Times New Roman" w:cstheme="minorHAnsi"/>
          <w:lang w:val="en-AU" w:eastAsia="en-US"/>
        </w:rPr>
        <w:t xml:space="preserve"> za 2022. </w:t>
      </w:r>
      <w:proofErr w:type="spellStart"/>
      <w:r>
        <w:rPr>
          <w:rFonts w:eastAsia="Times New Roman" w:cstheme="minorHAnsi"/>
          <w:lang w:val="en-AU" w:eastAsia="en-US"/>
        </w:rPr>
        <w:t>godinu</w:t>
      </w:r>
      <w:proofErr w:type="spellEnd"/>
    </w:p>
    <w:p w14:paraId="159E0753" w14:textId="77A426EF" w:rsidR="009A3748" w:rsidRDefault="009A3748">
      <w:pPr>
        <w:pStyle w:val="Odlomakpopisa"/>
        <w:numPr>
          <w:ilvl w:val="0"/>
          <w:numId w:val="1"/>
        </w:numPr>
        <w:spacing w:after="0" w:line="0" w:lineRule="atLeast"/>
        <w:jc w:val="both"/>
        <w:rPr>
          <w:rFonts w:eastAsia="Times New Roman" w:cstheme="minorHAnsi"/>
          <w:lang w:val="en-AU" w:eastAsia="en-US"/>
        </w:rPr>
      </w:pPr>
      <w:proofErr w:type="spellStart"/>
      <w:r>
        <w:rPr>
          <w:rFonts w:eastAsia="Times New Roman" w:cstheme="minorHAnsi"/>
          <w:lang w:val="en-AU" w:eastAsia="en-US"/>
        </w:rPr>
        <w:t>Prijedlog</w:t>
      </w:r>
      <w:proofErr w:type="spellEnd"/>
      <w:r>
        <w:rPr>
          <w:rFonts w:eastAsia="Times New Roman" w:cstheme="minorHAnsi"/>
          <w:lang w:val="en-AU" w:eastAsia="en-US"/>
        </w:rPr>
        <w:t xml:space="preserve"> </w:t>
      </w:r>
      <w:proofErr w:type="spellStart"/>
      <w:r>
        <w:rPr>
          <w:rFonts w:eastAsia="Times New Roman" w:cstheme="minorHAnsi"/>
          <w:lang w:val="en-AU" w:eastAsia="en-US"/>
        </w:rPr>
        <w:t>izmjena</w:t>
      </w:r>
      <w:proofErr w:type="spellEnd"/>
      <w:r>
        <w:rPr>
          <w:rFonts w:eastAsia="Times New Roman" w:cstheme="minorHAnsi"/>
          <w:lang w:val="en-AU" w:eastAsia="en-US"/>
        </w:rPr>
        <w:t xml:space="preserve"> I </w:t>
      </w:r>
      <w:proofErr w:type="spellStart"/>
      <w:r>
        <w:rPr>
          <w:rFonts w:eastAsia="Times New Roman" w:cstheme="minorHAnsi"/>
          <w:lang w:val="en-AU" w:eastAsia="en-US"/>
        </w:rPr>
        <w:t>dopuna</w:t>
      </w:r>
      <w:proofErr w:type="spellEnd"/>
      <w:r>
        <w:rPr>
          <w:rFonts w:eastAsia="Times New Roman" w:cstheme="minorHAnsi"/>
          <w:lang w:val="en-AU" w:eastAsia="en-US"/>
        </w:rPr>
        <w:t xml:space="preserve"> </w:t>
      </w:r>
      <w:proofErr w:type="spellStart"/>
      <w:r>
        <w:rPr>
          <w:rFonts w:eastAsia="Times New Roman" w:cstheme="minorHAnsi"/>
          <w:lang w:val="en-AU" w:eastAsia="en-US"/>
        </w:rPr>
        <w:t>Programa</w:t>
      </w:r>
      <w:proofErr w:type="spellEnd"/>
      <w:r>
        <w:rPr>
          <w:rFonts w:eastAsia="Times New Roman" w:cstheme="minorHAnsi"/>
          <w:lang w:val="en-AU" w:eastAsia="en-US"/>
        </w:rPr>
        <w:t xml:space="preserve"> </w:t>
      </w:r>
      <w:proofErr w:type="spellStart"/>
      <w:r>
        <w:rPr>
          <w:rFonts w:eastAsia="Times New Roman" w:cstheme="minorHAnsi"/>
          <w:lang w:val="en-AU" w:eastAsia="en-US"/>
        </w:rPr>
        <w:t>gradnje</w:t>
      </w:r>
      <w:proofErr w:type="spellEnd"/>
      <w:r>
        <w:rPr>
          <w:rFonts w:eastAsia="Times New Roman" w:cstheme="minorHAnsi"/>
          <w:lang w:val="en-AU" w:eastAsia="en-US"/>
        </w:rPr>
        <w:t xml:space="preserve"> </w:t>
      </w:r>
      <w:proofErr w:type="spellStart"/>
      <w:r>
        <w:rPr>
          <w:rFonts w:eastAsia="Times New Roman" w:cstheme="minorHAnsi"/>
          <w:lang w:val="en-AU" w:eastAsia="en-US"/>
        </w:rPr>
        <w:t>komunalna</w:t>
      </w:r>
      <w:proofErr w:type="spellEnd"/>
      <w:r>
        <w:rPr>
          <w:rFonts w:eastAsia="Times New Roman" w:cstheme="minorHAnsi"/>
          <w:lang w:val="en-AU" w:eastAsia="en-US"/>
        </w:rPr>
        <w:t xml:space="preserve"> </w:t>
      </w:r>
      <w:proofErr w:type="spellStart"/>
      <w:r>
        <w:rPr>
          <w:rFonts w:eastAsia="Times New Roman" w:cstheme="minorHAnsi"/>
          <w:lang w:val="en-AU" w:eastAsia="en-US"/>
        </w:rPr>
        <w:t>infrastru</w:t>
      </w:r>
      <w:r w:rsidR="00D80CAC">
        <w:rPr>
          <w:rFonts w:eastAsia="Times New Roman" w:cstheme="minorHAnsi"/>
          <w:lang w:val="en-AU" w:eastAsia="en-US"/>
        </w:rPr>
        <w:t>k</w:t>
      </w:r>
      <w:r>
        <w:rPr>
          <w:rFonts w:eastAsia="Times New Roman" w:cstheme="minorHAnsi"/>
          <w:lang w:val="en-AU" w:eastAsia="en-US"/>
        </w:rPr>
        <w:t>ture</w:t>
      </w:r>
      <w:proofErr w:type="spellEnd"/>
      <w:r>
        <w:rPr>
          <w:rFonts w:eastAsia="Times New Roman" w:cstheme="minorHAnsi"/>
          <w:lang w:val="en-AU" w:eastAsia="en-US"/>
        </w:rPr>
        <w:t xml:space="preserve"> </w:t>
      </w:r>
      <w:proofErr w:type="spellStart"/>
      <w:r>
        <w:rPr>
          <w:rFonts w:eastAsia="Times New Roman" w:cstheme="minorHAnsi"/>
          <w:lang w:val="en-AU" w:eastAsia="en-US"/>
        </w:rPr>
        <w:t>na</w:t>
      </w:r>
      <w:proofErr w:type="spellEnd"/>
      <w:r>
        <w:rPr>
          <w:rFonts w:eastAsia="Times New Roman" w:cstheme="minorHAnsi"/>
          <w:lang w:val="en-AU" w:eastAsia="en-US"/>
        </w:rPr>
        <w:t xml:space="preserve"> </w:t>
      </w:r>
      <w:proofErr w:type="spellStart"/>
      <w:r>
        <w:rPr>
          <w:rFonts w:eastAsia="Times New Roman" w:cstheme="minorHAnsi"/>
          <w:lang w:val="en-AU" w:eastAsia="en-US"/>
        </w:rPr>
        <w:t>području</w:t>
      </w:r>
      <w:proofErr w:type="spellEnd"/>
      <w:r>
        <w:rPr>
          <w:rFonts w:eastAsia="Times New Roman" w:cstheme="minorHAnsi"/>
          <w:lang w:val="en-AU" w:eastAsia="en-US"/>
        </w:rPr>
        <w:t xml:space="preserve"> </w:t>
      </w:r>
      <w:proofErr w:type="spellStart"/>
      <w:r>
        <w:rPr>
          <w:rFonts w:eastAsia="Times New Roman" w:cstheme="minorHAnsi"/>
          <w:lang w:val="en-AU" w:eastAsia="en-US"/>
        </w:rPr>
        <w:t>Općine</w:t>
      </w:r>
      <w:proofErr w:type="spellEnd"/>
      <w:r>
        <w:rPr>
          <w:rFonts w:eastAsia="Times New Roman" w:cstheme="minorHAnsi"/>
          <w:lang w:val="en-AU" w:eastAsia="en-US"/>
        </w:rPr>
        <w:t xml:space="preserve"> Bogdanovci za 2022. </w:t>
      </w:r>
      <w:proofErr w:type="spellStart"/>
      <w:r w:rsidR="00D80CAC">
        <w:rPr>
          <w:rFonts w:eastAsia="Times New Roman" w:cstheme="minorHAnsi"/>
          <w:lang w:val="en-AU" w:eastAsia="en-US"/>
        </w:rPr>
        <w:t>g</w:t>
      </w:r>
      <w:r>
        <w:rPr>
          <w:rFonts w:eastAsia="Times New Roman" w:cstheme="minorHAnsi"/>
          <w:lang w:val="en-AU" w:eastAsia="en-US"/>
        </w:rPr>
        <w:t>odine</w:t>
      </w:r>
      <w:proofErr w:type="spellEnd"/>
    </w:p>
    <w:p w14:paraId="6EB6920A" w14:textId="4314DAA8" w:rsidR="009A3748" w:rsidRDefault="009A3748">
      <w:pPr>
        <w:pStyle w:val="Odlomakpopisa"/>
        <w:numPr>
          <w:ilvl w:val="0"/>
          <w:numId w:val="1"/>
        </w:numPr>
        <w:spacing w:after="0" w:line="0" w:lineRule="atLeast"/>
        <w:jc w:val="both"/>
        <w:rPr>
          <w:rFonts w:eastAsia="Times New Roman" w:cstheme="minorHAnsi"/>
          <w:lang w:val="en-AU" w:eastAsia="en-US"/>
        </w:rPr>
      </w:pPr>
      <w:proofErr w:type="spellStart"/>
      <w:r>
        <w:rPr>
          <w:rFonts w:eastAsia="Times New Roman" w:cstheme="minorHAnsi"/>
          <w:lang w:val="en-AU" w:eastAsia="en-US"/>
        </w:rPr>
        <w:t>Prijedlog</w:t>
      </w:r>
      <w:proofErr w:type="spellEnd"/>
      <w:r>
        <w:rPr>
          <w:rFonts w:eastAsia="Times New Roman" w:cstheme="minorHAnsi"/>
          <w:lang w:val="en-AU" w:eastAsia="en-US"/>
        </w:rPr>
        <w:t xml:space="preserve"> </w:t>
      </w:r>
      <w:proofErr w:type="spellStart"/>
      <w:r>
        <w:rPr>
          <w:rFonts w:eastAsia="Times New Roman" w:cstheme="minorHAnsi"/>
          <w:lang w:val="en-AU" w:eastAsia="en-US"/>
        </w:rPr>
        <w:t>izmjena</w:t>
      </w:r>
      <w:proofErr w:type="spellEnd"/>
      <w:r>
        <w:rPr>
          <w:rFonts w:eastAsia="Times New Roman" w:cstheme="minorHAnsi"/>
          <w:lang w:val="en-AU" w:eastAsia="en-US"/>
        </w:rPr>
        <w:t xml:space="preserve"> </w:t>
      </w:r>
      <w:r w:rsidR="00D80CAC">
        <w:rPr>
          <w:rFonts w:eastAsia="Times New Roman" w:cstheme="minorHAnsi"/>
          <w:lang w:val="en-AU" w:eastAsia="en-US"/>
        </w:rPr>
        <w:t xml:space="preserve">I </w:t>
      </w:r>
      <w:proofErr w:type="spellStart"/>
      <w:r w:rsidR="00D80CAC">
        <w:rPr>
          <w:rFonts w:eastAsia="Times New Roman" w:cstheme="minorHAnsi"/>
          <w:lang w:val="en-AU" w:eastAsia="en-US"/>
        </w:rPr>
        <w:t>dopuna</w:t>
      </w:r>
      <w:proofErr w:type="spellEnd"/>
      <w:r w:rsidR="00D80CAC">
        <w:rPr>
          <w:rFonts w:eastAsia="Times New Roman" w:cstheme="minorHAnsi"/>
          <w:lang w:val="en-AU" w:eastAsia="en-US"/>
        </w:rPr>
        <w:t xml:space="preserve"> </w:t>
      </w:r>
      <w:proofErr w:type="spellStart"/>
      <w:r w:rsidR="00D80CAC">
        <w:rPr>
          <w:rFonts w:eastAsia="Times New Roman" w:cstheme="minorHAnsi"/>
          <w:lang w:val="en-AU" w:eastAsia="en-US"/>
        </w:rPr>
        <w:t>Programa</w:t>
      </w:r>
      <w:proofErr w:type="spellEnd"/>
      <w:r w:rsidR="00D80CAC">
        <w:rPr>
          <w:rFonts w:eastAsia="Times New Roman" w:cstheme="minorHAnsi"/>
          <w:lang w:val="en-AU" w:eastAsia="en-US"/>
        </w:rPr>
        <w:t xml:space="preserve"> </w:t>
      </w:r>
      <w:proofErr w:type="spellStart"/>
      <w:r w:rsidR="00D80CAC">
        <w:rPr>
          <w:rFonts w:eastAsia="Times New Roman" w:cstheme="minorHAnsi"/>
          <w:lang w:val="en-AU" w:eastAsia="en-US"/>
        </w:rPr>
        <w:t>održavanja</w:t>
      </w:r>
      <w:proofErr w:type="spellEnd"/>
      <w:r w:rsidR="00D80CAC">
        <w:rPr>
          <w:rFonts w:eastAsia="Times New Roman" w:cstheme="minorHAnsi"/>
          <w:lang w:val="en-AU" w:eastAsia="en-US"/>
        </w:rPr>
        <w:t xml:space="preserve"> </w:t>
      </w:r>
      <w:proofErr w:type="spellStart"/>
      <w:r w:rsidR="00D80CAC">
        <w:rPr>
          <w:rFonts w:eastAsia="Times New Roman" w:cstheme="minorHAnsi"/>
          <w:lang w:val="en-AU" w:eastAsia="en-US"/>
        </w:rPr>
        <w:t>komunalne</w:t>
      </w:r>
      <w:proofErr w:type="spellEnd"/>
      <w:r w:rsidR="00D80CAC">
        <w:rPr>
          <w:rFonts w:eastAsia="Times New Roman" w:cstheme="minorHAnsi"/>
          <w:lang w:val="en-AU" w:eastAsia="en-US"/>
        </w:rPr>
        <w:t xml:space="preserve"> </w:t>
      </w:r>
      <w:proofErr w:type="spellStart"/>
      <w:r w:rsidR="00D80CAC">
        <w:rPr>
          <w:rFonts w:eastAsia="Times New Roman" w:cstheme="minorHAnsi"/>
          <w:lang w:val="en-AU" w:eastAsia="en-US"/>
        </w:rPr>
        <w:t>infrastru</w:t>
      </w:r>
      <w:r w:rsidR="00C152B8">
        <w:rPr>
          <w:rFonts w:eastAsia="Times New Roman" w:cstheme="minorHAnsi"/>
          <w:lang w:val="en-AU" w:eastAsia="en-US"/>
        </w:rPr>
        <w:t>k</w:t>
      </w:r>
      <w:r w:rsidR="00D80CAC">
        <w:rPr>
          <w:rFonts w:eastAsia="Times New Roman" w:cstheme="minorHAnsi"/>
          <w:lang w:val="en-AU" w:eastAsia="en-US"/>
        </w:rPr>
        <w:t>ture</w:t>
      </w:r>
      <w:proofErr w:type="spellEnd"/>
      <w:r w:rsidR="00D80CAC">
        <w:rPr>
          <w:rFonts w:eastAsia="Times New Roman" w:cstheme="minorHAnsi"/>
          <w:lang w:val="en-AU" w:eastAsia="en-US"/>
        </w:rPr>
        <w:t xml:space="preserve"> </w:t>
      </w:r>
      <w:proofErr w:type="spellStart"/>
      <w:r w:rsidR="00D80CAC">
        <w:rPr>
          <w:rFonts w:eastAsia="Times New Roman" w:cstheme="minorHAnsi"/>
          <w:lang w:val="en-AU" w:eastAsia="en-US"/>
        </w:rPr>
        <w:t>na</w:t>
      </w:r>
      <w:proofErr w:type="spellEnd"/>
      <w:r w:rsidR="00D80CAC">
        <w:rPr>
          <w:rFonts w:eastAsia="Times New Roman" w:cstheme="minorHAnsi"/>
          <w:lang w:val="en-AU" w:eastAsia="en-US"/>
        </w:rPr>
        <w:t xml:space="preserve"> </w:t>
      </w:r>
      <w:proofErr w:type="spellStart"/>
      <w:r w:rsidR="00D80CAC">
        <w:rPr>
          <w:rFonts w:eastAsia="Times New Roman" w:cstheme="minorHAnsi"/>
          <w:lang w:val="en-AU" w:eastAsia="en-US"/>
        </w:rPr>
        <w:t>području</w:t>
      </w:r>
      <w:proofErr w:type="spellEnd"/>
      <w:r w:rsidR="00D80CAC">
        <w:rPr>
          <w:rFonts w:eastAsia="Times New Roman" w:cstheme="minorHAnsi"/>
          <w:lang w:val="en-AU" w:eastAsia="en-US"/>
        </w:rPr>
        <w:t xml:space="preserve"> </w:t>
      </w:r>
      <w:proofErr w:type="spellStart"/>
      <w:r w:rsidR="00D80CAC">
        <w:rPr>
          <w:rFonts w:eastAsia="Times New Roman" w:cstheme="minorHAnsi"/>
          <w:lang w:val="en-AU" w:eastAsia="en-US"/>
        </w:rPr>
        <w:t>Općine</w:t>
      </w:r>
      <w:proofErr w:type="spellEnd"/>
      <w:r w:rsidR="00D80CAC">
        <w:rPr>
          <w:rFonts w:eastAsia="Times New Roman" w:cstheme="minorHAnsi"/>
          <w:lang w:val="en-AU" w:eastAsia="en-US"/>
        </w:rPr>
        <w:t xml:space="preserve"> Bogdanovci za 2022. </w:t>
      </w:r>
      <w:proofErr w:type="spellStart"/>
      <w:r w:rsidR="00D80CAC">
        <w:rPr>
          <w:rFonts w:eastAsia="Times New Roman" w:cstheme="minorHAnsi"/>
          <w:lang w:val="en-AU" w:eastAsia="en-US"/>
        </w:rPr>
        <w:t>godinu</w:t>
      </w:r>
      <w:proofErr w:type="spellEnd"/>
      <w:r w:rsidR="00D80CAC">
        <w:rPr>
          <w:rFonts w:eastAsia="Times New Roman" w:cstheme="minorHAnsi"/>
          <w:lang w:val="en-AU" w:eastAsia="en-US"/>
        </w:rPr>
        <w:t xml:space="preserve"> </w:t>
      </w:r>
    </w:p>
    <w:p w14:paraId="6DEEEAEB" w14:textId="6F4F0E31" w:rsidR="00D80CAC" w:rsidRDefault="00D80CAC">
      <w:pPr>
        <w:pStyle w:val="Odlomakpopisa"/>
        <w:numPr>
          <w:ilvl w:val="0"/>
          <w:numId w:val="1"/>
        </w:numPr>
        <w:spacing w:after="0" w:line="0" w:lineRule="atLeast"/>
        <w:jc w:val="both"/>
        <w:rPr>
          <w:rFonts w:eastAsia="Times New Roman" w:cstheme="minorHAnsi"/>
          <w:lang w:val="en-AU" w:eastAsia="en-US"/>
        </w:rPr>
      </w:pPr>
      <w:proofErr w:type="spellStart"/>
      <w:r>
        <w:rPr>
          <w:rFonts w:eastAsia="Times New Roman" w:cstheme="minorHAnsi"/>
          <w:lang w:val="en-AU" w:eastAsia="en-US"/>
        </w:rPr>
        <w:t>Prijedlog</w:t>
      </w:r>
      <w:proofErr w:type="spellEnd"/>
      <w:r>
        <w:rPr>
          <w:rFonts w:eastAsia="Times New Roman" w:cstheme="minorHAnsi"/>
          <w:lang w:val="en-AU" w:eastAsia="en-US"/>
        </w:rPr>
        <w:t xml:space="preserve"> </w:t>
      </w:r>
      <w:proofErr w:type="spellStart"/>
      <w:r>
        <w:rPr>
          <w:rFonts w:eastAsia="Times New Roman" w:cstheme="minorHAnsi"/>
          <w:lang w:val="en-AU" w:eastAsia="en-US"/>
        </w:rPr>
        <w:t>Izmjena</w:t>
      </w:r>
      <w:proofErr w:type="spellEnd"/>
      <w:r>
        <w:rPr>
          <w:rFonts w:eastAsia="Times New Roman" w:cstheme="minorHAnsi"/>
          <w:lang w:val="en-AU" w:eastAsia="en-US"/>
        </w:rPr>
        <w:t xml:space="preserve"> I </w:t>
      </w:r>
      <w:proofErr w:type="spellStart"/>
      <w:r>
        <w:rPr>
          <w:rFonts w:eastAsia="Times New Roman" w:cstheme="minorHAnsi"/>
          <w:lang w:val="en-AU" w:eastAsia="en-US"/>
        </w:rPr>
        <w:t>dopuna</w:t>
      </w:r>
      <w:proofErr w:type="spellEnd"/>
      <w:r>
        <w:rPr>
          <w:rFonts w:eastAsia="Times New Roman" w:cstheme="minorHAnsi"/>
          <w:lang w:val="en-AU" w:eastAsia="en-US"/>
        </w:rPr>
        <w:t xml:space="preserve"> </w:t>
      </w:r>
      <w:proofErr w:type="spellStart"/>
      <w:r>
        <w:rPr>
          <w:rFonts w:eastAsia="Times New Roman" w:cstheme="minorHAnsi"/>
          <w:lang w:val="en-AU" w:eastAsia="en-US"/>
        </w:rPr>
        <w:t>Programa</w:t>
      </w:r>
      <w:proofErr w:type="spellEnd"/>
      <w:r>
        <w:rPr>
          <w:rFonts w:eastAsia="Times New Roman" w:cstheme="minorHAnsi"/>
          <w:lang w:val="en-AU" w:eastAsia="en-US"/>
        </w:rPr>
        <w:t xml:space="preserve"> </w:t>
      </w:r>
      <w:proofErr w:type="spellStart"/>
      <w:r>
        <w:rPr>
          <w:rFonts w:eastAsia="Times New Roman" w:cstheme="minorHAnsi"/>
          <w:lang w:val="en-AU" w:eastAsia="en-US"/>
        </w:rPr>
        <w:t>korištenja</w:t>
      </w:r>
      <w:proofErr w:type="spellEnd"/>
      <w:r>
        <w:rPr>
          <w:rFonts w:eastAsia="Times New Roman" w:cstheme="minorHAnsi"/>
          <w:lang w:val="en-AU" w:eastAsia="en-US"/>
        </w:rPr>
        <w:t xml:space="preserve"> </w:t>
      </w:r>
      <w:proofErr w:type="spellStart"/>
      <w:r>
        <w:rPr>
          <w:rFonts w:eastAsia="Times New Roman" w:cstheme="minorHAnsi"/>
          <w:lang w:val="en-AU" w:eastAsia="en-US"/>
        </w:rPr>
        <w:t>sredstava</w:t>
      </w:r>
      <w:proofErr w:type="spellEnd"/>
      <w:r>
        <w:rPr>
          <w:rFonts w:eastAsia="Times New Roman" w:cstheme="minorHAnsi"/>
          <w:lang w:val="en-AU" w:eastAsia="en-US"/>
        </w:rPr>
        <w:t xml:space="preserve"> </w:t>
      </w:r>
      <w:proofErr w:type="spellStart"/>
      <w:r>
        <w:rPr>
          <w:rFonts w:eastAsia="Times New Roman" w:cstheme="minorHAnsi"/>
          <w:lang w:val="en-AU" w:eastAsia="en-US"/>
        </w:rPr>
        <w:t>ostvarenih</w:t>
      </w:r>
      <w:proofErr w:type="spellEnd"/>
      <w:r>
        <w:rPr>
          <w:rFonts w:eastAsia="Times New Roman" w:cstheme="minorHAnsi"/>
          <w:lang w:val="en-AU" w:eastAsia="en-US"/>
        </w:rPr>
        <w:t xml:space="preserve"> </w:t>
      </w:r>
      <w:proofErr w:type="spellStart"/>
      <w:r>
        <w:rPr>
          <w:rFonts w:eastAsia="Times New Roman" w:cstheme="minorHAnsi"/>
          <w:lang w:val="en-AU" w:eastAsia="en-US"/>
        </w:rPr>
        <w:t>od</w:t>
      </w:r>
      <w:proofErr w:type="spellEnd"/>
      <w:r>
        <w:rPr>
          <w:rFonts w:eastAsia="Times New Roman" w:cstheme="minorHAnsi"/>
          <w:lang w:val="en-AU" w:eastAsia="en-US"/>
        </w:rPr>
        <w:t xml:space="preserve"> </w:t>
      </w:r>
      <w:proofErr w:type="spellStart"/>
      <w:r>
        <w:rPr>
          <w:rFonts w:eastAsia="Times New Roman" w:cstheme="minorHAnsi"/>
          <w:lang w:val="en-AU" w:eastAsia="en-US"/>
        </w:rPr>
        <w:t>prodaje</w:t>
      </w:r>
      <w:proofErr w:type="spellEnd"/>
      <w:r>
        <w:rPr>
          <w:rFonts w:eastAsia="Times New Roman" w:cstheme="minorHAnsi"/>
          <w:lang w:val="en-AU" w:eastAsia="en-US"/>
        </w:rPr>
        <w:t xml:space="preserve">, </w:t>
      </w:r>
      <w:proofErr w:type="spellStart"/>
      <w:r>
        <w:rPr>
          <w:rFonts w:eastAsia="Times New Roman" w:cstheme="minorHAnsi"/>
          <w:lang w:val="en-AU" w:eastAsia="en-US"/>
        </w:rPr>
        <w:t>zakupa</w:t>
      </w:r>
      <w:proofErr w:type="spellEnd"/>
      <w:r>
        <w:rPr>
          <w:rFonts w:eastAsia="Times New Roman" w:cstheme="minorHAnsi"/>
          <w:lang w:val="en-AU" w:eastAsia="en-US"/>
        </w:rPr>
        <w:t xml:space="preserve"> I </w:t>
      </w:r>
      <w:proofErr w:type="spellStart"/>
      <w:r>
        <w:rPr>
          <w:rFonts w:eastAsia="Times New Roman" w:cstheme="minorHAnsi"/>
          <w:lang w:val="en-AU" w:eastAsia="en-US"/>
        </w:rPr>
        <w:t>dugogodišnjeg</w:t>
      </w:r>
      <w:proofErr w:type="spellEnd"/>
      <w:r>
        <w:rPr>
          <w:rFonts w:eastAsia="Times New Roman" w:cstheme="minorHAnsi"/>
          <w:lang w:val="en-AU" w:eastAsia="en-US"/>
        </w:rPr>
        <w:t xml:space="preserve"> </w:t>
      </w:r>
      <w:proofErr w:type="spellStart"/>
      <w:r>
        <w:rPr>
          <w:rFonts w:eastAsia="Times New Roman" w:cstheme="minorHAnsi"/>
          <w:lang w:val="en-AU" w:eastAsia="en-US"/>
        </w:rPr>
        <w:t>zakupa</w:t>
      </w:r>
      <w:proofErr w:type="spellEnd"/>
      <w:r>
        <w:rPr>
          <w:rFonts w:eastAsia="Times New Roman" w:cstheme="minorHAnsi"/>
          <w:lang w:val="en-AU" w:eastAsia="en-US"/>
        </w:rPr>
        <w:t xml:space="preserve"> </w:t>
      </w:r>
      <w:proofErr w:type="spellStart"/>
      <w:r>
        <w:rPr>
          <w:rFonts w:eastAsia="Times New Roman" w:cstheme="minorHAnsi"/>
          <w:lang w:val="en-AU" w:eastAsia="en-US"/>
        </w:rPr>
        <w:t>poljoprivrednog</w:t>
      </w:r>
      <w:proofErr w:type="spellEnd"/>
      <w:r>
        <w:rPr>
          <w:rFonts w:eastAsia="Times New Roman" w:cstheme="minorHAnsi"/>
          <w:lang w:val="en-AU" w:eastAsia="en-US"/>
        </w:rPr>
        <w:t xml:space="preserve"> </w:t>
      </w:r>
      <w:proofErr w:type="spellStart"/>
      <w:r>
        <w:rPr>
          <w:rFonts w:eastAsia="Times New Roman" w:cstheme="minorHAnsi"/>
          <w:lang w:val="en-AU" w:eastAsia="en-US"/>
        </w:rPr>
        <w:t>zemljišta</w:t>
      </w:r>
      <w:proofErr w:type="spellEnd"/>
      <w:r>
        <w:rPr>
          <w:rFonts w:eastAsia="Times New Roman" w:cstheme="minorHAnsi"/>
          <w:lang w:val="en-AU" w:eastAsia="en-US"/>
        </w:rPr>
        <w:t xml:space="preserve"> u </w:t>
      </w:r>
      <w:proofErr w:type="spellStart"/>
      <w:r>
        <w:rPr>
          <w:rFonts w:eastAsia="Times New Roman" w:cstheme="minorHAnsi"/>
          <w:lang w:val="en-AU" w:eastAsia="en-US"/>
        </w:rPr>
        <w:t>vlasništu</w:t>
      </w:r>
      <w:proofErr w:type="spellEnd"/>
      <w:r>
        <w:rPr>
          <w:rFonts w:eastAsia="Times New Roman" w:cstheme="minorHAnsi"/>
          <w:lang w:val="en-AU" w:eastAsia="en-US"/>
        </w:rPr>
        <w:t xml:space="preserve"> RH za 2022. </w:t>
      </w:r>
      <w:proofErr w:type="spellStart"/>
      <w:r w:rsidR="002F4BCA">
        <w:rPr>
          <w:rFonts w:eastAsia="Times New Roman" w:cstheme="minorHAnsi"/>
          <w:lang w:val="en-AU" w:eastAsia="en-US"/>
        </w:rPr>
        <w:t>g</w:t>
      </w:r>
      <w:r>
        <w:rPr>
          <w:rFonts w:eastAsia="Times New Roman" w:cstheme="minorHAnsi"/>
          <w:lang w:val="en-AU" w:eastAsia="en-US"/>
        </w:rPr>
        <w:t>odinu</w:t>
      </w:r>
      <w:proofErr w:type="spellEnd"/>
    </w:p>
    <w:p w14:paraId="31C303B1" w14:textId="578708DE" w:rsidR="00D80CAC" w:rsidRDefault="00D80CAC">
      <w:pPr>
        <w:pStyle w:val="Odlomakpopisa"/>
        <w:numPr>
          <w:ilvl w:val="0"/>
          <w:numId w:val="1"/>
        </w:numPr>
        <w:spacing w:after="0" w:line="0" w:lineRule="atLeast"/>
        <w:jc w:val="both"/>
        <w:rPr>
          <w:rFonts w:eastAsia="Times New Roman" w:cstheme="minorHAnsi"/>
          <w:lang w:val="en-AU" w:eastAsia="en-US"/>
        </w:rPr>
      </w:pPr>
      <w:proofErr w:type="spellStart"/>
      <w:r>
        <w:rPr>
          <w:rFonts w:eastAsia="Times New Roman" w:cstheme="minorHAnsi"/>
          <w:lang w:val="en-AU" w:eastAsia="en-US"/>
        </w:rPr>
        <w:t>Prijedlog</w:t>
      </w:r>
      <w:proofErr w:type="spellEnd"/>
      <w:r>
        <w:rPr>
          <w:rFonts w:eastAsia="Times New Roman" w:cstheme="minorHAnsi"/>
          <w:lang w:val="en-AU" w:eastAsia="en-US"/>
        </w:rPr>
        <w:t xml:space="preserve"> </w:t>
      </w:r>
      <w:proofErr w:type="spellStart"/>
      <w:r>
        <w:rPr>
          <w:rFonts w:eastAsia="Times New Roman" w:cstheme="minorHAnsi"/>
          <w:lang w:val="en-AU" w:eastAsia="en-US"/>
        </w:rPr>
        <w:t>izmjena</w:t>
      </w:r>
      <w:proofErr w:type="spellEnd"/>
      <w:r>
        <w:rPr>
          <w:rFonts w:eastAsia="Times New Roman" w:cstheme="minorHAnsi"/>
          <w:lang w:val="en-AU" w:eastAsia="en-US"/>
        </w:rPr>
        <w:t xml:space="preserve"> I </w:t>
      </w:r>
      <w:proofErr w:type="spellStart"/>
      <w:r>
        <w:rPr>
          <w:rFonts w:eastAsia="Times New Roman" w:cstheme="minorHAnsi"/>
          <w:lang w:val="en-AU" w:eastAsia="en-US"/>
        </w:rPr>
        <w:t>dopuna</w:t>
      </w:r>
      <w:proofErr w:type="spellEnd"/>
      <w:r>
        <w:rPr>
          <w:rFonts w:eastAsia="Times New Roman" w:cstheme="minorHAnsi"/>
          <w:lang w:val="en-AU" w:eastAsia="en-US"/>
        </w:rPr>
        <w:t xml:space="preserve"> </w:t>
      </w:r>
      <w:proofErr w:type="spellStart"/>
      <w:r>
        <w:rPr>
          <w:rFonts w:eastAsia="Times New Roman" w:cstheme="minorHAnsi"/>
          <w:lang w:val="en-AU" w:eastAsia="en-US"/>
        </w:rPr>
        <w:t>Programa</w:t>
      </w:r>
      <w:proofErr w:type="spellEnd"/>
      <w:r>
        <w:rPr>
          <w:rFonts w:eastAsia="Times New Roman" w:cstheme="minorHAnsi"/>
          <w:lang w:val="en-AU" w:eastAsia="en-US"/>
        </w:rPr>
        <w:t xml:space="preserve"> </w:t>
      </w:r>
      <w:proofErr w:type="spellStart"/>
      <w:r>
        <w:rPr>
          <w:rFonts w:eastAsia="Times New Roman" w:cstheme="minorHAnsi"/>
          <w:lang w:val="en-AU" w:eastAsia="en-US"/>
        </w:rPr>
        <w:t>socijalne</w:t>
      </w:r>
      <w:proofErr w:type="spellEnd"/>
      <w:r>
        <w:rPr>
          <w:rFonts w:eastAsia="Times New Roman" w:cstheme="minorHAnsi"/>
          <w:lang w:val="en-AU" w:eastAsia="en-US"/>
        </w:rPr>
        <w:t xml:space="preserve"> </w:t>
      </w:r>
      <w:proofErr w:type="spellStart"/>
      <w:r>
        <w:rPr>
          <w:rFonts w:eastAsia="Times New Roman" w:cstheme="minorHAnsi"/>
          <w:lang w:val="en-AU" w:eastAsia="en-US"/>
        </w:rPr>
        <w:t>skrbi</w:t>
      </w:r>
      <w:proofErr w:type="spellEnd"/>
      <w:r>
        <w:rPr>
          <w:rFonts w:eastAsia="Times New Roman" w:cstheme="minorHAnsi"/>
          <w:lang w:val="en-AU" w:eastAsia="en-US"/>
        </w:rPr>
        <w:t xml:space="preserve"> za 2022. </w:t>
      </w:r>
    </w:p>
    <w:p w14:paraId="726C085C" w14:textId="105C4397" w:rsidR="00D80CAC" w:rsidRDefault="00D80CAC">
      <w:pPr>
        <w:pStyle w:val="Odlomakpopisa"/>
        <w:numPr>
          <w:ilvl w:val="0"/>
          <w:numId w:val="1"/>
        </w:numPr>
        <w:spacing w:after="0" w:line="0" w:lineRule="atLeast"/>
        <w:jc w:val="both"/>
        <w:rPr>
          <w:rFonts w:eastAsia="Times New Roman" w:cstheme="minorHAnsi"/>
          <w:lang w:val="en-AU" w:eastAsia="en-US"/>
        </w:rPr>
      </w:pPr>
      <w:proofErr w:type="spellStart"/>
      <w:r>
        <w:rPr>
          <w:rFonts w:eastAsia="Times New Roman" w:cstheme="minorHAnsi"/>
          <w:lang w:val="en-AU" w:eastAsia="en-US"/>
        </w:rPr>
        <w:t>Prijedlog</w:t>
      </w:r>
      <w:proofErr w:type="spellEnd"/>
      <w:r>
        <w:rPr>
          <w:rFonts w:eastAsia="Times New Roman" w:cstheme="minorHAnsi"/>
          <w:lang w:val="en-AU" w:eastAsia="en-US"/>
        </w:rPr>
        <w:t xml:space="preserve"> </w:t>
      </w:r>
      <w:proofErr w:type="spellStart"/>
      <w:r>
        <w:rPr>
          <w:rFonts w:eastAsia="Times New Roman" w:cstheme="minorHAnsi"/>
          <w:lang w:val="en-AU" w:eastAsia="en-US"/>
        </w:rPr>
        <w:t>Odluke</w:t>
      </w:r>
      <w:proofErr w:type="spellEnd"/>
      <w:r>
        <w:rPr>
          <w:rFonts w:eastAsia="Times New Roman" w:cstheme="minorHAnsi"/>
          <w:lang w:val="en-AU" w:eastAsia="en-US"/>
        </w:rPr>
        <w:t xml:space="preserve"> o </w:t>
      </w:r>
      <w:proofErr w:type="spellStart"/>
      <w:r>
        <w:rPr>
          <w:rFonts w:eastAsia="Times New Roman" w:cstheme="minorHAnsi"/>
          <w:lang w:val="en-AU" w:eastAsia="en-US"/>
        </w:rPr>
        <w:t>raspoređivanju</w:t>
      </w:r>
      <w:proofErr w:type="spellEnd"/>
      <w:r>
        <w:rPr>
          <w:rFonts w:eastAsia="Times New Roman" w:cstheme="minorHAnsi"/>
          <w:lang w:val="en-AU" w:eastAsia="en-US"/>
        </w:rPr>
        <w:t xml:space="preserve"> </w:t>
      </w:r>
      <w:proofErr w:type="spellStart"/>
      <w:r>
        <w:rPr>
          <w:rFonts w:eastAsia="Times New Roman" w:cstheme="minorHAnsi"/>
          <w:lang w:val="en-AU" w:eastAsia="en-US"/>
        </w:rPr>
        <w:t>sredstava</w:t>
      </w:r>
      <w:proofErr w:type="spellEnd"/>
      <w:r>
        <w:rPr>
          <w:rFonts w:eastAsia="Times New Roman" w:cstheme="minorHAnsi"/>
          <w:lang w:val="en-AU" w:eastAsia="en-US"/>
        </w:rPr>
        <w:t xml:space="preserve"> </w:t>
      </w:r>
      <w:proofErr w:type="spellStart"/>
      <w:r>
        <w:rPr>
          <w:rFonts w:eastAsia="Times New Roman" w:cstheme="minorHAnsi"/>
          <w:lang w:val="en-AU" w:eastAsia="en-US"/>
        </w:rPr>
        <w:t>Proračuna</w:t>
      </w:r>
      <w:proofErr w:type="spellEnd"/>
      <w:r>
        <w:rPr>
          <w:rFonts w:eastAsia="Times New Roman" w:cstheme="minorHAnsi"/>
          <w:lang w:val="en-AU" w:eastAsia="en-US"/>
        </w:rPr>
        <w:t xml:space="preserve"> </w:t>
      </w:r>
      <w:proofErr w:type="spellStart"/>
      <w:r>
        <w:rPr>
          <w:rFonts w:eastAsia="Times New Roman" w:cstheme="minorHAnsi"/>
          <w:lang w:val="en-AU" w:eastAsia="en-US"/>
        </w:rPr>
        <w:t>Općine</w:t>
      </w:r>
      <w:proofErr w:type="spellEnd"/>
      <w:r>
        <w:rPr>
          <w:rFonts w:eastAsia="Times New Roman" w:cstheme="minorHAnsi"/>
          <w:lang w:val="en-AU" w:eastAsia="en-US"/>
        </w:rPr>
        <w:t xml:space="preserve"> Bogdanovci za </w:t>
      </w:r>
      <w:proofErr w:type="spellStart"/>
      <w:r>
        <w:rPr>
          <w:rFonts w:eastAsia="Times New Roman" w:cstheme="minorHAnsi"/>
          <w:lang w:val="en-AU" w:eastAsia="en-US"/>
        </w:rPr>
        <w:t>redovito</w:t>
      </w:r>
      <w:proofErr w:type="spellEnd"/>
      <w:r>
        <w:rPr>
          <w:rFonts w:eastAsia="Times New Roman" w:cstheme="minorHAnsi"/>
          <w:lang w:val="en-AU" w:eastAsia="en-US"/>
        </w:rPr>
        <w:t xml:space="preserve"> </w:t>
      </w:r>
      <w:proofErr w:type="spellStart"/>
      <w:r>
        <w:rPr>
          <w:rFonts w:eastAsia="Times New Roman" w:cstheme="minorHAnsi"/>
          <w:lang w:val="en-AU" w:eastAsia="en-US"/>
        </w:rPr>
        <w:t>godišnje</w:t>
      </w:r>
      <w:proofErr w:type="spellEnd"/>
      <w:r>
        <w:rPr>
          <w:rFonts w:eastAsia="Times New Roman" w:cstheme="minorHAnsi"/>
          <w:lang w:val="en-AU" w:eastAsia="en-US"/>
        </w:rPr>
        <w:t xml:space="preserve"> </w:t>
      </w:r>
      <w:proofErr w:type="spellStart"/>
      <w:r>
        <w:rPr>
          <w:rFonts w:eastAsia="Times New Roman" w:cstheme="minorHAnsi"/>
          <w:lang w:val="en-AU" w:eastAsia="en-US"/>
        </w:rPr>
        <w:t>financiranje</w:t>
      </w:r>
      <w:proofErr w:type="spellEnd"/>
      <w:r>
        <w:rPr>
          <w:rFonts w:eastAsia="Times New Roman" w:cstheme="minorHAnsi"/>
          <w:lang w:val="en-AU" w:eastAsia="en-US"/>
        </w:rPr>
        <w:t xml:space="preserve"> </w:t>
      </w:r>
      <w:proofErr w:type="spellStart"/>
      <w:r>
        <w:rPr>
          <w:rFonts w:eastAsia="Times New Roman" w:cstheme="minorHAnsi"/>
          <w:lang w:val="en-AU" w:eastAsia="en-US"/>
        </w:rPr>
        <w:t>političkih</w:t>
      </w:r>
      <w:proofErr w:type="spellEnd"/>
      <w:r>
        <w:rPr>
          <w:rFonts w:eastAsia="Times New Roman" w:cstheme="minorHAnsi"/>
          <w:lang w:val="en-AU" w:eastAsia="en-US"/>
        </w:rPr>
        <w:t xml:space="preserve"> </w:t>
      </w:r>
      <w:proofErr w:type="spellStart"/>
      <w:r>
        <w:rPr>
          <w:rFonts w:eastAsia="Times New Roman" w:cstheme="minorHAnsi"/>
          <w:lang w:val="en-AU" w:eastAsia="en-US"/>
        </w:rPr>
        <w:t>stranaka</w:t>
      </w:r>
      <w:proofErr w:type="spellEnd"/>
      <w:r>
        <w:rPr>
          <w:rFonts w:eastAsia="Times New Roman" w:cstheme="minorHAnsi"/>
          <w:lang w:val="en-AU" w:eastAsia="en-US"/>
        </w:rPr>
        <w:t xml:space="preserve"> I </w:t>
      </w:r>
      <w:proofErr w:type="spellStart"/>
      <w:r>
        <w:rPr>
          <w:rFonts w:eastAsia="Times New Roman" w:cstheme="minorHAnsi"/>
          <w:lang w:val="en-AU" w:eastAsia="en-US"/>
        </w:rPr>
        <w:t>nezavisnih</w:t>
      </w:r>
      <w:proofErr w:type="spellEnd"/>
      <w:r>
        <w:rPr>
          <w:rFonts w:eastAsia="Times New Roman" w:cstheme="minorHAnsi"/>
          <w:lang w:val="en-AU" w:eastAsia="en-US"/>
        </w:rPr>
        <w:t xml:space="preserve"> </w:t>
      </w:r>
      <w:proofErr w:type="spellStart"/>
      <w:r>
        <w:rPr>
          <w:rFonts w:eastAsia="Times New Roman" w:cstheme="minorHAnsi"/>
          <w:lang w:val="en-AU" w:eastAsia="en-US"/>
        </w:rPr>
        <w:t>vijećni</w:t>
      </w:r>
      <w:r w:rsidR="003C6C4F">
        <w:rPr>
          <w:rFonts w:eastAsia="Times New Roman" w:cstheme="minorHAnsi"/>
          <w:lang w:val="en-AU" w:eastAsia="en-US"/>
        </w:rPr>
        <w:t>ka</w:t>
      </w:r>
      <w:proofErr w:type="spellEnd"/>
      <w:r w:rsidR="003C6C4F">
        <w:rPr>
          <w:rFonts w:eastAsia="Times New Roman" w:cstheme="minorHAnsi"/>
          <w:lang w:val="en-AU" w:eastAsia="en-US"/>
        </w:rPr>
        <w:t xml:space="preserve"> </w:t>
      </w:r>
      <w:proofErr w:type="spellStart"/>
      <w:r w:rsidR="003C6C4F">
        <w:rPr>
          <w:rFonts w:eastAsia="Times New Roman" w:cstheme="minorHAnsi"/>
          <w:lang w:val="en-AU" w:eastAsia="en-US"/>
        </w:rPr>
        <w:t>zastupljenih</w:t>
      </w:r>
      <w:proofErr w:type="spellEnd"/>
      <w:r w:rsidR="003C6C4F">
        <w:rPr>
          <w:rFonts w:eastAsia="Times New Roman" w:cstheme="minorHAnsi"/>
          <w:lang w:val="en-AU" w:eastAsia="en-US"/>
        </w:rPr>
        <w:t xml:space="preserve"> u </w:t>
      </w:r>
      <w:proofErr w:type="spellStart"/>
      <w:r w:rsidR="003C6C4F">
        <w:rPr>
          <w:rFonts w:eastAsia="Times New Roman" w:cstheme="minorHAnsi"/>
          <w:lang w:val="en-AU" w:eastAsia="en-US"/>
        </w:rPr>
        <w:t>Općinskom</w:t>
      </w:r>
      <w:proofErr w:type="spellEnd"/>
      <w:r w:rsidR="003C6C4F">
        <w:rPr>
          <w:rFonts w:eastAsia="Times New Roman" w:cstheme="minorHAnsi"/>
          <w:lang w:val="en-AU" w:eastAsia="en-US"/>
        </w:rPr>
        <w:t xml:space="preserve"> </w:t>
      </w:r>
      <w:proofErr w:type="spellStart"/>
      <w:r w:rsidR="003C6C4F">
        <w:rPr>
          <w:rFonts w:eastAsia="Times New Roman" w:cstheme="minorHAnsi"/>
          <w:lang w:val="en-AU" w:eastAsia="en-US"/>
        </w:rPr>
        <w:t>vijeću</w:t>
      </w:r>
      <w:proofErr w:type="spellEnd"/>
      <w:r w:rsidR="003C6C4F">
        <w:rPr>
          <w:rFonts w:eastAsia="Times New Roman" w:cstheme="minorHAnsi"/>
          <w:lang w:val="en-AU" w:eastAsia="en-US"/>
        </w:rPr>
        <w:t xml:space="preserve"> </w:t>
      </w:r>
      <w:proofErr w:type="spellStart"/>
      <w:r w:rsidR="003C6C4F">
        <w:rPr>
          <w:rFonts w:eastAsia="Times New Roman" w:cstheme="minorHAnsi"/>
          <w:lang w:val="en-AU" w:eastAsia="en-US"/>
        </w:rPr>
        <w:t>Općine</w:t>
      </w:r>
      <w:proofErr w:type="spellEnd"/>
      <w:r w:rsidR="003C6C4F">
        <w:rPr>
          <w:rFonts w:eastAsia="Times New Roman" w:cstheme="minorHAnsi"/>
          <w:lang w:val="en-AU" w:eastAsia="en-US"/>
        </w:rPr>
        <w:t xml:space="preserve"> Bogdanovci za period </w:t>
      </w:r>
      <w:proofErr w:type="spellStart"/>
      <w:r w:rsidR="003C6C4F">
        <w:rPr>
          <w:rFonts w:eastAsia="Times New Roman" w:cstheme="minorHAnsi"/>
          <w:lang w:val="en-AU" w:eastAsia="en-US"/>
        </w:rPr>
        <w:t>listopad-prosinac</w:t>
      </w:r>
      <w:proofErr w:type="spellEnd"/>
      <w:r w:rsidR="003C6C4F">
        <w:rPr>
          <w:rFonts w:eastAsia="Times New Roman" w:cstheme="minorHAnsi"/>
          <w:lang w:val="en-AU" w:eastAsia="en-US"/>
        </w:rPr>
        <w:t xml:space="preserve"> 2022. </w:t>
      </w:r>
      <w:proofErr w:type="spellStart"/>
      <w:r w:rsidR="003C6C4F">
        <w:rPr>
          <w:rFonts w:eastAsia="Times New Roman" w:cstheme="minorHAnsi"/>
          <w:lang w:val="en-AU" w:eastAsia="en-US"/>
        </w:rPr>
        <w:t>godine</w:t>
      </w:r>
      <w:proofErr w:type="spellEnd"/>
      <w:r w:rsidR="003C6C4F">
        <w:rPr>
          <w:rFonts w:eastAsia="Times New Roman" w:cstheme="minorHAnsi"/>
          <w:lang w:val="en-AU" w:eastAsia="en-US"/>
        </w:rPr>
        <w:t xml:space="preserve"> </w:t>
      </w:r>
    </w:p>
    <w:p w14:paraId="3E99A0C4" w14:textId="34930824" w:rsidR="003C6C4F" w:rsidRDefault="003C6C4F">
      <w:pPr>
        <w:pStyle w:val="Odlomakpopisa"/>
        <w:numPr>
          <w:ilvl w:val="0"/>
          <w:numId w:val="1"/>
        </w:numPr>
        <w:spacing w:after="0" w:line="0" w:lineRule="atLeast"/>
        <w:jc w:val="both"/>
        <w:rPr>
          <w:rFonts w:eastAsia="Times New Roman" w:cstheme="minorHAnsi"/>
          <w:lang w:val="en-AU" w:eastAsia="en-US"/>
        </w:rPr>
      </w:pPr>
      <w:proofErr w:type="spellStart"/>
      <w:r>
        <w:rPr>
          <w:rFonts w:eastAsia="Times New Roman" w:cstheme="minorHAnsi"/>
          <w:lang w:val="en-AU" w:eastAsia="en-US"/>
        </w:rPr>
        <w:t>Prijedlog</w:t>
      </w:r>
      <w:proofErr w:type="spellEnd"/>
      <w:r>
        <w:rPr>
          <w:rFonts w:eastAsia="Times New Roman" w:cstheme="minorHAnsi"/>
          <w:lang w:val="en-AU" w:eastAsia="en-US"/>
        </w:rPr>
        <w:t xml:space="preserve"> </w:t>
      </w:r>
      <w:proofErr w:type="spellStart"/>
      <w:r>
        <w:rPr>
          <w:rFonts w:eastAsia="Times New Roman" w:cstheme="minorHAnsi"/>
          <w:lang w:val="en-AU" w:eastAsia="en-US"/>
        </w:rPr>
        <w:t>Odluke</w:t>
      </w:r>
      <w:proofErr w:type="spellEnd"/>
      <w:r>
        <w:rPr>
          <w:rFonts w:eastAsia="Times New Roman" w:cstheme="minorHAnsi"/>
          <w:lang w:val="en-AU" w:eastAsia="en-US"/>
        </w:rPr>
        <w:t xml:space="preserve"> o </w:t>
      </w:r>
      <w:proofErr w:type="spellStart"/>
      <w:r>
        <w:rPr>
          <w:rFonts w:eastAsia="Times New Roman" w:cstheme="minorHAnsi"/>
          <w:lang w:val="en-AU" w:eastAsia="en-US"/>
        </w:rPr>
        <w:t>izmjenama</w:t>
      </w:r>
      <w:proofErr w:type="spellEnd"/>
      <w:r>
        <w:rPr>
          <w:rFonts w:eastAsia="Times New Roman" w:cstheme="minorHAnsi"/>
          <w:lang w:val="en-AU" w:eastAsia="en-US"/>
        </w:rPr>
        <w:t xml:space="preserve"> I </w:t>
      </w:r>
      <w:proofErr w:type="spellStart"/>
      <w:r>
        <w:rPr>
          <w:rFonts w:eastAsia="Times New Roman" w:cstheme="minorHAnsi"/>
          <w:lang w:val="en-AU" w:eastAsia="en-US"/>
        </w:rPr>
        <w:t>dopunama</w:t>
      </w:r>
      <w:proofErr w:type="spellEnd"/>
      <w:r>
        <w:rPr>
          <w:rFonts w:eastAsia="Times New Roman" w:cstheme="minorHAnsi"/>
          <w:lang w:val="en-AU" w:eastAsia="en-US"/>
        </w:rPr>
        <w:t xml:space="preserve"> </w:t>
      </w:r>
      <w:proofErr w:type="spellStart"/>
      <w:r>
        <w:rPr>
          <w:rFonts w:eastAsia="Times New Roman" w:cstheme="minorHAnsi"/>
          <w:lang w:val="en-AU" w:eastAsia="en-US"/>
        </w:rPr>
        <w:t>Programa</w:t>
      </w:r>
      <w:proofErr w:type="spellEnd"/>
      <w:r>
        <w:rPr>
          <w:rFonts w:eastAsia="Times New Roman" w:cstheme="minorHAnsi"/>
          <w:lang w:val="en-AU" w:eastAsia="en-US"/>
        </w:rPr>
        <w:t xml:space="preserve"> </w:t>
      </w:r>
      <w:proofErr w:type="spellStart"/>
      <w:r>
        <w:rPr>
          <w:rFonts w:eastAsia="Times New Roman" w:cstheme="minorHAnsi"/>
          <w:lang w:val="en-AU" w:eastAsia="en-US"/>
        </w:rPr>
        <w:t>javnih</w:t>
      </w:r>
      <w:proofErr w:type="spellEnd"/>
      <w:r>
        <w:rPr>
          <w:rFonts w:eastAsia="Times New Roman" w:cstheme="minorHAnsi"/>
          <w:lang w:val="en-AU" w:eastAsia="en-US"/>
        </w:rPr>
        <w:t xml:space="preserve"> </w:t>
      </w:r>
      <w:proofErr w:type="spellStart"/>
      <w:r>
        <w:rPr>
          <w:rFonts w:eastAsia="Times New Roman" w:cstheme="minorHAnsi"/>
          <w:lang w:val="en-AU" w:eastAsia="en-US"/>
        </w:rPr>
        <w:t>potreba</w:t>
      </w:r>
      <w:proofErr w:type="spellEnd"/>
      <w:r>
        <w:rPr>
          <w:rFonts w:eastAsia="Times New Roman" w:cstheme="minorHAnsi"/>
          <w:lang w:val="en-AU" w:eastAsia="en-US"/>
        </w:rPr>
        <w:t xml:space="preserve"> u </w:t>
      </w:r>
      <w:proofErr w:type="spellStart"/>
      <w:r>
        <w:rPr>
          <w:rFonts w:eastAsia="Times New Roman" w:cstheme="minorHAnsi"/>
          <w:lang w:val="en-AU" w:eastAsia="en-US"/>
        </w:rPr>
        <w:t>sportu</w:t>
      </w:r>
      <w:proofErr w:type="spellEnd"/>
      <w:r>
        <w:rPr>
          <w:rFonts w:eastAsia="Times New Roman" w:cstheme="minorHAnsi"/>
          <w:lang w:val="en-AU" w:eastAsia="en-US"/>
        </w:rPr>
        <w:t xml:space="preserve"> </w:t>
      </w:r>
      <w:proofErr w:type="spellStart"/>
      <w:r>
        <w:rPr>
          <w:rFonts w:eastAsia="Times New Roman" w:cstheme="minorHAnsi"/>
          <w:lang w:val="en-AU" w:eastAsia="en-US"/>
        </w:rPr>
        <w:t>Općine</w:t>
      </w:r>
      <w:proofErr w:type="spellEnd"/>
      <w:r>
        <w:rPr>
          <w:rFonts w:eastAsia="Times New Roman" w:cstheme="minorHAnsi"/>
          <w:lang w:val="en-AU" w:eastAsia="en-US"/>
        </w:rPr>
        <w:t xml:space="preserve"> Bogdanovci za 2022. </w:t>
      </w:r>
      <w:proofErr w:type="spellStart"/>
      <w:r>
        <w:rPr>
          <w:rFonts w:eastAsia="Times New Roman" w:cstheme="minorHAnsi"/>
          <w:lang w:val="en-AU" w:eastAsia="en-US"/>
        </w:rPr>
        <w:t>godini</w:t>
      </w:r>
      <w:proofErr w:type="spellEnd"/>
    </w:p>
    <w:p w14:paraId="60647CE9" w14:textId="75552342" w:rsidR="003C6C4F" w:rsidRDefault="003C6C4F">
      <w:pPr>
        <w:pStyle w:val="Odlomakpopisa"/>
        <w:numPr>
          <w:ilvl w:val="0"/>
          <w:numId w:val="1"/>
        </w:numPr>
        <w:spacing w:after="0" w:line="0" w:lineRule="atLeast"/>
        <w:jc w:val="both"/>
        <w:rPr>
          <w:rFonts w:eastAsia="Times New Roman" w:cstheme="minorHAnsi"/>
          <w:lang w:val="en-AU" w:eastAsia="en-US"/>
        </w:rPr>
      </w:pPr>
      <w:proofErr w:type="spellStart"/>
      <w:r>
        <w:rPr>
          <w:rFonts w:eastAsia="Times New Roman" w:cstheme="minorHAnsi"/>
          <w:lang w:val="en-AU" w:eastAsia="en-US"/>
        </w:rPr>
        <w:t>Prijedlog</w:t>
      </w:r>
      <w:proofErr w:type="spellEnd"/>
      <w:r>
        <w:rPr>
          <w:rFonts w:eastAsia="Times New Roman" w:cstheme="minorHAnsi"/>
          <w:lang w:val="en-AU" w:eastAsia="en-US"/>
        </w:rPr>
        <w:t xml:space="preserve"> </w:t>
      </w:r>
      <w:proofErr w:type="spellStart"/>
      <w:r>
        <w:rPr>
          <w:rFonts w:eastAsia="Times New Roman" w:cstheme="minorHAnsi"/>
          <w:lang w:val="en-AU" w:eastAsia="en-US"/>
        </w:rPr>
        <w:t>Odluke</w:t>
      </w:r>
      <w:proofErr w:type="spellEnd"/>
      <w:r>
        <w:rPr>
          <w:rFonts w:eastAsia="Times New Roman" w:cstheme="minorHAnsi"/>
          <w:lang w:val="en-AU" w:eastAsia="en-US"/>
        </w:rPr>
        <w:t xml:space="preserve"> o </w:t>
      </w:r>
      <w:proofErr w:type="spellStart"/>
      <w:r>
        <w:rPr>
          <w:rFonts w:eastAsia="Times New Roman" w:cstheme="minorHAnsi"/>
          <w:lang w:val="en-AU" w:eastAsia="en-US"/>
        </w:rPr>
        <w:t>izmjenama</w:t>
      </w:r>
      <w:proofErr w:type="spellEnd"/>
      <w:r>
        <w:rPr>
          <w:rFonts w:eastAsia="Times New Roman" w:cstheme="minorHAnsi"/>
          <w:lang w:val="en-AU" w:eastAsia="en-US"/>
        </w:rPr>
        <w:t xml:space="preserve"> I </w:t>
      </w:r>
      <w:proofErr w:type="spellStart"/>
      <w:r>
        <w:rPr>
          <w:rFonts w:eastAsia="Times New Roman" w:cstheme="minorHAnsi"/>
          <w:lang w:val="en-AU" w:eastAsia="en-US"/>
        </w:rPr>
        <w:t>dopunama</w:t>
      </w:r>
      <w:proofErr w:type="spellEnd"/>
      <w:r>
        <w:rPr>
          <w:rFonts w:eastAsia="Times New Roman" w:cstheme="minorHAnsi"/>
          <w:lang w:val="en-AU" w:eastAsia="en-US"/>
        </w:rPr>
        <w:t xml:space="preserve"> </w:t>
      </w:r>
      <w:proofErr w:type="spellStart"/>
      <w:r>
        <w:rPr>
          <w:rFonts w:eastAsia="Times New Roman" w:cstheme="minorHAnsi"/>
          <w:lang w:val="en-AU" w:eastAsia="en-US"/>
        </w:rPr>
        <w:t>Programa</w:t>
      </w:r>
      <w:proofErr w:type="spellEnd"/>
      <w:r>
        <w:rPr>
          <w:rFonts w:eastAsia="Times New Roman" w:cstheme="minorHAnsi"/>
          <w:lang w:val="en-AU" w:eastAsia="en-US"/>
        </w:rPr>
        <w:t xml:space="preserve"> </w:t>
      </w:r>
      <w:proofErr w:type="spellStart"/>
      <w:r>
        <w:rPr>
          <w:rFonts w:eastAsia="Times New Roman" w:cstheme="minorHAnsi"/>
          <w:lang w:val="en-AU" w:eastAsia="en-US"/>
        </w:rPr>
        <w:t>utroška</w:t>
      </w:r>
      <w:proofErr w:type="spellEnd"/>
      <w:r>
        <w:rPr>
          <w:rFonts w:eastAsia="Times New Roman" w:cstheme="minorHAnsi"/>
          <w:lang w:val="en-AU" w:eastAsia="en-US"/>
        </w:rPr>
        <w:t xml:space="preserve"> </w:t>
      </w:r>
      <w:proofErr w:type="spellStart"/>
      <w:r>
        <w:rPr>
          <w:rFonts w:eastAsia="Times New Roman" w:cstheme="minorHAnsi"/>
          <w:lang w:val="en-AU" w:eastAsia="en-US"/>
        </w:rPr>
        <w:t>sredstava</w:t>
      </w:r>
      <w:proofErr w:type="spellEnd"/>
      <w:r>
        <w:rPr>
          <w:rFonts w:eastAsia="Times New Roman" w:cstheme="minorHAnsi"/>
          <w:lang w:val="en-AU" w:eastAsia="en-US"/>
        </w:rPr>
        <w:t xml:space="preserve"> </w:t>
      </w:r>
      <w:proofErr w:type="spellStart"/>
      <w:r>
        <w:rPr>
          <w:rFonts w:eastAsia="Times New Roman" w:cstheme="minorHAnsi"/>
          <w:lang w:val="en-AU" w:eastAsia="en-US"/>
        </w:rPr>
        <w:t>naknade</w:t>
      </w:r>
      <w:proofErr w:type="spellEnd"/>
      <w:r>
        <w:rPr>
          <w:rFonts w:eastAsia="Times New Roman" w:cstheme="minorHAnsi"/>
          <w:lang w:val="en-AU" w:eastAsia="en-US"/>
        </w:rPr>
        <w:t xml:space="preserve"> za </w:t>
      </w:r>
      <w:proofErr w:type="spellStart"/>
      <w:r>
        <w:rPr>
          <w:rFonts w:eastAsia="Times New Roman" w:cstheme="minorHAnsi"/>
          <w:lang w:val="en-AU" w:eastAsia="en-US"/>
        </w:rPr>
        <w:t>zadržavanje</w:t>
      </w:r>
      <w:proofErr w:type="spellEnd"/>
      <w:r>
        <w:rPr>
          <w:rFonts w:eastAsia="Times New Roman" w:cstheme="minorHAnsi"/>
          <w:lang w:val="en-AU" w:eastAsia="en-US"/>
        </w:rPr>
        <w:t xml:space="preserve"> </w:t>
      </w:r>
      <w:proofErr w:type="spellStart"/>
      <w:r>
        <w:rPr>
          <w:rFonts w:eastAsia="Times New Roman" w:cstheme="minorHAnsi"/>
          <w:lang w:val="en-AU" w:eastAsia="en-US"/>
        </w:rPr>
        <w:t>nezakonito</w:t>
      </w:r>
      <w:proofErr w:type="spellEnd"/>
      <w:r>
        <w:rPr>
          <w:rFonts w:eastAsia="Times New Roman" w:cstheme="minorHAnsi"/>
          <w:lang w:val="en-AU" w:eastAsia="en-US"/>
        </w:rPr>
        <w:t xml:space="preserve"> </w:t>
      </w:r>
      <w:proofErr w:type="spellStart"/>
      <w:r>
        <w:rPr>
          <w:rFonts w:eastAsia="Times New Roman" w:cstheme="minorHAnsi"/>
          <w:lang w:val="en-AU" w:eastAsia="en-US"/>
        </w:rPr>
        <w:t>izgrađenih</w:t>
      </w:r>
      <w:proofErr w:type="spellEnd"/>
      <w:r>
        <w:rPr>
          <w:rFonts w:eastAsia="Times New Roman" w:cstheme="minorHAnsi"/>
          <w:lang w:val="en-AU" w:eastAsia="en-US"/>
        </w:rPr>
        <w:t xml:space="preserve"> </w:t>
      </w:r>
      <w:proofErr w:type="spellStart"/>
      <w:r>
        <w:rPr>
          <w:rFonts w:eastAsia="Times New Roman" w:cstheme="minorHAnsi"/>
          <w:lang w:val="en-AU" w:eastAsia="en-US"/>
        </w:rPr>
        <w:t>zgrada</w:t>
      </w:r>
      <w:proofErr w:type="spellEnd"/>
      <w:r>
        <w:rPr>
          <w:rFonts w:eastAsia="Times New Roman" w:cstheme="minorHAnsi"/>
          <w:lang w:val="en-AU" w:eastAsia="en-US"/>
        </w:rPr>
        <w:t xml:space="preserve"> u </w:t>
      </w:r>
      <w:proofErr w:type="spellStart"/>
      <w:r>
        <w:rPr>
          <w:rFonts w:eastAsia="Times New Roman" w:cstheme="minorHAnsi"/>
          <w:lang w:val="en-AU" w:eastAsia="en-US"/>
        </w:rPr>
        <w:t>prostoru</w:t>
      </w:r>
      <w:proofErr w:type="spellEnd"/>
      <w:r>
        <w:rPr>
          <w:rFonts w:eastAsia="Times New Roman" w:cstheme="minorHAnsi"/>
          <w:lang w:val="en-AU" w:eastAsia="en-US"/>
        </w:rPr>
        <w:t xml:space="preserve"> </w:t>
      </w:r>
      <w:proofErr w:type="spellStart"/>
      <w:r>
        <w:rPr>
          <w:rFonts w:eastAsia="Times New Roman" w:cstheme="minorHAnsi"/>
          <w:lang w:val="en-AU" w:eastAsia="en-US"/>
        </w:rPr>
        <w:t>na</w:t>
      </w:r>
      <w:proofErr w:type="spellEnd"/>
      <w:r>
        <w:rPr>
          <w:rFonts w:eastAsia="Times New Roman" w:cstheme="minorHAnsi"/>
          <w:lang w:val="en-AU" w:eastAsia="en-US"/>
        </w:rPr>
        <w:t xml:space="preserve"> </w:t>
      </w:r>
      <w:proofErr w:type="spellStart"/>
      <w:r>
        <w:rPr>
          <w:rFonts w:eastAsia="Times New Roman" w:cstheme="minorHAnsi"/>
          <w:lang w:val="en-AU" w:eastAsia="en-US"/>
        </w:rPr>
        <w:t>podučju</w:t>
      </w:r>
      <w:proofErr w:type="spellEnd"/>
      <w:r>
        <w:rPr>
          <w:rFonts w:eastAsia="Times New Roman" w:cstheme="minorHAnsi"/>
          <w:lang w:val="en-AU" w:eastAsia="en-US"/>
        </w:rPr>
        <w:t xml:space="preserve"> </w:t>
      </w:r>
      <w:proofErr w:type="spellStart"/>
      <w:r>
        <w:rPr>
          <w:rFonts w:eastAsia="Times New Roman" w:cstheme="minorHAnsi"/>
          <w:lang w:val="en-AU" w:eastAsia="en-US"/>
        </w:rPr>
        <w:t>Općine</w:t>
      </w:r>
      <w:proofErr w:type="spellEnd"/>
      <w:r>
        <w:rPr>
          <w:rFonts w:eastAsia="Times New Roman" w:cstheme="minorHAnsi"/>
          <w:lang w:val="en-AU" w:eastAsia="en-US"/>
        </w:rPr>
        <w:t xml:space="preserve"> Bogdanovci u 2022. </w:t>
      </w:r>
      <w:proofErr w:type="spellStart"/>
      <w:r>
        <w:rPr>
          <w:rFonts w:eastAsia="Times New Roman" w:cstheme="minorHAnsi"/>
          <w:lang w:val="en-AU" w:eastAsia="en-US"/>
        </w:rPr>
        <w:t>godini</w:t>
      </w:r>
      <w:proofErr w:type="spellEnd"/>
    </w:p>
    <w:p w14:paraId="72079AEC" w14:textId="234BC3A4" w:rsidR="003C6C4F" w:rsidRPr="00D60FC8" w:rsidRDefault="003C6C4F">
      <w:pPr>
        <w:pStyle w:val="Odlomakpopisa"/>
        <w:numPr>
          <w:ilvl w:val="0"/>
          <w:numId w:val="1"/>
        </w:numPr>
        <w:spacing w:after="0" w:line="0" w:lineRule="atLeast"/>
        <w:jc w:val="both"/>
        <w:rPr>
          <w:rFonts w:eastAsia="Times New Roman" w:cstheme="minorHAnsi"/>
          <w:lang w:val="en-AU" w:eastAsia="en-US"/>
        </w:rPr>
      </w:pPr>
      <w:proofErr w:type="spellStart"/>
      <w:r>
        <w:rPr>
          <w:rFonts w:eastAsia="Times New Roman" w:cstheme="minorHAnsi"/>
          <w:lang w:val="en-AU" w:eastAsia="en-US"/>
        </w:rPr>
        <w:t>Različito</w:t>
      </w:r>
      <w:proofErr w:type="spellEnd"/>
    </w:p>
    <w:p w14:paraId="09733813" w14:textId="4923E2C6" w:rsidR="00EC3BA7" w:rsidRPr="00D60FC8" w:rsidRDefault="00EC3BA7" w:rsidP="00EC3BA7">
      <w:pPr>
        <w:spacing w:after="0" w:line="240" w:lineRule="auto"/>
        <w:rPr>
          <w:rFonts w:cstheme="minorHAnsi"/>
          <w:color w:val="000000" w:themeColor="text1"/>
        </w:rPr>
      </w:pPr>
      <w:r w:rsidRPr="00D60FC8">
        <w:rPr>
          <w:rFonts w:cstheme="minorHAnsi"/>
          <w:b/>
          <w:bCs/>
          <w:color w:val="000000" w:themeColor="text1"/>
          <w:u w:val="single"/>
        </w:rPr>
        <w:lastRenderedPageBreak/>
        <w:t>Dnevni red</w:t>
      </w:r>
      <w:r w:rsidR="005E441D" w:rsidRPr="00D60FC8">
        <w:rPr>
          <w:rFonts w:cstheme="minorHAnsi"/>
          <w:b/>
          <w:bCs/>
          <w:color w:val="000000" w:themeColor="text1"/>
          <w:u w:val="single"/>
        </w:rPr>
        <w:t xml:space="preserve"> </w:t>
      </w:r>
      <w:r w:rsidRPr="00D60FC8">
        <w:rPr>
          <w:rFonts w:cstheme="minorHAnsi"/>
          <w:b/>
          <w:bCs/>
          <w:color w:val="000000" w:themeColor="text1"/>
          <w:u w:val="single"/>
        </w:rPr>
        <w:t>usvojen je JEDNOGLASNO.</w:t>
      </w:r>
    </w:p>
    <w:p w14:paraId="1DD59AEF" w14:textId="77777777" w:rsidR="00B45F8C" w:rsidRPr="00D60FC8" w:rsidRDefault="00B45F8C" w:rsidP="006E4844">
      <w:pPr>
        <w:spacing w:after="0" w:line="240" w:lineRule="auto"/>
        <w:rPr>
          <w:rFonts w:cstheme="minorHAnsi"/>
          <w:color w:val="000000" w:themeColor="text1"/>
        </w:rPr>
      </w:pPr>
    </w:p>
    <w:p w14:paraId="26A5837D" w14:textId="5811C2F0" w:rsidR="0009756A" w:rsidRPr="00D60FC8" w:rsidRDefault="0009756A" w:rsidP="006E4844">
      <w:pPr>
        <w:spacing w:after="0" w:line="240" w:lineRule="auto"/>
        <w:jc w:val="center"/>
        <w:rPr>
          <w:rFonts w:cstheme="minorHAnsi"/>
          <w:b/>
          <w:bCs/>
          <w:color w:val="000000" w:themeColor="text1"/>
        </w:rPr>
      </w:pPr>
      <w:r w:rsidRPr="00D60FC8">
        <w:rPr>
          <w:rFonts w:cstheme="minorHAnsi"/>
          <w:b/>
          <w:bCs/>
          <w:color w:val="000000" w:themeColor="text1"/>
        </w:rPr>
        <w:t>Točka 1.</w:t>
      </w:r>
    </w:p>
    <w:p w14:paraId="6F0650A1" w14:textId="77777777" w:rsidR="00000502" w:rsidRDefault="00153F66" w:rsidP="00A74D81">
      <w:pPr>
        <w:spacing w:after="0" w:line="240" w:lineRule="auto"/>
        <w:jc w:val="both"/>
        <w:rPr>
          <w:rFonts w:cstheme="minorHAnsi"/>
        </w:rPr>
      </w:pPr>
      <w:r w:rsidRPr="00D60FC8">
        <w:rPr>
          <w:rFonts w:cstheme="minorHAnsi"/>
        </w:rPr>
        <w:t xml:space="preserve">Predsjednica općinskog vijeća dala je zapisnik sa </w:t>
      </w:r>
      <w:r w:rsidR="003364F3">
        <w:rPr>
          <w:rFonts w:cstheme="minorHAnsi"/>
        </w:rPr>
        <w:t>20</w:t>
      </w:r>
      <w:r w:rsidRPr="00D60FC8">
        <w:rPr>
          <w:rFonts w:cstheme="minorHAnsi"/>
        </w:rPr>
        <w:t xml:space="preserve">. sjednice Općinskog vijeća na raspravu, </w:t>
      </w:r>
      <w:r w:rsidR="00D60FC8">
        <w:rPr>
          <w:rFonts w:cstheme="minorHAnsi"/>
        </w:rPr>
        <w:t xml:space="preserve">gosp. </w:t>
      </w:r>
      <w:proofErr w:type="spellStart"/>
      <w:r w:rsidR="00D60FC8">
        <w:rPr>
          <w:rFonts w:cstheme="minorHAnsi"/>
        </w:rPr>
        <w:t>Međeši</w:t>
      </w:r>
      <w:proofErr w:type="spellEnd"/>
      <w:r w:rsidR="00D60FC8">
        <w:rPr>
          <w:rFonts w:cstheme="minorHAnsi"/>
        </w:rPr>
        <w:t xml:space="preserve"> navodi kako </w:t>
      </w:r>
      <w:r w:rsidR="00000502">
        <w:rPr>
          <w:rFonts w:cstheme="minorHAnsi"/>
        </w:rPr>
        <w:t>se točka 15. a) treba promijeniti, u zapisniku stoji da se Analiza sustava CZ usvaja svakih 10 godine, a treba pisati svake godine.</w:t>
      </w:r>
    </w:p>
    <w:p w14:paraId="1C1A96C1" w14:textId="694A7461" w:rsidR="00153F66" w:rsidRPr="00D60FC8" w:rsidRDefault="00000502" w:rsidP="00A74D81">
      <w:pPr>
        <w:spacing w:after="0" w:line="240" w:lineRule="auto"/>
        <w:jc w:val="both"/>
        <w:rPr>
          <w:rFonts w:cstheme="minorHAnsi"/>
        </w:rPr>
      </w:pPr>
      <w:r>
        <w:rPr>
          <w:rFonts w:cstheme="minorHAnsi"/>
        </w:rPr>
        <w:t>Z</w:t>
      </w:r>
      <w:r w:rsidR="00153F66" w:rsidRPr="00D60FC8">
        <w:rPr>
          <w:rFonts w:cstheme="minorHAnsi"/>
        </w:rPr>
        <w:t xml:space="preserve">apisnik </w:t>
      </w:r>
      <w:r>
        <w:rPr>
          <w:rFonts w:cstheme="minorHAnsi"/>
        </w:rPr>
        <w:t xml:space="preserve">sa gore navedenom izmjenom </w:t>
      </w:r>
      <w:r w:rsidR="00153F66" w:rsidRPr="00D60FC8">
        <w:rPr>
          <w:rFonts w:cstheme="minorHAnsi"/>
        </w:rPr>
        <w:t>usvojen</w:t>
      </w:r>
      <w:r>
        <w:rPr>
          <w:rFonts w:cstheme="minorHAnsi"/>
        </w:rPr>
        <w:t xml:space="preserve"> je</w:t>
      </w:r>
      <w:r w:rsidR="00153F66" w:rsidRPr="00D60FC8">
        <w:rPr>
          <w:rFonts w:cstheme="minorHAnsi"/>
        </w:rPr>
        <w:t xml:space="preserve"> </w:t>
      </w:r>
      <w:r w:rsidR="00153F66" w:rsidRPr="00D60FC8">
        <w:rPr>
          <w:rFonts w:cstheme="minorHAnsi"/>
          <w:b/>
          <w:bCs/>
          <w:u w:val="single"/>
        </w:rPr>
        <w:t>JEDNOGLASNO</w:t>
      </w:r>
      <w:r>
        <w:rPr>
          <w:rFonts w:cstheme="minorHAnsi"/>
          <w:b/>
          <w:bCs/>
          <w:u w:val="single"/>
        </w:rPr>
        <w:t>.</w:t>
      </w:r>
    </w:p>
    <w:p w14:paraId="1FB19BEA" w14:textId="5E5C5A1A" w:rsidR="00C83B09" w:rsidRPr="00D60FC8" w:rsidRDefault="00C83B09" w:rsidP="00A74D81">
      <w:pPr>
        <w:spacing w:after="0" w:line="240" w:lineRule="auto"/>
        <w:jc w:val="both"/>
        <w:rPr>
          <w:rFonts w:cstheme="minorHAnsi"/>
          <w:b/>
          <w:bCs/>
          <w:color w:val="000000" w:themeColor="text1"/>
        </w:rPr>
      </w:pPr>
    </w:p>
    <w:p w14:paraId="17F99208" w14:textId="4861C4A3" w:rsidR="006E4844" w:rsidRDefault="006E4844" w:rsidP="00A74D81">
      <w:pPr>
        <w:spacing w:after="0" w:line="240" w:lineRule="auto"/>
        <w:jc w:val="center"/>
        <w:rPr>
          <w:rFonts w:cstheme="minorHAnsi"/>
          <w:b/>
          <w:bCs/>
          <w:color w:val="000000" w:themeColor="text1"/>
        </w:rPr>
      </w:pPr>
      <w:r w:rsidRPr="00D60FC8">
        <w:rPr>
          <w:rFonts w:cstheme="minorHAnsi"/>
          <w:b/>
          <w:bCs/>
          <w:color w:val="000000" w:themeColor="text1"/>
        </w:rPr>
        <w:t>Točka 2.</w:t>
      </w:r>
    </w:p>
    <w:p w14:paraId="69C185D7" w14:textId="05CBFF3B" w:rsidR="003B72B5" w:rsidRDefault="003B72B5" w:rsidP="00A91C85">
      <w:pPr>
        <w:spacing w:after="0" w:line="240" w:lineRule="auto"/>
        <w:jc w:val="both"/>
        <w:rPr>
          <w:rFonts w:cstheme="minorHAnsi"/>
          <w:color w:val="000000" w:themeColor="text1"/>
        </w:rPr>
      </w:pPr>
      <w:r w:rsidRPr="003B72B5">
        <w:rPr>
          <w:rFonts w:cstheme="minorHAnsi"/>
          <w:color w:val="000000" w:themeColor="text1"/>
        </w:rPr>
        <w:t>Gosp. Barun pozdravio je nazočne, te navodi kako je prije sjednice općinskog vijeća održana sjednica odbora za proračun i financije, te daje riječ predsjedniku odbora, gosp. Katiću</w:t>
      </w:r>
      <w:r>
        <w:rPr>
          <w:rFonts w:cstheme="minorHAnsi"/>
          <w:color w:val="000000" w:themeColor="text1"/>
        </w:rPr>
        <w:t xml:space="preserve">. Gosp. Katić pozdravlja nazočne, pročitao je dnevni red odbora za proračun i financije, te naveo tko je sve nazočio istom. Navodi kako je načelnik detaljno prošao kroz </w:t>
      </w:r>
      <w:r w:rsidR="00000502">
        <w:rPr>
          <w:rFonts w:cstheme="minorHAnsi"/>
          <w:color w:val="000000" w:themeColor="text1"/>
        </w:rPr>
        <w:t>Izmjene i dopune</w:t>
      </w:r>
      <w:r>
        <w:rPr>
          <w:rFonts w:cstheme="minorHAnsi"/>
          <w:color w:val="000000" w:themeColor="text1"/>
        </w:rPr>
        <w:t xml:space="preserve"> proračuna za 202</w:t>
      </w:r>
      <w:r w:rsidR="00000502">
        <w:rPr>
          <w:rFonts w:cstheme="minorHAnsi"/>
          <w:color w:val="000000" w:themeColor="text1"/>
        </w:rPr>
        <w:t>2</w:t>
      </w:r>
      <w:r>
        <w:rPr>
          <w:rFonts w:cstheme="minorHAnsi"/>
          <w:color w:val="000000" w:themeColor="text1"/>
        </w:rPr>
        <w:t xml:space="preserve">. godinu, te navodi kako </w:t>
      </w:r>
      <w:r w:rsidR="00000502">
        <w:rPr>
          <w:rFonts w:cstheme="minorHAnsi"/>
          <w:color w:val="000000" w:themeColor="text1"/>
        </w:rPr>
        <w:t>su Izmjene i dopune P</w:t>
      </w:r>
      <w:r>
        <w:rPr>
          <w:rFonts w:cstheme="minorHAnsi"/>
          <w:color w:val="000000" w:themeColor="text1"/>
        </w:rPr>
        <w:t>roračuna sa izmjenama koje će načelnik sada na sjednici navesti, usvojen</w:t>
      </w:r>
      <w:r w:rsidR="00000502">
        <w:rPr>
          <w:rFonts w:cstheme="minorHAnsi"/>
          <w:color w:val="000000" w:themeColor="text1"/>
        </w:rPr>
        <w:t>e</w:t>
      </w:r>
      <w:r>
        <w:rPr>
          <w:rFonts w:cstheme="minorHAnsi"/>
          <w:color w:val="000000" w:themeColor="text1"/>
        </w:rPr>
        <w:t xml:space="preserve"> JEDNOGLASNO.</w:t>
      </w:r>
    </w:p>
    <w:p w14:paraId="6A5571FA" w14:textId="49A77D4F" w:rsidR="003B72B5" w:rsidRDefault="003B72B5" w:rsidP="00A91C85">
      <w:pPr>
        <w:spacing w:after="0" w:line="240" w:lineRule="auto"/>
        <w:jc w:val="both"/>
        <w:rPr>
          <w:rFonts w:cstheme="minorHAnsi"/>
          <w:color w:val="000000" w:themeColor="text1"/>
        </w:rPr>
      </w:pPr>
      <w:r>
        <w:rPr>
          <w:rFonts w:cstheme="minorHAnsi"/>
          <w:color w:val="000000" w:themeColor="text1"/>
        </w:rPr>
        <w:t xml:space="preserve">Gosp. Barun prošao je detaljno prihode i rashode </w:t>
      </w:r>
      <w:r w:rsidR="0028747D">
        <w:rPr>
          <w:rFonts w:cstheme="minorHAnsi"/>
          <w:color w:val="000000" w:themeColor="text1"/>
        </w:rPr>
        <w:t xml:space="preserve">Izmjena i dopuna </w:t>
      </w:r>
      <w:r>
        <w:rPr>
          <w:rFonts w:cstheme="minorHAnsi"/>
          <w:color w:val="000000" w:themeColor="text1"/>
        </w:rPr>
        <w:t>proračuna</w:t>
      </w:r>
      <w:r w:rsidR="0028747D">
        <w:rPr>
          <w:rFonts w:cstheme="minorHAnsi"/>
          <w:color w:val="000000" w:themeColor="text1"/>
        </w:rPr>
        <w:t xml:space="preserve"> za 2022. godinu</w:t>
      </w:r>
      <w:r>
        <w:rPr>
          <w:rFonts w:cstheme="minorHAnsi"/>
          <w:color w:val="000000" w:themeColor="text1"/>
        </w:rPr>
        <w:t>, te je na kraju naveo izmjene koje su usvojene na odboru za proračun i financije i to kako slijedi:</w:t>
      </w:r>
    </w:p>
    <w:p w14:paraId="638547DA" w14:textId="4A5AE54B" w:rsidR="0028747D" w:rsidRDefault="00C152B8">
      <w:pPr>
        <w:pStyle w:val="Odlomakpopisa"/>
        <w:numPr>
          <w:ilvl w:val="0"/>
          <w:numId w:val="5"/>
        </w:numPr>
        <w:spacing w:after="0" w:line="240" w:lineRule="auto"/>
        <w:jc w:val="both"/>
        <w:rPr>
          <w:rFonts w:cstheme="minorHAnsi"/>
          <w:color w:val="000000" w:themeColor="text1"/>
        </w:rPr>
      </w:pPr>
      <w:r>
        <w:rPr>
          <w:rFonts w:cstheme="minorHAnsi"/>
          <w:color w:val="000000" w:themeColor="text1"/>
        </w:rPr>
        <w:t xml:space="preserve">Konto 32329-356 Usluge tekućeg i investicijskog održavanje javnih površina povećava se sa 30.000,00 na 40.000,00 iz razloga jer je stigla zamolba/odluka Vijeća mjesnog odbora </w:t>
      </w:r>
      <w:proofErr w:type="spellStart"/>
      <w:r w:rsidR="002F4BCA">
        <w:rPr>
          <w:rFonts w:cstheme="minorHAnsi"/>
          <w:color w:val="000000" w:themeColor="text1"/>
        </w:rPr>
        <w:t>Svinjarevci</w:t>
      </w:r>
      <w:proofErr w:type="spellEnd"/>
      <w:r w:rsidR="002F4BCA">
        <w:rPr>
          <w:rFonts w:cstheme="minorHAnsi"/>
          <w:color w:val="000000" w:themeColor="text1"/>
        </w:rPr>
        <w:t xml:space="preserve"> kojim odobravaju financijska sredstva za radove na mjesnom groblju u </w:t>
      </w:r>
      <w:proofErr w:type="spellStart"/>
      <w:r w:rsidR="002F4BCA">
        <w:rPr>
          <w:rFonts w:cstheme="minorHAnsi"/>
          <w:color w:val="000000" w:themeColor="text1"/>
        </w:rPr>
        <w:t>Svinjarevcima</w:t>
      </w:r>
      <w:proofErr w:type="spellEnd"/>
      <w:r w:rsidR="002F4BCA">
        <w:rPr>
          <w:rFonts w:cstheme="minorHAnsi"/>
          <w:color w:val="000000" w:themeColor="text1"/>
        </w:rPr>
        <w:t xml:space="preserve"> (uređivanje žive ograde, podrezivanje čempresa)</w:t>
      </w:r>
    </w:p>
    <w:p w14:paraId="2B8FA69C" w14:textId="58D64A0B" w:rsidR="002F4BCA" w:rsidRDefault="002F4BCA" w:rsidP="002F4BCA">
      <w:pPr>
        <w:pStyle w:val="Odlomakpopisa"/>
        <w:numPr>
          <w:ilvl w:val="0"/>
          <w:numId w:val="5"/>
        </w:numPr>
        <w:spacing w:after="0" w:line="240" w:lineRule="auto"/>
        <w:jc w:val="both"/>
        <w:rPr>
          <w:rFonts w:cstheme="minorHAnsi"/>
          <w:color w:val="000000" w:themeColor="text1"/>
        </w:rPr>
      </w:pPr>
      <w:r>
        <w:rPr>
          <w:rFonts w:cstheme="minorHAnsi"/>
          <w:color w:val="000000" w:themeColor="text1"/>
        </w:rPr>
        <w:t xml:space="preserve">Konto 42212-87 povećava se sa 3.000,00 kn na 5.000,00 zbog istog razloga kao i prethodni konto, jer je stigla zamolba/odluka Vijeća mjesnog odbora </w:t>
      </w:r>
      <w:proofErr w:type="spellStart"/>
      <w:r>
        <w:rPr>
          <w:rFonts w:cstheme="minorHAnsi"/>
          <w:color w:val="000000" w:themeColor="text1"/>
        </w:rPr>
        <w:t>Svinjarevci</w:t>
      </w:r>
      <w:proofErr w:type="spellEnd"/>
      <w:r>
        <w:rPr>
          <w:rFonts w:cstheme="minorHAnsi"/>
          <w:color w:val="000000" w:themeColor="text1"/>
        </w:rPr>
        <w:t xml:space="preserve"> kojim odobravaju financijska sredstva za kupnju uredske opreme (stolice) za ribolovnu udrugu ČIKOV iz </w:t>
      </w:r>
      <w:proofErr w:type="spellStart"/>
      <w:r>
        <w:rPr>
          <w:rFonts w:cstheme="minorHAnsi"/>
          <w:color w:val="000000" w:themeColor="text1"/>
        </w:rPr>
        <w:t>Svinjarevaca</w:t>
      </w:r>
      <w:proofErr w:type="spellEnd"/>
    </w:p>
    <w:p w14:paraId="2FE371F3" w14:textId="0521642E" w:rsidR="002F4BCA" w:rsidRPr="002F4BCA" w:rsidRDefault="002F4BCA" w:rsidP="002F4BCA">
      <w:pPr>
        <w:pStyle w:val="Odlomakpopisa"/>
        <w:numPr>
          <w:ilvl w:val="0"/>
          <w:numId w:val="5"/>
        </w:numPr>
        <w:spacing w:after="0" w:line="240" w:lineRule="auto"/>
        <w:jc w:val="both"/>
        <w:rPr>
          <w:rFonts w:cstheme="minorHAnsi"/>
          <w:color w:val="000000" w:themeColor="text1"/>
        </w:rPr>
      </w:pPr>
      <w:r>
        <w:rPr>
          <w:rFonts w:cstheme="minorHAnsi"/>
          <w:color w:val="000000" w:themeColor="text1"/>
        </w:rPr>
        <w:t>Sukladno gore povećanim kontima, povećat će se konto prihoda 61111-300 sa 1.656.176,00 na 1.668.176,00 kn</w:t>
      </w:r>
    </w:p>
    <w:p w14:paraId="65D9FBF8" w14:textId="20AF1F6B" w:rsidR="00677958" w:rsidRPr="0028747D" w:rsidRDefault="00677958" w:rsidP="0028747D">
      <w:pPr>
        <w:spacing w:after="0" w:line="240" w:lineRule="auto"/>
        <w:jc w:val="both"/>
        <w:rPr>
          <w:rFonts w:cstheme="minorHAnsi"/>
          <w:color w:val="000000" w:themeColor="text1"/>
        </w:rPr>
      </w:pPr>
      <w:r w:rsidRPr="0028747D">
        <w:rPr>
          <w:rFonts w:cstheme="minorHAnsi"/>
          <w:color w:val="000000" w:themeColor="text1"/>
        </w:rPr>
        <w:t xml:space="preserve">Nakon izlaganje načelnika, predsjednica vijeća daje na raspravu </w:t>
      </w:r>
      <w:r w:rsidR="002F4BCA">
        <w:rPr>
          <w:rFonts w:cstheme="minorHAnsi"/>
          <w:color w:val="000000" w:themeColor="text1"/>
        </w:rPr>
        <w:t xml:space="preserve">Izmjene i dopune </w:t>
      </w:r>
      <w:r w:rsidRPr="0028747D">
        <w:rPr>
          <w:rFonts w:cstheme="minorHAnsi"/>
          <w:color w:val="000000" w:themeColor="text1"/>
        </w:rPr>
        <w:t>proračuna za 202</w:t>
      </w:r>
      <w:r w:rsidR="002F4BCA">
        <w:rPr>
          <w:rFonts w:cstheme="minorHAnsi"/>
          <w:color w:val="000000" w:themeColor="text1"/>
        </w:rPr>
        <w:t>2</w:t>
      </w:r>
      <w:r w:rsidRPr="0028747D">
        <w:rPr>
          <w:rFonts w:cstheme="minorHAnsi"/>
          <w:color w:val="000000" w:themeColor="text1"/>
        </w:rPr>
        <w:t>.</w:t>
      </w:r>
    </w:p>
    <w:p w14:paraId="5B439C71" w14:textId="567BA2D5" w:rsidR="00F821EE" w:rsidRDefault="00677958" w:rsidP="007F1264">
      <w:pPr>
        <w:spacing w:after="0" w:line="240" w:lineRule="auto"/>
        <w:jc w:val="both"/>
        <w:rPr>
          <w:rFonts w:cstheme="minorHAnsi"/>
          <w:color w:val="000000" w:themeColor="text1"/>
        </w:rPr>
      </w:pPr>
      <w:r>
        <w:rPr>
          <w:rFonts w:cstheme="minorHAnsi"/>
          <w:color w:val="000000" w:themeColor="text1"/>
        </w:rPr>
        <w:t xml:space="preserve">Gosp. </w:t>
      </w:r>
      <w:proofErr w:type="spellStart"/>
      <w:r>
        <w:rPr>
          <w:rFonts w:cstheme="minorHAnsi"/>
          <w:color w:val="000000" w:themeColor="text1"/>
        </w:rPr>
        <w:t>Kostelnik</w:t>
      </w:r>
      <w:proofErr w:type="spellEnd"/>
      <w:r>
        <w:rPr>
          <w:rFonts w:cstheme="minorHAnsi"/>
          <w:color w:val="000000" w:themeColor="text1"/>
        </w:rPr>
        <w:t xml:space="preserve"> postavlja upit zašto </w:t>
      </w:r>
      <w:r w:rsidR="007F1264">
        <w:rPr>
          <w:rFonts w:cstheme="minorHAnsi"/>
          <w:color w:val="000000" w:themeColor="text1"/>
        </w:rPr>
        <w:t xml:space="preserve">je toliko </w:t>
      </w:r>
      <w:r w:rsidR="000A252C">
        <w:rPr>
          <w:rFonts w:cstheme="minorHAnsi"/>
          <w:color w:val="000000" w:themeColor="text1"/>
        </w:rPr>
        <w:t xml:space="preserve">utrošeno na kontu održavanje javne rasvjete? Načelnik navodi kako je sve poskupilo, materijal, kablovi, radila se izmjena startera, reflektori na igralištu u </w:t>
      </w:r>
      <w:proofErr w:type="spellStart"/>
      <w:r w:rsidR="000A252C">
        <w:rPr>
          <w:rFonts w:cstheme="minorHAnsi"/>
          <w:color w:val="000000" w:themeColor="text1"/>
        </w:rPr>
        <w:t>Svinjarevcima</w:t>
      </w:r>
      <w:proofErr w:type="spellEnd"/>
      <w:r w:rsidR="000A252C">
        <w:rPr>
          <w:rFonts w:cstheme="minorHAnsi"/>
          <w:color w:val="000000" w:themeColor="text1"/>
        </w:rPr>
        <w:t>, nakon malo jačeg vjetra u Petrovcima u ulici M. Nađa dolazi do kvara na javnoj rasvjeti, svaki taj izlazak se naplaćuje i naravno tu su i troškovi popravka</w:t>
      </w:r>
      <w:r w:rsidR="007B3E1D">
        <w:rPr>
          <w:rFonts w:cstheme="minorHAnsi"/>
          <w:color w:val="000000" w:themeColor="text1"/>
        </w:rPr>
        <w:t>, morali smo izmijeniti senzor u naselju Bogdanovci jer se pokidao…</w:t>
      </w:r>
    </w:p>
    <w:p w14:paraId="6022B8FE" w14:textId="6963E0A2" w:rsidR="007B3E1D" w:rsidRDefault="007B3E1D" w:rsidP="007F1264">
      <w:pPr>
        <w:spacing w:after="0" w:line="240" w:lineRule="auto"/>
        <w:jc w:val="both"/>
        <w:rPr>
          <w:rFonts w:cstheme="minorHAnsi"/>
          <w:color w:val="000000" w:themeColor="text1"/>
        </w:rPr>
      </w:pPr>
      <w:r>
        <w:rPr>
          <w:rFonts w:cstheme="minorHAnsi"/>
          <w:color w:val="000000" w:themeColor="text1"/>
        </w:rPr>
        <w:t>Gosp. Krizmanić postavlja upit što je s projektima Rekonstrukcija DVD-a u Petrovcima</w:t>
      </w:r>
      <w:r w:rsidR="00351703">
        <w:rPr>
          <w:rFonts w:cstheme="minorHAnsi"/>
          <w:color w:val="000000" w:themeColor="text1"/>
        </w:rPr>
        <w:t xml:space="preserve"> i sokolane u Petrovcima, na što načelnik odgovara da je projekt rekonstrukcije zgrade „Sokolane“</w:t>
      </w:r>
      <w:r w:rsidR="00C16EB7">
        <w:rPr>
          <w:rFonts w:cstheme="minorHAnsi"/>
          <w:color w:val="000000" w:themeColor="text1"/>
        </w:rPr>
        <w:t xml:space="preserve"> prijavljen za 2023. godinu preko ITU mehanizma, jer je kroz taj projekt prihvatljiv.</w:t>
      </w:r>
    </w:p>
    <w:p w14:paraId="37AD98D1" w14:textId="0EBAB429" w:rsidR="00C16EB7" w:rsidRDefault="00C16EB7" w:rsidP="007F1264">
      <w:pPr>
        <w:spacing w:after="0" w:line="240" w:lineRule="auto"/>
        <w:jc w:val="both"/>
        <w:rPr>
          <w:rFonts w:cstheme="minorHAnsi"/>
          <w:color w:val="000000" w:themeColor="text1"/>
        </w:rPr>
      </w:pPr>
      <w:r>
        <w:rPr>
          <w:rFonts w:cstheme="minorHAnsi"/>
          <w:color w:val="000000" w:themeColor="text1"/>
        </w:rPr>
        <w:t>Zatim postavlja upit zašto na kontu 42131-104 poljski putovi nije utrošeno ništa, a imamo velikih pro</w:t>
      </w:r>
      <w:r w:rsidR="00084834">
        <w:rPr>
          <w:rFonts w:cstheme="minorHAnsi"/>
          <w:color w:val="000000" w:themeColor="text1"/>
        </w:rPr>
        <w:t xml:space="preserve">blema sa </w:t>
      </w:r>
      <w:proofErr w:type="spellStart"/>
      <w:r w:rsidR="00084834">
        <w:rPr>
          <w:rFonts w:cstheme="minorHAnsi"/>
          <w:color w:val="000000" w:themeColor="text1"/>
        </w:rPr>
        <w:t>otresnicama</w:t>
      </w:r>
      <w:proofErr w:type="spellEnd"/>
      <w:r w:rsidR="00084834">
        <w:rPr>
          <w:rFonts w:cstheme="minorHAnsi"/>
          <w:color w:val="000000" w:themeColor="text1"/>
        </w:rPr>
        <w:t xml:space="preserve"> i blato koje traktori i kamioni izvoze na cestu. Načelnik </w:t>
      </w:r>
      <w:r w:rsidR="00E04E9F">
        <w:rPr>
          <w:rFonts w:cstheme="minorHAnsi"/>
          <w:color w:val="000000" w:themeColor="text1"/>
        </w:rPr>
        <w:t xml:space="preserve">odgovara kako se vršilo redovno održavanje </w:t>
      </w:r>
      <w:proofErr w:type="spellStart"/>
      <w:r w:rsidR="00E04E9F">
        <w:rPr>
          <w:rFonts w:cstheme="minorHAnsi"/>
          <w:color w:val="000000" w:themeColor="text1"/>
        </w:rPr>
        <w:t>otresnica</w:t>
      </w:r>
      <w:proofErr w:type="spellEnd"/>
      <w:r w:rsidR="00E04E9F">
        <w:rPr>
          <w:rFonts w:cstheme="minorHAnsi"/>
          <w:color w:val="000000" w:themeColor="text1"/>
        </w:rPr>
        <w:t xml:space="preserve">, a koje se knjiži na skupinu konta 3, na skupinu konta 4, što je u ovom slučaju knjiže se novoizgrađene </w:t>
      </w:r>
      <w:proofErr w:type="spellStart"/>
      <w:r w:rsidR="00E04E9F">
        <w:rPr>
          <w:rFonts w:cstheme="minorHAnsi"/>
          <w:color w:val="000000" w:themeColor="text1"/>
        </w:rPr>
        <w:t>otresnice</w:t>
      </w:r>
      <w:proofErr w:type="spellEnd"/>
      <w:r w:rsidR="00E04E9F">
        <w:rPr>
          <w:rFonts w:cstheme="minorHAnsi"/>
          <w:color w:val="000000" w:themeColor="text1"/>
        </w:rPr>
        <w:t>.</w:t>
      </w:r>
    </w:p>
    <w:p w14:paraId="2B9E2F7C" w14:textId="7735C7B7" w:rsidR="00E04E9F" w:rsidRDefault="00E04E9F" w:rsidP="007F1264">
      <w:pPr>
        <w:spacing w:after="0" w:line="240" w:lineRule="auto"/>
        <w:jc w:val="both"/>
        <w:rPr>
          <w:rFonts w:cstheme="minorHAnsi"/>
          <w:color w:val="000000" w:themeColor="text1"/>
        </w:rPr>
      </w:pPr>
      <w:r>
        <w:rPr>
          <w:rFonts w:cstheme="minorHAnsi"/>
          <w:color w:val="000000" w:themeColor="text1"/>
        </w:rPr>
        <w:t xml:space="preserve">Gosp. Katić mišljenja je da je Proračun za 2022. „napuhan“, projektima rekonstrukcije DVD-a i rekonstrukcije zgrade Sokolane u Petrovcima, te kontom fiskalno izravnanje, jer isti uopće nisu ostvareni u ovoj godini. Također je mišljenja da bi se trebalo zaposliti više djelatnika u javnim radovima, ako se ne može preko Hrvatskog zavoda za zapošljavanje, onda vlastitim sredstvima jer su naselja ove godine bila dosta zapuštena zbog bujanja vegetacije. </w:t>
      </w:r>
    </w:p>
    <w:p w14:paraId="6345AD21" w14:textId="31A0CA05" w:rsidR="00A91C85" w:rsidRPr="00677958" w:rsidRDefault="00E04E9F" w:rsidP="00F821EE">
      <w:pPr>
        <w:spacing w:after="0" w:line="240" w:lineRule="auto"/>
        <w:jc w:val="both"/>
        <w:rPr>
          <w:rFonts w:cstheme="minorHAnsi"/>
          <w:color w:val="000000" w:themeColor="text1"/>
        </w:rPr>
      </w:pPr>
      <w:r>
        <w:rPr>
          <w:rFonts w:cstheme="minorHAnsi"/>
          <w:color w:val="000000" w:themeColor="text1"/>
        </w:rPr>
        <w:t xml:space="preserve">Kako više nije bilo pitanja, primjedbi niti rasprave, predsjednica vijeća daje </w:t>
      </w:r>
      <w:r w:rsidR="00A91C85">
        <w:rPr>
          <w:rFonts w:cstheme="minorHAnsi"/>
          <w:color w:val="000000" w:themeColor="text1"/>
        </w:rPr>
        <w:t>prijedlog</w:t>
      </w:r>
      <w:r>
        <w:rPr>
          <w:rFonts w:cstheme="minorHAnsi"/>
          <w:color w:val="000000" w:themeColor="text1"/>
        </w:rPr>
        <w:t xml:space="preserve"> Izmjena i dopuna P</w:t>
      </w:r>
      <w:r w:rsidR="00A91C85">
        <w:rPr>
          <w:rFonts w:cstheme="minorHAnsi"/>
          <w:color w:val="000000" w:themeColor="text1"/>
        </w:rPr>
        <w:t xml:space="preserve">roračun </w:t>
      </w:r>
      <w:r>
        <w:rPr>
          <w:rFonts w:cstheme="minorHAnsi"/>
          <w:color w:val="000000" w:themeColor="text1"/>
        </w:rPr>
        <w:t xml:space="preserve">sa gore navedenim izmjenama na glasanje. Izmjene i dopune Proračuna za 2022. godinu usvojene su </w:t>
      </w:r>
      <w:r w:rsidR="00F821EE" w:rsidRPr="00F821EE">
        <w:rPr>
          <w:rFonts w:cstheme="minorHAnsi"/>
          <w:b/>
          <w:bCs/>
          <w:color w:val="000000" w:themeColor="text1"/>
        </w:rPr>
        <w:t>JEDNOGLASNO</w:t>
      </w:r>
      <w:r w:rsidR="00F821EE">
        <w:rPr>
          <w:rFonts w:cstheme="minorHAnsi"/>
          <w:color w:val="000000" w:themeColor="text1"/>
        </w:rPr>
        <w:t>.</w:t>
      </w:r>
    </w:p>
    <w:p w14:paraId="4EF533C9" w14:textId="6E77044F" w:rsidR="00677958" w:rsidRDefault="00677958" w:rsidP="003B72B5">
      <w:pPr>
        <w:spacing w:after="0" w:line="240" w:lineRule="auto"/>
        <w:rPr>
          <w:rFonts w:cstheme="minorHAnsi"/>
          <w:color w:val="000000" w:themeColor="text1"/>
        </w:rPr>
      </w:pPr>
    </w:p>
    <w:p w14:paraId="66ED3911" w14:textId="4CF32DA8" w:rsidR="00F821EE" w:rsidRPr="00317654" w:rsidRDefault="00F821EE" w:rsidP="00317654">
      <w:pPr>
        <w:spacing w:after="0" w:line="240" w:lineRule="auto"/>
        <w:jc w:val="center"/>
        <w:rPr>
          <w:rFonts w:cstheme="minorHAnsi"/>
          <w:b/>
          <w:bCs/>
          <w:color w:val="000000" w:themeColor="text1"/>
        </w:rPr>
      </w:pPr>
      <w:r w:rsidRPr="00317654">
        <w:rPr>
          <w:rFonts w:cstheme="minorHAnsi"/>
          <w:b/>
          <w:bCs/>
          <w:color w:val="000000" w:themeColor="text1"/>
        </w:rPr>
        <w:t>Točka 3.</w:t>
      </w:r>
    </w:p>
    <w:p w14:paraId="23E7E954" w14:textId="130F83A4" w:rsidR="004A197F" w:rsidRDefault="00E04E9F" w:rsidP="006B3702">
      <w:pPr>
        <w:spacing w:after="0" w:line="259" w:lineRule="auto"/>
        <w:jc w:val="both"/>
        <w:rPr>
          <w:rFonts w:eastAsia="Calibri" w:cstheme="minorHAnsi"/>
          <w:lang w:eastAsia="en-US"/>
        </w:rPr>
      </w:pPr>
      <w:r w:rsidRPr="00E04E9F">
        <w:rPr>
          <w:rFonts w:eastAsia="Calibri" w:cstheme="minorHAnsi"/>
          <w:lang w:eastAsia="en-US"/>
        </w:rPr>
        <w:t>Sukladno čl. 69. st. 4. Zakona o šumama</w:t>
      </w:r>
      <w:r>
        <w:rPr>
          <w:rFonts w:eastAsia="Calibri" w:cstheme="minorHAnsi"/>
          <w:lang w:eastAsia="en-US"/>
        </w:rPr>
        <w:t xml:space="preserve"> donosimo Izmjene i dopune Programa utroška sredstava šumskog doprinosa za 2022. godinu, čiji je </w:t>
      </w:r>
      <w:r w:rsidR="004A197F">
        <w:rPr>
          <w:rFonts w:eastAsia="Calibri" w:cstheme="minorHAnsi"/>
          <w:lang w:eastAsia="en-US"/>
        </w:rPr>
        <w:t xml:space="preserve">novi plan u iznosu od 3.000,00 kn, sukladno prihodima </w:t>
      </w:r>
      <w:r w:rsidR="004A197F">
        <w:rPr>
          <w:rFonts w:eastAsia="Calibri" w:cstheme="minorHAnsi"/>
          <w:lang w:eastAsia="en-US"/>
        </w:rPr>
        <w:lastRenderedPageBreak/>
        <w:t>uplaćenim od Hrvatskih šuma, navodi načelnik. Također naglašava kako su sve Izmjene i dopune dolje navedenih Programa usklađene sa usvojenim Izmjenama i dopunama Proračuna za 2022. godinu.</w:t>
      </w:r>
    </w:p>
    <w:p w14:paraId="27046F4E" w14:textId="0B7610D1" w:rsidR="004A197F" w:rsidRDefault="004A197F" w:rsidP="006B3702">
      <w:pPr>
        <w:spacing w:after="0" w:line="259" w:lineRule="auto"/>
        <w:jc w:val="both"/>
        <w:rPr>
          <w:rFonts w:eastAsia="Calibri" w:cstheme="minorHAnsi"/>
          <w:lang w:eastAsia="en-US"/>
        </w:rPr>
      </w:pPr>
      <w:r>
        <w:rPr>
          <w:rFonts w:eastAsia="Calibri" w:cstheme="minorHAnsi"/>
          <w:lang w:eastAsia="en-US"/>
        </w:rPr>
        <w:t xml:space="preserve">Izmjene i dopune Programa utroška sredstava šumskog doprinosa za 2022. godinu usvojene su </w:t>
      </w:r>
      <w:r w:rsidRPr="004A197F">
        <w:rPr>
          <w:rFonts w:eastAsia="Calibri" w:cstheme="minorHAnsi"/>
          <w:b/>
          <w:bCs/>
          <w:u w:val="single"/>
          <w:lang w:eastAsia="en-US"/>
        </w:rPr>
        <w:t>JEDNOGLASNO</w:t>
      </w:r>
      <w:r>
        <w:rPr>
          <w:rFonts w:eastAsia="Calibri" w:cstheme="minorHAnsi"/>
          <w:lang w:eastAsia="en-US"/>
        </w:rPr>
        <w:t>.</w:t>
      </w:r>
    </w:p>
    <w:p w14:paraId="4B6FE9B5" w14:textId="1F659F0B" w:rsidR="004A197F" w:rsidRDefault="004A197F" w:rsidP="006B3702">
      <w:pPr>
        <w:spacing w:after="0" w:line="259" w:lineRule="auto"/>
        <w:jc w:val="both"/>
        <w:rPr>
          <w:rFonts w:eastAsia="Calibri" w:cstheme="minorHAnsi"/>
          <w:lang w:eastAsia="en-US"/>
        </w:rPr>
      </w:pPr>
    </w:p>
    <w:p w14:paraId="18933E1E" w14:textId="28D13B72" w:rsidR="004A197F" w:rsidRPr="004A197F" w:rsidRDefault="004A197F" w:rsidP="004A197F">
      <w:pPr>
        <w:spacing w:after="0" w:line="259" w:lineRule="auto"/>
        <w:jc w:val="center"/>
        <w:rPr>
          <w:rFonts w:eastAsia="Calibri" w:cstheme="minorHAnsi"/>
          <w:b/>
          <w:bCs/>
          <w:lang w:eastAsia="en-US"/>
        </w:rPr>
      </w:pPr>
      <w:r w:rsidRPr="004A197F">
        <w:rPr>
          <w:rFonts w:eastAsia="Calibri" w:cstheme="minorHAnsi"/>
          <w:b/>
          <w:bCs/>
          <w:lang w:eastAsia="en-US"/>
        </w:rPr>
        <w:t>Točka 4.</w:t>
      </w:r>
    </w:p>
    <w:p w14:paraId="7DE240CE" w14:textId="241AFB75" w:rsidR="004A197F" w:rsidRDefault="004A197F" w:rsidP="006B3702">
      <w:pPr>
        <w:spacing w:after="0" w:line="259" w:lineRule="auto"/>
        <w:jc w:val="both"/>
        <w:rPr>
          <w:rFonts w:eastAsia="Calibri" w:cstheme="minorHAnsi"/>
          <w:lang w:eastAsia="en-US"/>
        </w:rPr>
      </w:pPr>
      <w:r>
        <w:rPr>
          <w:rFonts w:eastAsia="Calibri" w:cstheme="minorHAnsi"/>
          <w:lang w:eastAsia="en-US"/>
        </w:rPr>
        <w:t>Program građenja komunalne infrastrukture na području Općine Bogdanovci za 2022. godinu planiran je u iznosu od 2.050.000,00 kn, međutim novi plan sukladno realiziranim projektima sada iznosi 250.000,00 kn pojašnjava gosp. Barun.</w:t>
      </w:r>
    </w:p>
    <w:p w14:paraId="3A2D7F23" w14:textId="69DB913C" w:rsidR="004A197F" w:rsidRDefault="004A197F" w:rsidP="006B3702">
      <w:pPr>
        <w:spacing w:after="0" w:line="259" w:lineRule="auto"/>
        <w:jc w:val="both"/>
        <w:rPr>
          <w:rFonts w:eastAsia="Calibri" w:cstheme="minorHAnsi"/>
          <w:lang w:eastAsia="en-US"/>
        </w:rPr>
      </w:pPr>
      <w:r>
        <w:rPr>
          <w:rFonts w:eastAsia="Calibri" w:cstheme="minorHAnsi"/>
          <w:lang w:eastAsia="en-US"/>
        </w:rPr>
        <w:t xml:space="preserve">Odluka o izmjenama i dopunama Program građenja komunalne infrastrukture na području Općine Bogdanovci za 2022. godinu usvojena je </w:t>
      </w:r>
      <w:r w:rsidRPr="004A197F">
        <w:rPr>
          <w:rFonts w:eastAsia="Calibri" w:cstheme="minorHAnsi"/>
          <w:b/>
          <w:bCs/>
          <w:lang w:eastAsia="en-US"/>
        </w:rPr>
        <w:t>JEDNOGLASNO</w:t>
      </w:r>
      <w:r>
        <w:rPr>
          <w:rFonts w:eastAsia="Calibri" w:cstheme="minorHAnsi"/>
          <w:lang w:eastAsia="en-US"/>
        </w:rPr>
        <w:t>.</w:t>
      </w:r>
    </w:p>
    <w:p w14:paraId="275F8E74" w14:textId="17E8C1F3" w:rsidR="004A197F" w:rsidRDefault="004A197F" w:rsidP="006B3702">
      <w:pPr>
        <w:spacing w:after="0" w:line="259" w:lineRule="auto"/>
        <w:jc w:val="both"/>
        <w:rPr>
          <w:rFonts w:eastAsia="Calibri" w:cstheme="minorHAnsi"/>
          <w:lang w:eastAsia="en-US"/>
        </w:rPr>
      </w:pPr>
    </w:p>
    <w:p w14:paraId="57653788" w14:textId="7F8E4478" w:rsidR="004A197F" w:rsidRPr="00060769" w:rsidRDefault="004A197F" w:rsidP="00060769">
      <w:pPr>
        <w:spacing w:after="0" w:line="259" w:lineRule="auto"/>
        <w:jc w:val="center"/>
        <w:rPr>
          <w:rFonts w:eastAsia="Calibri" w:cstheme="minorHAnsi"/>
          <w:b/>
          <w:bCs/>
          <w:lang w:eastAsia="en-US"/>
        </w:rPr>
      </w:pPr>
      <w:r w:rsidRPr="00060769">
        <w:rPr>
          <w:rFonts w:eastAsia="Calibri" w:cstheme="minorHAnsi"/>
          <w:b/>
          <w:bCs/>
          <w:lang w:eastAsia="en-US"/>
        </w:rPr>
        <w:t>Točka 5.</w:t>
      </w:r>
    </w:p>
    <w:p w14:paraId="0FE5A3BD" w14:textId="370E443C" w:rsidR="004A197F" w:rsidRDefault="004A197F" w:rsidP="006B3702">
      <w:pPr>
        <w:spacing w:after="0" w:line="259" w:lineRule="auto"/>
        <w:jc w:val="both"/>
        <w:rPr>
          <w:rFonts w:eastAsia="Calibri" w:cstheme="minorHAnsi"/>
          <w:lang w:eastAsia="en-US"/>
        </w:rPr>
      </w:pPr>
      <w:r>
        <w:rPr>
          <w:rFonts w:eastAsia="Calibri" w:cstheme="minorHAnsi"/>
          <w:lang w:eastAsia="en-US"/>
        </w:rPr>
        <w:t>Također, kao i pret</w:t>
      </w:r>
      <w:r w:rsidR="00A01A78">
        <w:rPr>
          <w:rFonts w:eastAsia="Calibri" w:cstheme="minorHAnsi"/>
          <w:lang w:eastAsia="en-US"/>
        </w:rPr>
        <w:t xml:space="preserve">hodni Programi, tako je i Program održavanja komunalne infrastrukture na području Općine Bogdanovci za 2022. godinu Odlukom o izmjenama i dopunama usklađen s usvojenim Izmjenama i dopunama Proračuna za 2022. godinu, </w:t>
      </w:r>
      <w:r w:rsidR="00060769">
        <w:rPr>
          <w:rFonts w:eastAsia="Calibri" w:cstheme="minorHAnsi"/>
          <w:lang w:eastAsia="en-US"/>
        </w:rPr>
        <w:t>pojašnjava</w:t>
      </w:r>
      <w:r w:rsidR="00A01A78">
        <w:rPr>
          <w:rFonts w:eastAsia="Calibri" w:cstheme="minorHAnsi"/>
          <w:lang w:eastAsia="en-US"/>
        </w:rPr>
        <w:t xml:space="preserve"> načelnik. </w:t>
      </w:r>
    </w:p>
    <w:p w14:paraId="254BE634" w14:textId="1FD49E51" w:rsidR="00A01A78" w:rsidRDefault="00A01A78" w:rsidP="006B3702">
      <w:pPr>
        <w:spacing w:after="0" w:line="259" w:lineRule="auto"/>
        <w:jc w:val="both"/>
        <w:rPr>
          <w:rFonts w:eastAsia="Calibri" w:cstheme="minorHAnsi"/>
          <w:lang w:eastAsia="en-US"/>
        </w:rPr>
      </w:pPr>
      <w:r>
        <w:rPr>
          <w:rFonts w:eastAsia="Calibri" w:cstheme="minorHAnsi"/>
          <w:lang w:eastAsia="en-US"/>
        </w:rPr>
        <w:t xml:space="preserve">Novi plan Programa iznosi </w:t>
      </w:r>
      <w:r w:rsidR="00060769">
        <w:rPr>
          <w:rFonts w:eastAsia="Calibri" w:cstheme="minorHAnsi"/>
          <w:lang w:eastAsia="en-US"/>
        </w:rPr>
        <w:t>1.290.000,00 kn, navodi gosp. Barun.</w:t>
      </w:r>
    </w:p>
    <w:p w14:paraId="3ACA5182" w14:textId="0315699D" w:rsidR="00060769" w:rsidRDefault="00060769" w:rsidP="006B3702">
      <w:pPr>
        <w:spacing w:after="0" w:line="259" w:lineRule="auto"/>
        <w:jc w:val="both"/>
        <w:rPr>
          <w:rFonts w:eastAsia="Calibri" w:cstheme="minorHAnsi"/>
          <w:lang w:eastAsia="en-US"/>
        </w:rPr>
      </w:pPr>
      <w:r>
        <w:rPr>
          <w:rFonts w:eastAsia="Calibri" w:cstheme="minorHAnsi"/>
          <w:lang w:eastAsia="en-US"/>
        </w:rPr>
        <w:t xml:space="preserve">Odluka o izmjenama i dopunama Programa održavanja komunalne infrastrukture na području Općine Bogdanovci za 2022. godinu usvojene su </w:t>
      </w:r>
      <w:r w:rsidRPr="00060769">
        <w:rPr>
          <w:rFonts w:eastAsia="Calibri" w:cstheme="minorHAnsi"/>
          <w:b/>
          <w:bCs/>
          <w:u w:val="single"/>
          <w:lang w:eastAsia="en-US"/>
        </w:rPr>
        <w:t>JEDNOGLASNO</w:t>
      </w:r>
      <w:r>
        <w:rPr>
          <w:rFonts w:eastAsia="Calibri" w:cstheme="minorHAnsi"/>
          <w:lang w:eastAsia="en-US"/>
        </w:rPr>
        <w:t>.</w:t>
      </w:r>
    </w:p>
    <w:p w14:paraId="67816667" w14:textId="6A426A5D" w:rsidR="00060769" w:rsidRDefault="00060769" w:rsidP="006B3702">
      <w:pPr>
        <w:spacing w:after="0" w:line="259" w:lineRule="auto"/>
        <w:jc w:val="both"/>
        <w:rPr>
          <w:rFonts w:eastAsia="Calibri" w:cstheme="minorHAnsi"/>
          <w:lang w:eastAsia="en-US"/>
        </w:rPr>
      </w:pPr>
    </w:p>
    <w:p w14:paraId="10F766AD" w14:textId="2A01D1A7" w:rsidR="00060769" w:rsidRPr="00060769" w:rsidRDefault="00060769" w:rsidP="00060769">
      <w:pPr>
        <w:spacing w:after="0" w:line="259" w:lineRule="auto"/>
        <w:jc w:val="center"/>
        <w:rPr>
          <w:rFonts w:eastAsia="Calibri" w:cstheme="minorHAnsi"/>
          <w:b/>
          <w:bCs/>
          <w:lang w:eastAsia="en-US"/>
        </w:rPr>
      </w:pPr>
      <w:r w:rsidRPr="00060769">
        <w:rPr>
          <w:rFonts w:eastAsia="Calibri" w:cstheme="minorHAnsi"/>
          <w:b/>
          <w:bCs/>
          <w:lang w:eastAsia="en-US"/>
        </w:rPr>
        <w:t>Točka 6.</w:t>
      </w:r>
    </w:p>
    <w:p w14:paraId="5C98637E" w14:textId="033B1F44" w:rsidR="00060769" w:rsidRDefault="00060769" w:rsidP="00060769">
      <w:pPr>
        <w:spacing w:after="0" w:line="0" w:lineRule="atLeast"/>
        <w:jc w:val="both"/>
        <w:rPr>
          <w:rFonts w:eastAsia="Times New Roman" w:cstheme="minorHAnsi"/>
          <w:lang w:val="en-AU" w:eastAsia="en-US"/>
        </w:rPr>
      </w:pPr>
      <w:r w:rsidRPr="00060769">
        <w:rPr>
          <w:rFonts w:eastAsia="Calibri" w:cstheme="minorHAnsi"/>
          <w:lang w:eastAsia="en-US"/>
        </w:rPr>
        <w:t xml:space="preserve">Novi plan Programa </w:t>
      </w:r>
      <w:proofErr w:type="spellStart"/>
      <w:r w:rsidRPr="00060769">
        <w:rPr>
          <w:rFonts w:eastAsia="Times New Roman" w:cstheme="minorHAnsi"/>
          <w:lang w:val="en-AU" w:eastAsia="en-US"/>
        </w:rPr>
        <w:t>korištenja</w:t>
      </w:r>
      <w:proofErr w:type="spellEnd"/>
      <w:r w:rsidRPr="00060769">
        <w:rPr>
          <w:rFonts w:eastAsia="Times New Roman" w:cstheme="minorHAnsi"/>
          <w:lang w:val="en-AU" w:eastAsia="en-US"/>
        </w:rPr>
        <w:t xml:space="preserve"> </w:t>
      </w:r>
      <w:proofErr w:type="spellStart"/>
      <w:r w:rsidRPr="00060769">
        <w:rPr>
          <w:rFonts w:eastAsia="Times New Roman" w:cstheme="minorHAnsi"/>
          <w:lang w:val="en-AU" w:eastAsia="en-US"/>
        </w:rPr>
        <w:t>sredstava</w:t>
      </w:r>
      <w:proofErr w:type="spellEnd"/>
      <w:r w:rsidRPr="00060769">
        <w:rPr>
          <w:rFonts w:eastAsia="Times New Roman" w:cstheme="minorHAnsi"/>
          <w:lang w:val="en-AU" w:eastAsia="en-US"/>
        </w:rPr>
        <w:t xml:space="preserve"> </w:t>
      </w:r>
      <w:proofErr w:type="spellStart"/>
      <w:r w:rsidRPr="00060769">
        <w:rPr>
          <w:rFonts w:eastAsia="Times New Roman" w:cstheme="minorHAnsi"/>
          <w:lang w:val="en-AU" w:eastAsia="en-US"/>
        </w:rPr>
        <w:t>ostvarenih</w:t>
      </w:r>
      <w:proofErr w:type="spellEnd"/>
      <w:r w:rsidRPr="00060769">
        <w:rPr>
          <w:rFonts w:eastAsia="Times New Roman" w:cstheme="minorHAnsi"/>
          <w:lang w:val="en-AU" w:eastAsia="en-US"/>
        </w:rPr>
        <w:t xml:space="preserve"> </w:t>
      </w:r>
      <w:proofErr w:type="spellStart"/>
      <w:r w:rsidRPr="00060769">
        <w:rPr>
          <w:rFonts w:eastAsia="Times New Roman" w:cstheme="minorHAnsi"/>
          <w:lang w:val="en-AU" w:eastAsia="en-US"/>
        </w:rPr>
        <w:t>od</w:t>
      </w:r>
      <w:proofErr w:type="spellEnd"/>
      <w:r w:rsidRPr="00060769">
        <w:rPr>
          <w:rFonts w:eastAsia="Times New Roman" w:cstheme="minorHAnsi"/>
          <w:lang w:val="en-AU" w:eastAsia="en-US"/>
        </w:rPr>
        <w:t xml:space="preserve"> </w:t>
      </w:r>
      <w:proofErr w:type="spellStart"/>
      <w:r w:rsidRPr="00060769">
        <w:rPr>
          <w:rFonts w:eastAsia="Times New Roman" w:cstheme="minorHAnsi"/>
          <w:lang w:val="en-AU" w:eastAsia="en-US"/>
        </w:rPr>
        <w:t>prodaje</w:t>
      </w:r>
      <w:proofErr w:type="spellEnd"/>
      <w:r w:rsidRPr="00060769">
        <w:rPr>
          <w:rFonts w:eastAsia="Times New Roman" w:cstheme="minorHAnsi"/>
          <w:lang w:val="en-AU" w:eastAsia="en-US"/>
        </w:rPr>
        <w:t xml:space="preserve">, </w:t>
      </w:r>
      <w:proofErr w:type="spellStart"/>
      <w:r w:rsidRPr="00060769">
        <w:rPr>
          <w:rFonts w:eastAsia="Times New Roman" w:cstheme="minorHAnsi"/>
          <w:lang w:val="en-AU" w:eastAsia="en-US"/>
        </w:rPr>
        <w:t>zakupa</w:t>
      </w:r>
      <w:proofErr w:type="spellEnd"/>
      <w:r w:rsidRPr="00060769">
        <w:rPr>
          <w:rFonts w:eastAsia="Times New Roman" w:cstheme="minorHAnsi"/>
          <w:lang w:val="en-AU" w:eastAsia="en-US"/>
        </w:rPr>
        <w:t xml:space="preserve"> I </w:t>
      </w:r>
      <w:proofErr w:type="spellStart"/>
      <w:r w:rsidRPr="00060769">
        <w:rPr>
          <w:rFonts w:eastAsia="Times New Roman" w:cstheme="minorHAnsi"/>
          <w:lang w:val="en-AU" w:eastAsia="en-US"/>
        </w:rPr>
        <w:t>dugogodišnjeg</w:t>
      </w:r>
      <w:proofErr w:type="spellEnd"/>
      <w:r w:rsidRPr="00060769">
        <w:rPr>
          <w:rFonts w:eastAsia="Times New Roman" w:cstheme="minorHAnsi"/>
          <w:lang w:val="en-AU" w:eastAsia="en-US"/>
        </w:rPr>
        <w:t xml:space="preserve"> </w:t>
      </w:r>
      <w:proofErr w:type="spellStart"/>
      <w:r w:rsidRPr="00060769">
        <w:rPr>
          <w:rFonts w:eastAsia="Times New Roman" w:cstheme="minorHAnsi"/>
          <w:lang w:val="en-AU" w:eastAsia="en-US"/>
        </w:rPr>
        <w:t>zakupa</w:t>
      </w:r>
      <w:proofErr w:type="spellEnd"/>
      <w:r w:rsidRPr="00060769">
        <w:rPr>
          <w:rFonts w:eastAsia="Times New Roman" w:cstheme="minorHAnsi"/>
          <w:lang w:val="en-AU" w:eastAsia="en-US"/>
        </w:rPr>
        <w:t xml:space="preserve"> </w:t>
      </w:r>
      <w:proofErr w:type="spellStart"/>
      <w:r w:rsidRPr="00060769">
        <w:rPr>
          <w:rFonts w:eastAsia="Times New Roman" w:cstheme="minorHAnsi"/>
          <w:lang w:val="en-AU" w:eastAsia="en-US"/>
        </w:rPr>
        <w:t>poljoprivrednog</w:t>
      </w:r>
      <w:proofErr w:type="spellEnd"/>
      <w:r w:rsidRPr="00060769">
        <w:rPr>
          <w:rFonts w:eastAsia="Times New Roman" w:cstheme="minorHAnsi"/>
          <w:lang w:val="en-AU" w:eastAsia="en-US"/>
        </w:rPr>
        <w:t xml:space="preserve"> </w:t>
      </w:r>
      <w:proofErr w:type="spellStart"/>
      <w:r w:rsidRPr="00060769">
        <w:rPr>
          <w:rFonts w:eastAsia="Times New Roman" w:cstheme="minorHAnsi"/>
          <w:lang w:val="en-AU" w:eastAsia="en-US"/>
        </w:rPr>
        <w:t>zemljišta</w:t>
      </w:r>
      <w:proofErr w:type="spellEnd"/>
      <w:r w:rsidRPr="00060769">
        <w:rPr>
          <w:rFonts w:eastAsia="Times New Roman" w:cstheme="minorHAnsi"/>
          <w:lang w:val="en-AU" w:eastAsia="en-US"/>
        </w:rPr>
        <w:t xml:space="preserve"> u </w:t>
      </w:r>
      <w:proofErr w:type="spellStart"/>
      <w:r w:rsidRPr="00060769">
        <w:rPr>
          <w:rFonts w:eastAsia="Times New Roman" w:cstheme="minorHAnsi"/>
          <w:lang w:val="en-AU" w:eastAsia="en-US"/>
        </w:rPr>
        <w:t>vlasništu</w:t>
      </w:r>
      <w:proofErr w:type="spellEnd"/>
      <w:r w:rsidRPr="00060769">
        <w:rPr>
          <w:rFonts w:eastAsia="Times New Roman" w:cstheme="minorHAnsi"/>
          <w:lang w:val="en-AU" w:eastAsia="en-US"/>
        </w:rPr>
        <w:t xml:space="preserve"> RH za 2022. </w:t>
      </w:r>
      <w:proofErr w:type="spellStart"/>
      <w:r w:rsidRPr="00060769">
        <w:rPr>
          <w:rFonts w:eastAsia="Times New Roman" w:cstheme="minorHAnsi"/>
          <w:lang w:val="en-AU" w:eastAsia="en-US"/>
        </w:rPr>
        <w:t>Godinu</w:t>
      </w:r>
      <w:proofErr w:type="spellEnd"/>
      <w:r>
        <w:rPr>
          <w:rFonts w:eastAsia="Times New Roman" w:cstheme="minorHAnsi"/>
          <w:lang w:val="en-AU" w:eastAsia="en-US"/>
        </w:rPr>
        <w:t xml:space="preserve"> </w:t>
      </w:r>
      <w:proofErr w:type="spellStart"/>
      <w:r>
        <w:rPr>
          <w:rFonts w:eastAsia="Times New Roman" w:cstheme="minorHAnsi"/>
          <w:lang w:val="en-AU" w:eastAsia="en-US"/>
        </w:rPr>
        <w:t>iznosi</w:t>
      </w:r>
      <w:proofErr w:type="spellEnd"/>
      <w:r>
        <w:rPr>
          <w:rFonts w:eastAsia="Times New Roman" w:cstheme="minorHAnsi"/>
          <w:lang w:val="en-AU" w:eastAsia="en-US"/>
        </w:rPr>
        <w:t xml:space="preserve"> 1.265.000,00 kn. </w:t>
      </w:r>
      <w:proofErr w:type="spellStart"/>
      <w:r>
        <w:rPr>
          <w:rFonts w:eastAsia="Times New Roman" w:cstheme="minorHAnsi"/>
          <w:lang w:val="en-AU" w:eastAsia="en-US"/>
        </w:rPr>
        <w:t>Sredstva</w:t>
      </w:r>
      <w:proofErr w:type="spellEnd"/>
      <w:r>
        <w:rPr>
          <w:rFonts w:eastAsia="Times New Roman" w:cstheme="minorHAnsi"/>
          <w:lang w:val="en-AU" w:eastAsia="en-US"/>
        </w:rPr>
        <w:t xml:space="preserve"> u </w:t>
      </w:r>
      <w:proofErr w:type="spellStart"/>
      <w:r>
        <w:rPr>
          <w:rFonts w:eastAsia="Times New Roman" w:cstheme="minorHAnsi"/>
          <w:lang w:val="en-AU" w:eastAsia="en-US"/>
        </w:rPr>
        <w:t>iznosu</w:t>
      </w:r>
      <w:proofErr w:type="spellEnd"/>
      <w:r>
        <w:rPr>
          <w:rFonts w:eastAsia="Times New Roman" w:cstheme="minorHAnsi"/>
          <w:lang w:val="en-AU" w:eastAsia="en-US"/>
        </w:rPr>
        <w:t xml:space="preserve"> od 640.000,00 </w:t>
      </w:r>
      <w:proofErr w:type="spellStart"/>
      <w:r>
        <w:rPr>
          <w:rFonts w:eastAsia="Times New Roman" w:cstheme="minorHAnsi"/>
          <w:lang w:val="en-AU" w:eastAsia="en-US"/>
        </w:rPr>
        <w:t>kn</w:t>
      </w:r>
      <w:proofErr w:type="spellEnd"/>
      <w:r>
        <w:rPr>
          <w:rFonts w:eastAsia="Times New Roman" w:cstheme="minorHAnsi"/>
          <w:lang w:val="en-AU" w:eastAsia="en-US"/>
        </w:rPr>
        <w:t xml:space="preserve"> </w:t>
      </w:r>
      <w:proofErr w:type="spellStart"/>
      <w:r>
        <w:rPr>
          <w:rFonts w:eastAsia="Times New Roman" w:cstheme="minorHAnsi"/>
          <w:lang w:val="en-AU" w:eastAsia="en-US"/>
        </w:rPr>
        <w:t>utrošit</w:t>
      </w:r>
      <w:proofErr w:type="spellEnd"/>
      <w:r>
        <w:rPr>
          <w:rFonts w:eastAsia="Times New Roman" w:cstheme="minorHAnsi"/>
          <w:lang w:val="en-AU" w:eastAsia="en-US"/>
        </w:rPr>
        <w:t xml:space="preserve"> </w:t>
      </w:r>
      <w:proofErr w:type="spellStart"/>
      <w:r>
        <w:rPr>
          <w:rFonts w:eastAsia="Times New Roman" w:cstheme="minorHAnsi"/>
          <w:lang w:val="en-AU" w:eastAsia="en-US"/>
        </w:rPr>
        <w:t>će</w:t>
      </w:r>
      <w:proofErr w:type="spellEnd"/>
      <w:r>
        <w:rPr>
          <w:rFonts w:eastAsia="Times New Roman" w:cstheme="minorHAnsi"/>
          <w:lang w:val="en-AU" w:eastAsia="en-US"/>
        </w:rPr>
        <w:t xml:space="preserve"> se </w:t>
      </w:r>
      <w:proofErr w:type="spellStart"/>
      <w:r>
        <w:rPr>
          <w:rFonts w:eastAsia="Times New Roman" w:cstheme="minorHAnsi"/>
          <w:lang w:val="en-AU" w:eastAsia="en-US"/>
        </w:rPr>
        <w:t>na</w:t>
      </w:r>
      <w:proofErr w:type="spellEnd"/>
      <w:r>
        <w:rPr>
          <w:rFonts w:eastAsia="Times New Roman" w:cstheme="minorHAnsi"/>
          <w:lang w:val="en-AU" w:eastAsia="en-US"/>
        </w:rPr>
        <w:t xml:space="preserve"> </w:t>
      </w:r>
      <w:proofErr w:type="spellStart"/>
      <w:r>
        <w:rPr>
          <w:rFonts w:eastAsia="Times New Roman" w:cstheme="minorHAnsi"/>
          <w:lang w:val="en-AU" w:eastAsia="en-US"/>
        </w:rPr>
        <w:t>sljedeće</w:t>
      </w:r>
      <w:proofErr w:type="spellEnd"/>
      <w:r>
        <w:rPr>
          <w:rFonts w:eastAsia="Times New Roman" w:cstheme="minorHAnsi"/>
          <w:lang w:val="en-AU" w:eastAsia="en-US"/>
        </w:rPr>
        <w:t xml:space="preserve"> </w:t>
      </w:r>
      <w:proofErr w:type="spellStart"/>
      <w:r>
        <w:rPr>
          <w:rFonts w:eastAsia="Times New Roman" w:cstheme="minorHAnsi"/>
          <w:lang w:val="en-AU" w:eastAsia="en-US"/>
        </w:rPr>
        <w:t>projektne</w:t>
      </w:r>
      <w:proofErr w:type="spellEnd"/>
      <w:r>
        <w:rPr>
          <w:rFonts w:eastAsia="Times New Roman" w:cstheme="minorHAnsi"/>
          <w:lang w:val="en-AU" w:eastAsia="en-US"/>
        </w:rPr>
        <w:t xml:space="preserve"> </w:t>
      </w:r>
      <w:proofErr w:type="spellStart"/>
      <w:r>
        <w:rPr>
          <w:rFonts w:eastAsia="Times New Roman" w:cstheme="minorHAnsi"/>
          <w:lang w:val="en-AU" w:eastAsia="en-US"/>
        </w:rPr>
        <w:t>aktivnosti</w:t>
      </w:r>
      <w:proofErr w:type="spellEnd"/>
      <w:r>
        <w:rPr>
          <w:rFonts w:eastAsia="Times New Roman" w:cstheme="minorHAnsi"/>
          <w:lang w:val="en-AU" w:eastAsia="en-US"/>
        </w:rPr>
        <w:t xml:space="preserve">: </w:t>
      </w:r>
      <w:proofErr w:type="spellStart"/>
      <w:r>
        <w:rPr>
          <w:rFonts w:eastAsia="Times New Roman" w:cstheme="minorHAnsi"/>
          <w:lang w:val="en-AU" w:eastAsia="en-US"/>
        </w:rPr>
        <w:t>uređenje</w:t>
      </w:r>
      <w:proofErr w:type="spellEnd"/>
      <w:r>
        <w:rPr>
          <w:rFonts w:eastAsia="Times New Roman" w:cstheme="minorHAnsi"/>
          <w:lang w:val="en-AU" w:eastAsia="en-US"/>
        </w:rPr>
        <w:t xml:space="preserve"> </w:t>
      </w:r>
      <w:proofErr w:type="spellStart"/>
      <w:r>
        <w:rPr>
          <w:rFonts w:eastAsia="Times New Roman" w:cstheme="minorHAnsi"/>
          <w:lang w:val="en-AU" w:eastAsia="en-US"/>
        </w:rPr>
        <w:t>poljskih</w:t>
      </w:r>
      <w:proofErr w:type="spellEnd"/>
      <w:r>
        <w:rPr>
          <w:rFonts w:eastAsia="Times New Roman" w:cstheme="minorHAnsi"/>
          <w:lang w:val="en-AU" w:eastAsia="en-US"/>
        </w:rPr>
        <w:t xml:space="preserve"> </w:t>
      </w:r>
      <w:proofErr w:type="spellStart"/>
      <w:r>
        <w:rPr>
          <w:rFonts w:eastAsia="Times New Roman" w:cstheme="minorHAnsi"/>
          <w:lang w:val="en-AU" w:eastAsia="en-US"/>
        </w:rPr>
        <w:t>putova</w:t>
      </w:r>
      <w:proofErr w:type="spellEnd"/>
      <w:r>
        <w:rPr>
          <w:rFonts w:eastAsia="Times New Roman" w:cstheme="minorHAnsi"/>
          <w:lang w:val="en-AU" w:eastAsia="en-US"/>
        </w:rPr>
        <w:t xml:space="preserve">, </w:t>
      </w:r>
      <w:proofErr w:type="spellStart"/>
      <w:r>
        <w:rPr>
          <w:rFonts w:eastAsia="Times New Roman" w:cstheme="minorHAnsi"/>
          <w:lang w:val="en-AU" w:eastAsia="en-US"/>
        </w:rPr>
        <w:t>rekonstukciju</w:t>
      </w:r>
      <w:proofErr w:type="spellEnd"/>
      <w:r>
        <w:rPr>
          <w:rFonts w:eastAsia="Times New Roman" w:cstheme="minorHAnsi"/>
          <w:lang w:val="en-AU" w:eastAsia="en-US"/>
        </w:rPr>
        <w:t xml:space="preserve"> I </w:t>
      </w:r>
      <w:proofErr w:type="spellStart"/>
      <w:r>
        <w:rPr>
          <w:rFonts w:eastAsia="Times New Roman" w:cstheme="minorHAnsi"/>
          <w:lang w:val="en-AU" w:eastAsia="en-US"/>
        </w:rPr>
        <w:t>održavanje</w:t>
      </w:r>
      <w:proofErr w:type="spellEnd"/>
      <w:r>
        <w:rPr>
          <w:rFonts w:eastAsia="Times New Roman" w:cstheme="minorHAnsi"/>
          <w:lang w:val="en-AU" w:eastAsia="en-US"/>
        </w:rPr>
        <w:t xml:space="preserve"> </w:t>
      </w:r>
      <w:proofErr w:type="spellStart"/>
      <w:r>
        <w:rPr>
          <w:rFonts w:eastAsia="Times New Roman" w:cstheme="minorHAnsi"/>
          <w:lang w:val="en-AU" w:eastAsia="en-US"/>
        </w:rPr>
        <w:t>nerazvrdtanih</w:t>
      </w:r>
      <w:proofErr w:type="spellEnd"/>
      <w:r>
        <w:rPr>
          <w:rFonts w:eastAsia="Times New Roman" w:cstheme="minorHAnsi"/>
          <w:lang w:val="en-AU" w:eastAsia="en-US"/>
        </w:rPr>
        <w:t xml:space="preserve"> cesta, </w:t>
      </w:r>
      <w:proofErr w:type="spellStart"/>
      <w:r>
        <w:rPr>
          <w:rFonts w:eastAsia="Times New Roman" w:cstheme="minorHAnsi"/>
          <w:lang w:val="en-AU" w:eastAsia="en-US"/>
        </w:rPr>
        <w:t>akumulaciju</w:t>
      </w:r>
      <w:proofErr w:type="spellEnd"/>
      <w:r>
        <w:rPr>
          <w:rFonts w:eastAsia="Times New Roman" w:cstheme="minorHAnsi"/>
          <w:lang w:val="en-AU" w:eastAsia="en-US"/>
        </w:rPr>
        <w:t xml:space="preserve"> </w:t>
      </w:r>
      <w:proofErr w:type="spellStart"/>
      <w:r>
        <w:rPr>
          <w:rFonts w:eastAsia="Times New Roman" w:cstheme="minorHAnsi"/>
          <w:lang w:val="en-AU" w:eastAsia="en-US"/>
        </w:rPr>
        <w:t>Bogdanovi</w:t>
      </w:r>
      <w:proofErr w:type="spellEnd"/>
      <w:r>
        <w:rPr>
          <w:rFonts w:eastAsia="Times New Roman" w:cstheme="minorHAnsi"/>
          <w:lang w:val="en-AU" w:eastAsia="en-US"/>
        </w:rPr>
        <w:t xml:space="preserve">, </w:t>
      </w:r>
      <w:proofErr w:type="spellStart"/>
      <w:r>
        <w:rPr>
          <w:rFonts w:eastAsia="Times New Roman" w:cstheme="minorHAnsi"/>
          <w:lang w:val="en-AU" w:eastAsia="en-US"/>
        </w:rPr>
        <w:t>održavanje</w:t>
      </w:r>
      <w:proofErr w:type="spellEnd"/>
      <w:r>
        <w:rPr>
          <w:rFonts w:eastAsia="Times New Roman" w:cstheme="minorHAnsi"/>
          <w:lang w:val="en-AU" w:eastAsia="en-US"/>
        </w:rPr>
        <w:t xml:space="preserve"> </w:t>
      </w:r>
      <w:proofErr w:type="spellStart"/>
      <w:r>
        <w:rPr>
          <w:rFonts w:eastAsia="Times New Roman" w:cstheme="minorHAnsi"/>
          <w:lang w:val="en-AU" w:eastAsia="en-US"/>
        </w:rPr>
        <w:t>kanalske</w:t>
      </w:r>
      <w:proofErr w:type="spellEnd"/>
      <w:r>
        <w:rPr>
          <w:rFonts w:eastAsia="Times New Roman" w:cstheme="minorHAnsi"/>
          <w:lang w:val="en-AU" w:eastAsia="en-US"/>
        </w:rPr>
        <w:t xml:space="preserve"> </w:t>
      </w:r>
      <w:proofErr w:type="spellStart"/>
      <w:r>
        <w:rPr>
          <w:rFonts w:eastAsia="Times New Roman" w:cstheme="minorHAnsi"/>
          <w:lang w:val="en-AU" w:eastAsia="en-US"/>
        </w:rPr>
        <w:t>mreže</w:t>
      </w:r>
      <w:proofErr w:type="spellEnd"/>
      <w:r>
        <w:rPr>
          <w:rFonts w:eastAsia="Times New Roman" w:cstheme="minorHAnsi"/>
          <w:lang w:val="en-AU" w:eastAsia="en-US"/>
        </w:rPr>
        <w:t xml:space="preserve">, </w:t>
      </w:r>
      <w:proofErr w:type="spellStart"/>
      <w:r>
        <w:rPr>
          <w:rFonts w:eastAsia="Times New Roman" w:cstheme="minorHAnsi"/>
          <w:lang w:val="en-AU" w:eastAsia="en-US"/>
        </w:rPr>
        <w:t>nabavku</w:t>
      </w:r>
      <w:proofErr w:type="spellEnd"/>
      <w:r>
        <w:rPr>
          <w:rFonts w:eastAsia="Times New Roman" w:cstheme="minorHAnsi"/>
          <w:lang w:val="en-AU" w:eastAsia="en-US"/>
        </w:rPr>
        <w:t xml:space="preserve"> </w:t>
      </w:r>
      <w:proofErr w:type="spellStart"/>
      <w:r>
        <w:rPr>
          <w:rFonts w:eastAsia="Times New Roman" w:cstheme="minorHAnsi"/>
          <w:lang w:val="en-AU" w:eastAsia="en-US"/>
        </w:rPr>
        <w:t>strojeva</w:t>
      </w:r>
      <w:proofErr w:type="spellEnd"/>
      <w:r>
        <w:rPr>
          <w:rFonts w:eastAsia="Times New Roman" w:cstheme="minorHAnsi"/>
          <w:lang w:val="en-AU" w:eastAsia="en-US"/>
        </w:rPr>
        <w:t xml:space="preserve">, </w:t>
      </w:r>
      <w:proofErr w:type="spellStart"/>
      <w:r>
        <w:rPr>
          <w:rFonts w:eastAsia="Times New Roman" w:cstheme="minorHAnsi"/>
          <w:lang w:val="en-AU" w:eastAsia="en-US"/>
        </w:rPr>
        <w:t>financiranja</w:t>
      </w:r>
      <w:proofErr w:type="spellEnd"/>
      <w:r>
        <w:rPr>
          <w:rFonts w:eastAsia="Times New Roman" w:cstheme="minorHAnsi"/>
          <w:lang w:val="en-AU" w:eastAsia="en-US"/>
        </w:rPr>
        <w:t xml:space="preserve"> </w:t>
      </w:r>
      <w:proofErr w:type="spellStart"/>
      <w:r>
        <w:rPr>
          <w:rFonts w:eastAsia="Times New Roman" w:cstheme="minorHAnsi"/>
          <w:lang w:val="en-AU" w:eastAsia="en-US"/>
        </w:rPr>
        <w:t>rada</w:t>
      </w:r>
      <w:proofErr w:type="spellEnd"/>
      <w:r>
        <w:rPr>
          <w:rFonts w:eastAsia="Times New Roman" w:cstheme="minorHAnsi"/>
          <w:lang w:val="en-AU" w:eastAsia="en-US"/>
        </w:rPr>
        <w:t xml:space="preserve"> LAG-a </w:t>
      </w:r>
      <w:proofErr w:type="spellStart"/>
      <w:r>
        <w:rPr>
          <w:rFonts w:eastAsia="Times New Roman" w:cstheme="minorHAnsi"/>
          <w:lang w:val="en-AU" w:eastAsia="en-US"/>
        </w:rPr>
        <w:t>Srijem</w:t>
      </w:r>
      <w:proofErr w:type="spellEnd"/>
      <w:r>
        <w:rPr>
          <w:rFonts w:eastAsia="Times New Roman" w:cstheme="minorHAnsi"/>
          <w:lang w:val="en-AU" w:eastAsia="en-US"/>
        </w:rPr>
        <w:t xml:space="preserve">, </w:t>
      </w:r>
      <w:proofErr w:type="spellStart"/>
      <w:r>
        <w:rPr>
          <w:rFonts w:eastAsia="Times New Roman" w:cstheme="minorHAnsi"/>
          <w:lang w:val="en-AU" w:eastAsia="en-US"/>
        </w:rPr>
        <w:t>sufinanciranje</w:t>
      </w:r>
      <w:proofErr w:type="spellEnd"/>
      <w:r>
        <w:rPr>
          <w:rFonts w:eastAsia="Times New Roman" w:cstheme="minorHAnsi"/>
          <w:lang w:val="en-AU" w:eastAsia="en-US"/>
        </w:rPr>
        <w:t xml:space="preserve"> </w:t>
      </w:r>
      <w:proofErr w:type="spellStart"/>
      <w:r>
        <w:rPr>
          <w:rFonts w:eastAsia="Times New Roman" w:cstheme="minorHAnsi"/>
          <w:lang w:val="en-AU" w:eastAsia="en-US"/>
        </w:rPr>
        <w:t>poljoprivrednika</w:t>
      </w:r>
      <w:proofErr w:type="spellEnd"/>
      <w:r>
        <w:rPr>
          <w:rFonts w:eastAsia="Times New Roman" w:cstheme="minorHAnsi"/>
          <w:lang w:val="en-AU" w:eastAsia="en-US"/>
        </w:rPr>
        <w:t xml:space="preserve">, </w:t>
      </w:r>
      <w:proofErr w:type="spellStart"/>
      <w:r>
        <w:rPr>
          <w:rFonts w:eastAsia="Times New Roman" w:cstheme="minorHAnsi"/>
          <w:lang w:val="en-AU" w:eastAsia="en-US"/>
        </w:rPr>
        <w:t>provođenje</w:t>
      </w:r>
      <w:proofErr w:type="spellEnd"/>
      <w:r>
        <w:rPr>
          <w:rFonts w:eastAsia="Times New Roman" w:cstheme="minorHAnsi"/>
          <w:lang w:val="en-AU" w:eastAsia="en-US"/>
        </w:rPr>
        <w:t xml:space="preserve"> </w:t>
      </w:r>
      <w:proofErr w:type="spellStart"/>
      <w:r>
        <w:rPr>
          <w:rFonts w:eastAsia="Times New Roman" w:cstheme="minorHAnsi"/>
          <w:lang w:val="en-AU" w:eastAsia="en-US"/>
        </w:rPr>
        <w:t>deratizacije</w:t>
      </w:r>
      <w:proofErr w:type="spellEnd"/>
      <w:r>
        <w:rPr>
          <w:rFonts w:eastAsia="Times New Roman" w:cstheme="minorHAnsi"/>
          <w:lang w:val="en-AU" w:eastAsia="en-US"/>
        </w:rPr>
        <w:t xml:space="preserve"> I </w:t>
      </w:r>
      <w:proofErr w:type="spellStart"/>
      <w:r>
        <w:rPr>
          <w:rFonts w:eastAsia="Times New Roman" w:cstheme="minorHAnsi"/>
          <w:lang w:val="en-AU" w:eastAsia="en-US"/>
        </w:rPr>
        <w:t>dezinsekcije</w:t>
      </w:r>
      <w:proofErr w:type="spellEnd"/>
      <w:r>
        <w:rPr>
          <w:rFonts w:eastAsia="Times New Roman" w:cstheme="minorHAnsi"/>
          <w:lang w:val="en-AU" w:eastAsia="en-US"/>
        </w:rPr>
        <w:t xml:space="preserve">, </w:t>
      </w:r>
      <w:proofErr w:type="spellStart"/>
      <w:r>
        <w:rPr>
          <w:rFonts w:eastAsia="Times New Roman" w:cstheme="minorHAnsi"/>
          <w:lang w:val="en-AU" w:eastAsia="en-US"/>
        </w:rPr>
        <w:t>veterinarske</w:t>
      </w:r>
      <w:proofErr w:type="spellEnd"/>
      <w:r>
        <w:rPr>
          <w:rFonts w:eastAsia="Times New Roman" w:cstheme="minorHAnsi"/>
          <w:lang w:val="en-AU" w:eastAsia="en-US"/>
        </w:rPr>
        <w:t xml:space="preserve"> </w:t>
      </w:r>
      <w:proofErr w:type="spellStart"/>
      <w:r>
        <w:rPr>
          <w:rFonts w:eastAsia="Times New Roman" w:cstheme="minorHAnsi"/>
          <w:lang w:val="en-AU" w:eastAsia="en-US"/>
        </w:rPr>
        <w:t>usluge</w:t>
      </w:r>
      <w:proofErr w:type="spellEnd"/>
      <w:r>
        <w:rPr>
          <w:rFonts w:eastAsia="Times New Roman" w:cstheme="minorHAnsi"/>
          <w:lang w:val="en-AU" w:eastAsia="en-US"/>
        </w:rPr>
        <w:t xml:space="preserve">, </w:t>
      </w:r>
      <w:proofErr w:type="spellStart"/>
      <w:r>
        <w:rPr>
          <w:rFonts w:eastAsia="Times New Roman" w:cstheme="minorHAnsi"/>
          <w:lang w:val="en-AU" w:eastAsia="en-US"/>
        </w:rPr>
        <w:t>usluge</w:t>
      </w:r>
      <w:proofErr w:type="spellEnd"/>
      <w:r>
        <w:rPr>
          <w:rFonts w:eastAsia="Times New Roman" w:cstheme="minorHAnsi"/>
          <w:lang w:val="en-AU" w:eastAsia="en-US"/>
        </w:rPr>
        <w:t xml:space="preserve"> </w:t>
      </w:r>
      <w:proofErr w:type="spellStart"/>
      <w:r>
        <w:rPr>
          <w:rFonts w:eastAsia="Times New Roman" w:cstheme="minorHAnsi"/>
          <w:lang w:val="en-AU" w:eastAsia="en-US"/>
        </w:rPr>
        <w:t>zaštite</w:t>
      </w:r>
      <w:proofErr w:type="spellEnd"/>
      <w:r>
        <w:rPr>
          <w:rFonts w:eastAsia="Times New Roman" w:cstheme="minorHAnsi"/>
          <w:lang w:val="en-AU" w:eastAsia="en-US"/>
        </w:rPr>
        <w:t xml:space="preserve"> </w:t>
      </w:r>
      <w:proofErr w:type="spellStart"/>
      <w:r>
        <w:rPr>
          <w:rFonts w:eastAsia="Times New Roman" w:cstheme="minorHAnsi"/>
          <w:lang w:val="en-AU" w:eastAsia="en-US"/>
        </w:rPr>
        <w:t>životinja</w:t>
      </w:r>
      <w:proofErr w:type="spellEnd"/>
      <w:r>
        <w:rPr>
          <w:rFonts w:eastAsia="Times New Roman" w:cstheme="minorHAnsi"/>
          <w:lang w:val="en-AU" w:eastAsia="en-US"/>
        </w:rPr>
        <w:t xml:space="preserve">, program </w:t>
      </w:r>
      <w:proofErr w:type="spellStart"/>
      <w:r>
        <w:rPr>
          <w:rFonts w:eastAsia="Times New Roman" w:cstheme="minorHAnsi"/>
          <w:lang w:val="en-AU" w:eastAsia="en-US"/>
        </w:rPr>
        <w:t>zaštite</w:t>
      </w:r>
      <w:proofErr w:type="spellEnd"/>
      <w:r>
        <w:rPr>
          <w:rFonts w:eastAsia="Times New Roman" w:cstheme="minorHAnsi"/>
          <w:lang w:val="en-AU" w:eastAsia="en-US"/>
        </w:rPr>
        <w:t xml:space="preserve"> </w:t>
      </w:r>
      <w:proofErr w:type="spellStart"/>
      <w:r>
        <w:rPr>
          <w:rFonts w:eastAsia="Times New Roman" w:cstheme="minorHAnsi"/>
          <w:lang w:val="en-AU" w:eastAsia="en-US"/>
        </w:rPr>
        <w:t>divljači</w:t>
      </w:r>
      <w:proofErr w:type="spellEnd"/>
      <w:r>
        <w:rPr>
          <w:rFonts w:eastAsia="Times New Roman" w:cstheme="minorHAnsi"/>
          <w:lang w:val="en-AU" w:eastAsia="en-US"/>
        </w:rPr>
        <w:t xml:space="preserve">, </w:t>
      </w:r>
      <w:proofErr w:type="spellStart"/>
      <w:r>
        <w:rPr>
          <w:rFonts w:eastAsia="Times New Roman" w:cstheme="minorHAnsi"/>
          <w:lang w:val="en-AU" w:eastAsia="en-US"/>
        </w:rPr>
        <w:t>katastarsko-geodetske</w:t>
      </w:r>
      <w:proofErr w:type="spellEnd"/>
      <w:r>
        <w:rPr>
          <w:rFonts w:eastAsia="Times New Roman" w:cstheme="minorHAnsi"/>
          <w:lang w:val="en-AU" w:eastAsia="en-US"/>
        </w:rPr>
        <w:t xml:space="preserve"> </w:t>
      </w:r>
      <w:proofErr w:type="spellStart"/>
      <w:r>
        <w:rPr>
          <w:rFonts w:eastAsia="Times New Roman" w:cstheme="minorHAnsi"/>
          <w:lang w:val="en-AU" w:eastAsia="en-US"/>
        </w:rPr>
        <w:t>izmjere</w:t>
      </w:r>
      <w:proofErr w:type="spellEnd"/>
      <w:r>
        <w:rPr>
          <w:rFonts w:eastAsia="Times New Roman" w:cstheme="minorHAnsi"/>
          <w:lang w:val="en-AU" w:eastAsia="en-US"/>
        </w:rPr>
        <w:t xml:space="preserve"> </w:t>
      </w:r>
      <w:proofErr w:type="spellStart"/>
      <w:r>
        <w:rPr>
          <w:rFonts w:eastAsia="Times New Roman" w:cstheme="minorHAnsi"/>
          <w:lang w:val="en-AU" w:eastAsia="en-US"/>
        </w:rPr>
        <w:t>zemljišta</w:t>
      </w:r>
      <w:proofErr w:type="spellEnd"/>
      <w:r>
        <w:rPr>
          <w:rFonts w:eastAsia="Times New Roman" w:cstheme="minorHAnsi"/>
          <w:lang w:val="en-AU" w:eastAsia="en-US"/>
        </w:rPr>
        <w:t xml:space="preserve"> </w:t>
      </w:r>
      <w:proofErr w:type="spellStart"/>
      <w:r>
        <w:rPr>
          <w:rFonts w:eastAsia="Times New Roman" w:cstheme="minorHAnsi"/>
          <w:lang w:val="en-AU" w:eastAsia="en-US"/>
        </w:rPr>
        <w:t>itd</w:t>
      </w:r>
      <w:proofErr w:type="spellEnd"/>
      <w:r>
        <w:rPr>
          <w:rFonts w:eastAsia="Times New Roman" w:cstheme="minorHAnsi"/>
          <w:lang w:val="en-AU" w:eastAsia="en-US"/>
        </w:rPr>
        <w:t xml:space="preserve">, a </w:t>
      </w:r>
      <w:proofErr w:type="spellStart"/>
      <w:r>
        <w:rPr>
          <w:rFonts w:eastAsia="Times New Roman" w:cstheme="minorHAnsi"/>
          <w:lang w:val="en-AU" w:eastAsia="en-US"/>
        </w:rPr>
        <w:t>iznos</w:t>
      </w:r>
      <w:proofErr w:type="spellEnd"/>
      <w:r>
        <w:rPr>
          <w:rFonts w:eastAsia="Times New Roman" w:cstheme="minorHAnsi"/>
          <w:lang w:val="en-AU" w:eastAsia="en-US"/>
        </w:rPr>
        <w:t xml:space="preserve"> od 625.000,00 </w:t>
      </w:r>
      <w:proofErr w:type="spellStart"/>
      <w:r>
        <w:rPr>
          <w:rFonts w:eastAsia="Times New Roman" w:cstheme="minorHAnsi"/>
          <w:lang w:val="en-AU" w:eastAsia="en-US"/>
        </w:rPr>
        <w:t>kn</w:t>
      </w:r>
      <w:proofErr w:type="spellEnd"/>
      <w:r>
        <w:rPr>
          <w:rFonts w:eastAsia="Times New Roman" w:cstheme="minorHAnsi"/>
          <w:lang w:val="en-AU" w:eastAsia="en-US"/>
        </w:rPr>
        <w:t xml:space="preserve"> </w:t>
      </w:r>
      <w:proofErr w:type="spellStart"/>
      <w:r>
        <w:rPr>
          <w:rFonts w:eastAsia="Times New Roman" w:cstheme="minorHAnsi"/>
          <w:lang w:val="en-AU" w:eastAsia="en-US"/>
        </w:rPr>
        <w:t>prenijet</w:t>
      </w:r>
      <w:proofErr w:type="spellEnd"/>
      <w:r>
        <w:rPr>
          <w:rFonts w:eastAsia="Times New Roman" w:cstheme="minorHAnsi"/>
          <w:lang w:val="en-AU" w:eastAsia="en-US"/>
        </w:rPr>
        <w:t xml:space="preserve"> </w:t>
      </w:r>
      <w:proofErr w:type="spellStart"/>
      <w:r>
        <w:rPr>
          <w:rFonts w:eastAsia="Times New Roman" w:cstheme="minorHAnsi"/>
          <w:lang w:val="en-AU" w:eastAsia="en-US"/>
        </w:rPr>
        <w:t>će</w:t>
      </w:r>
      <w:proofErr w:type="spellEnd"/>
      <w:r>
        <w:rPr>
          <w:rFonts w:eastAsia="Times New Roman" w:cstheme="minorHAnsi"/>
          <w:lang w:val="en-AU" w:eastAsia="en-US"/>
        </w:rPr>
        <w:t xml:space="preserve"> se u </w:t>
      </w:r>
      <w:proofErr w:type="spellStart"/>
      <w:r>
        <w:rPr>
          <w:rFonts w:eastAsia="Times New Roman" w:cstheme="minorHAnsi"/>
          <w:lang w:val="en-AU" w:eastAsia="en-US"/>
        </w:rPr>
        <w:t>obvezu</w:t>
      </w:r>
      <w:proofErr w:type="spellEnd"/>
      <w:r>
        <w:rPr>
          <w:rFonts w:eastAsia="Times New Roman" w:cstheme="minorHAnsi"/>
          <w:lang w:val="en-AU" w:eastAsia="en-US"/>
        </w:rPr>
        <w:t xml:space="preserve"> za </w:t>
      </w:r>
      <w:proofErr w:type="spellStart"/>
      <w:r>
        <w:rPr>
          <w:rFonts w:eastAsia="Times New Roman" w:cstheme="minorHAnsi"/>
          <w:lang w:val="en-AU" w:eastAsia="en-US"/>
        </w:rPr>
        <w:t>iduću</w:t>
      </w:r>
      <w:proofErr w:type="spellEnd"/>
      <w:r>
        <w:rPr>
          <w:rFonts w:eastAsia="Times New Roman" w:cstheme="minorHAnsi"/>
          <w:lang w:val="en-AU" w:eastAsia="en-US"/>
        </w:rPr>
        <w:t xml:space="preserve"> </w:t>
      </w:r>
      <w:proofErr w:type="spellStart"/>
      <w:r>
        <w:rPr>
          <w:rFonts w:eastAsia="Times New Roman" w:cstheme="minorHAnsi"/>
          <w:lang w:val="en-AU" w:eastAsia="en-US"/>
        </w:rPr>
        <w:t>godinu</w:t>
      </w:r>
      <w:proofErr w:type="spellEnd"/>
      <w:r>
        <w:rPr>
          <w:rFonts w:eastAsia="Times New Roman" w:cstheme="minorHAnsi"/>
          <w:lang w:val="en-AU" w:eastAsia="en-US"/>
        </w:rPr>
        <w:t xml:space="preserve">, </w:t>
      </w:r>
      <w:proofErr w:type="spellStart"/>
      <w:r>
        <w:rPr>
          <w:rFonts w:eastAsia="Times New Roman" w:cstheme="minorHAnsi"/>
          <w:lang w:val="en-AU" w:eastAsia="en-US"/>
        </w:rPr>
        <w:t>navodi</w:t>
      </w:r>
      <w:proofErr w:type="spellEnd"/>
      <w:r>
        <w:rPr>
          <w:rFonts w:eastAsia="Times New Roman" w:cstheme="minorHAnsi"/>
          <w:lang w:val="en-AU" w:eastAsia="en-US"/>
        </w:rPr>
        <w:t xml:space="preserve"> </w:t>
      </w:r>
      <w:proofErr w:type="spellStart"/>
      <w:r>
        <w:rPr>
          <w:rFonts w:eastAsia="Times New Roman" w:cstheme="minorHAnsi"/>
          <w:lang w:val="en-AU" w:eastAsia="en-US"/>
        </w:rPr>
        <w:t>gosp</w:t>
      </w:r>
      <w:proofErr w:type="spellEnd"/>
      <w:r>
        <w:rPr>
          <w:rFonts w:eastAsia="Times New Roman" w:cstheme="minorHAnsi"/>
          <w:lang w:val="en-AU" w:eastAsia="en-US"/>
        </w:rPr>
        <w:t xml:space="preserve">. </w:t>
      </w:r>
      <w:proofErr w:type="spellStart"/>
      <w:r>
        <w:rPr>
          <w:rFonts w:eastAsia="Times New Roman" w:cstheme="minorHAnsi"/>
          <w:lang w:val="en-AU" w:eastAsia="en-US"/>
        </w:rPr>
        <w:t>Barun</w:t>
      </w:r>
      <w:proofErr w:type="spellEnd"/>
      <w:r>
        <w:rPr>
          <w:rFonts w:eastAsia="Times New Roman" w:cstheme="minorHAnsi"/>
          <w:lang w:val="en-AU" w:eastAsia="en-US"/>
        </w:rPr>
        <w:t>.</w:t>
      </w:r>
    </w:p>
    <w:p w14:paraId="0E2B30FF" w14:textId="2A037072" w:rsidR="00060769" w:rsidRDefault="00060769" w:rsidP="00060769">
      <w:pPr>
        <w:spacing w:after="0" w:line="0" w:lineRule="atLeast"/>
        <w:jc w:val="both"/>
        <w:rPr>
          <w:rFonts w:eastAsia="Times New Roman" w:cstheme="minorHAnsi"/>
          <w:lang w:val="en-AU" w:eastAsia="en-US"/>
        </w:rPr>
      </w:pPr>
    </w:p>
    <w:p w14:paraId="2802E1A1" w14:textId="708CF6A3" w:rsidR="00060769" w:rsidRPr="00060769" w:rsidRDefault="00060769" w:rsidP="00060769">
      <w:pPr>
        <w:spacing w:after="0" w:line="259" w:lineRule="auto"/>
        <w:jc w:val="center"/>
        <w:rPr>
          <w:rFonts w:eastAsia="Calibri" w:cstheme="minorHAnsi"/>
          <w:b/>
          <w:bCs/>
          <w:lang w:eastAsia="en-US"/>
        </w:rPr>
      </w:pPr>
      <w:r w:rsidRPr="00060769">
        <w:rPr>
          <w:rFonts w:eastAsia="Calibri" w:cstheme="minorHAnsi"/>
          <w:b/>
          <w:bCs/>
          <w:lang w:eastAsia="en-US"/>
        </w:rPr>
        <w:t xml:space="preserve">Točka </w:t>
      </w:r>
      <w:r>
        <w:rPr>
          <w:rFonts w:eastAsia="Calibri" w:cstheme="minorHAnsi"/>
          <w:b/>
          <w:bCs/>
          <w:lang w:eastAsia="en-US"/>
        </w:rPr>
        <w:t>7</w:t>
      </w:r>
      <w:r w:rsidRPr="00060769">
        <w:rPr>
          <w:rFonts w:eastAsia="Calibri" w:cstheme="minorHAnsi"/>
          <w:b/>
          <w:bCs/>
          <w:lang w:eastAsia="en-US"/>
        </w:rPr>
        <w:t>.</w:t>
      </w:r>
    </w:p>
    <w:p w14:paraId="662150FA" w14:textId="7720A03A" w:rsidR="00060769" w:rsidRDefault="00362D0E" w:rsidP="00060769">
      <w:pPr>
        <w:spacing w:after="0" w:line="259" w:lineRule="auto"/>
        <w:jc w:val="both"/>
        <w:rPr>
          <w:rFonts w:eastAsia="Calibri" w:cstheme="minorHAnsi"/>
          <w:lang w:eastAsia="en-US"/>
        </w:rPr>
      </w:pPr>
      <w:r>
        <w:rPr>
          <w:rFonts w:eastAsia="Calibri" w:cstheme="minorHAnsi"/>
          <w:lang w:eastAsia="en-US"/>
        </w:rPr>
        <w:t>Sukladno članku 289. Zakona o socijalnoj skrbi donosimo Odluku o izmjenama i dopunama Programa socijalne skrbi, novi plan Programa za 2022. godinu iznosi 387.000,00 kn a utrošit će se za sljedeće aktivnosti: pomoć pri podmirenju troškova stanovanja i ogrijeva, sufinanciranje prehrane socijalno ugroženim učenicima, porodiljne naknade, stipendije za redovne studente, božićne paketiće, školski pribor, sufinanciranje prijevoza učenika, te ostale naknade iz proračuna u novcu, pojašnjava gosp. Barun.</w:t>
      </w:r>
    </w:p>
    <w:p w14:paraId="68E71325" w14:textId="39AFCBBB" w:rsidR="00362D0E" w:rsidRDefault="00362D0E" w:rsidP="00060769">
      <w:pPr>
        <w:spacing w:after="0" w:line="259" w:lineRule="auto"/>
        <w:jc w:val="both"/>
        <w:rPr>
          <w:rFonts w:eastAsia="Calibri" w:cstheme="minorHAnsi"/>
          <w:lang w:eastAsia="en-US"/>
        </w:rPr>
      </w:pPr>
      <w:r>
        <w:rPr>
          <w:rFonts w:eastAsia="Calibri" w:cstheme="minorHAnsi"/>
          <w:lang w:eastAsia="en-US"/>
        </w:rPr>
        <w:t xml:space="preserve">Odluka o izmjenama i dopunama Programa socijalne skrbi za 2022. godinu usvojena je </w:t>
      </w:r>
      <w:r w:rsidRPr="00362D0E">
        <w:rPr>
          <w:rFonts w:eastAsia="Calibri" w:cstheme="minorHAnsi"/>
          <w:b/>
          <w:bCs/>
          <w:u w:val="single"/>
          <w:lang w:eastAsia="en-US"/>
        </w:rPr>
        <w:t>JEDNOGLASNO</w:t>
      </w:r>
      <w:r>
        <w:rPr>
          <w:rFonts w:eastAsia="Calibri" w:cstheme="minorHAnsi"/>
          <w:lang w:eastAsia="en-US"/>
        </w:rPr>
        <w:t>.</w:t>
      </w:r>
    </w:p>
    <w:p w14:paraId="282785C0" w14:textId="0F42CECD" w:rsidR="00362D0E" w:rsidRDefault="00362D0E" w:rsidP="00060769">
      <w:pPr>
        <w:spacing w:after="0" w:line="259" w:lineRule="auto"/>
        <w:jc w:val="both"/>
        <w:rPr>
          <w:rFonts w:eastAsia="Calibri" w:cstheme="minorHAnsi"/>
          <w:lang w:eastAsia="en-US"/>
        </w:rPr>
      </w:pPr>
    </w:p>
    <w:p w14:paraId="11043CDB" w14:textId="6B422BE6" w:rsidR="00362D0E" w:rsidRPr="006759E9" w:rsidRDefault="00362D0E" w:rsidP="006759E9">
      <w:pPr>
        <w:spacing w:after="0" w:line="259" w:lineRule="auto"/>
        <w:jc w:val="center"/>
        <w:rPr>
          <w:rFonts w:eastAsia="Calibri" w:cstheme="minorHAnsi"/>
          <w:b/>
          <w:bCs/>
          <w:lang w:eastAsia="en-US"/>
        </w:rPr>
      </w:pPr>
      <w:r w:rsidRPr="006759E9">
        <w:rPr>
          <w:rFonts w:eastAsia="Calibri" w:cstheme="minorHAnsi"/>
          <w:b/>
          <w:bCs/>
          <w:lang w:eastAsia="en-US"/>
        </w:rPr>
        <w:t>Točka 8.</w:t>
      </w:r>
    </w:p>
    <w:p w14:paraId="649B1901" w14:textId="60ADBCCE" w:rsidR="00362D0E" w:rsidRDefault="007A74AA" w:rsidP="00060769">
      <w:pPr>
        <w:spacing w:after="0" w:line="259" w:lineRule="auto"/>
        <w:jc w:val="both"/>
        <w:rPr>
          <w:rFonts w:eastAsia="Calibri" w:cstheme="minorHAnsi"/>
          <w:lang w:eastAsia="en-US"/>
        </w:rPr>
      </w:pPr>
      <w:r>
        <w:rPr>
          <w:rFonts w:eastAsia="Calibri" w:cstheme="minorHAnsi"/>
          <w:lang w:eastAsia="en-US"/>
        </w:rPr>
        <w:t xml:space="preserve">Gosp. Barun pojašnjava kako smo morali donijeti novu odluku </w:t>
      </w:r>
      <w:r w:rsidR="00BD4DE4">
        <w:rPr>
          <w:rFonts w:eastAsia="Calibri" w:cstheme="minorHAnsi"/>
          <w:lang w:eastAsia="en-US"/>
        </w:rPr>
        <w:t xml:space="preserve">o </w:t>
      </w:r>
      <w:r>
        <w:rPr>
          <w:rFonts w:eastAsia="Calibri" w:cstheme="minorHAnsi"/>
          <w:lang w:eastAsia="en-US"/>
        </w:rPr>
        <w:t>raspoređivanju sredstava Proračuna Općine Bogdanovci za redovito godišnje financiranje političkih stranaka i nezavisnih vijećnika zastupljenih u Općinskom vijeću Općine Bogdanovci za period listopad-prosinac 2022. godine iz razloga jer od listopada imamo u vijeću dvije vijećnice, a ne jednu</w:t>
      </w:r>
      <w:r w:rsidR="00BD4DE4">
        <w:rPr>
          <w:rFonts w:eastAsia="Calibri" w:cstheme="minorHAnsi"/>
          <w:lang w:eastAsia="en-US"/>
        </w:rPr>
        <w:t xml:space="preserve">. Odluka je usvojena </w:t>
      </w:r>
      <w:r w:rsidR="00BD4DE4" w:rsidRPr="00BD4DE4">
        <w:rPr>
          <w:rFonts w:eastAsia="Calibri" w:cstheme="minorHAnsi"/>
          <w:b/>
          <w:bCs/>
          <w:u w:val="single"/>
          <w:lang w:eastAsia="en-US"/>
        </w:rPr>
        <w:t>JEDNOGLASNO</w:t>
      </w:r>
      <w:r w:rsidR="00BD4DE4">
        <w:rPr>
          <w:rFonts w:eastAsia="Calibri" w:cstheme="minorHAnsi"/>
          <w:lang w:eastAsia="en-US"/>
        </w:rPr>
        <w:t>.</w:t>
      </w:r>
    </w:p>
    <w:p w14:paraId="04310A4C" w14:textId="6864C8D1" w:rsidR="00BD4DE4" w:rsidRDefault="00BD4DE4" w:rsidP="00060769">
      <w:pPr>
        <w:spacing w:after="0" w:line="259" w:lineRule="auto"/>
        <w:jc w:val="both"/>
        <w:rPr>
          <w:rFonts w:eastAsia="Calibri" w:cstheme="minorHAnsi"/>
          <w:lang w:eastAsia="en-US"/>
        </w:rPr>
      </w:pPr>
    </w:p>
    <w:p w14:paraId="7D78F781" w14:textId="0F684B7F" w:rsidR="00BD4DE4" w:rsidRPr="00B62792" w:rsidRDefault="00BD4DE4" w:rsidP="00B62792">
      <w:pPr>
        <w:spacing w:after="0" w:line="259" w:lineRule="auto"/>
        <w:jc w:val="center"/>
        <w:rPr>
          <w:rFonts w:eastAsia="Calibri" w:cstheme="minorHAnsi"/>
          <w:b/>
          <w:bCs/>
          <w:lang w:eastAsia="en-US"/>
        </w:rPr>
      </w:pPr>
      <w:r w:rsidRPr="00B62792">
        <w:rPr>
          <w:rFonts w:eastAsia="Calibri" w:cstheme="minorHAnsi"/>
          <w:b/>
          <w:bCs/>
          <w:lang w:eastAsia="en-US"/>
        </w:rPr>
        <w:t>Točka 9.</w:t>
      </w:r>
    </w:p>
    <w:p w14:paraId="2F24F153" w14:textId="1AF70888" w:rsidR="00BD4DE4" w:rsidRDefault="00BD4DE4" w:rsidP="00060769">
      <w:pPr>
        <w:spacing w:after="0" w:line="259" w:lineRule="auto"/>
        <w:jc w:val="both"/>
        <w:rPr>
          <w:rFonts w:eastAsia="Calibri" w:cstheme="minorHAnsi"/>
          <w:lang w:eastAsia="en-US"/>
        </w:rPr>
      </w:pPr>
      <w:r>
        <w:rPr>
          <w:rFonts w:eastAsia="Calibri" w:cstheme="minorHAnsi"/>
          <w:lang w:eastAsia="en-US"/>
        </w:rPr>
        <w:t xml:space="preserve">Sukladno Odluci o izmjenama i dopunama </w:t>
      </w:r>
      <w:r w:rsidR="00446618">
        <w:rPr>
          <w:rFonts w:eastAsia="Calibri" w:cstheme="minorHAnsi"/>
          <w:lang w:eastAsia="en-US"/>
        </w:rPr>
        <w:t>Programa u sportu Općine Bogdanovci za 2022. godinu novi plan sada iznosi ukupno 321.000,00 kn, te je usklađen sa Izmjenama i dopunama proračuna za ovu godinu, govori gosp. Barun.</w:t>
      </w:r>
    </w:p>
    <w:p w14:paraId="120F1A08" w14:textId="3ADEC405" w:rsidR="00446618" w:rsidRDefault="00446618" w:rsidP="00060769">
      <w:pPr>
        <w:spacing w:after="0" w:line="259" w:lineRule="auto"/>
        <w:jc w:val="both"/>
        <w:rPr>
          <w:rFonts w:eastAsia="Calibri" w:cstheme="minorHAnsi"/>
          <w:lang w:eastAsia="en-US"/>
        </w:rPr>
      </w:pPr>
      <w:r>
        <w:rPr>
          <w:rFonts w:eastAsia="Calibri" w:cstheme="minorHAnsi"/>
          <w:lang w:eastAsia="en-US"/>
        </w:rPr>
        <w:lastRenderedPageBreak/>
        <w:t xml:space="preserve">Odluka je usvojena </w:t>
      </w:r>
      <w:r w:rsidRPr="00446618">
        <w:rPr>
          <w:rFonts w:eastAsia="Calibri" w:cstheme="minorHAnsi"/>
          <w:b/>
          <w:bCs/>
          <w:u w:val="single"/>
          <w:lang w:eastAsia="en-US"/>
        </w:rPr>
        <w:t>JEDNOGLASNO</w:t>
      </w:r>
      <w:r>
        <w:rPr>
          <w:rFonts w:eastAsia="Calibri" w:cstheme="minorHAnsi"/>
          <w:lang w:eastAsia="en-US"/>
        </w:rPr>
        <w:t>.</w:t>
      </w:r>
    </w:p>
    <w:p w14:paraId="0F12B8E7" w14:textId="5C4C3B86" w:rsidR="00446618" w:rsidRDefault="00446618" w:rsidP="00060769">
      <w:pPr>
        <w:spacing w:after="0" w:line="259" w:lineRule="auto"/>
        <w:jc w:val="both"/>
        <w:rPr>
          <w:rFonts w:eastAsia="Calibri" w:cstheme="minorHAnsi"/>
          <w:lang w:eastAsia="en-US"/>
        </w:rPr>
      </w:pPr>
    </w:p>
    <w:p w14:paraId="73947A10" w14:textId="0AA45FF5" w:rsidR="00446618" w:rsidRPr="00B62792" w:rsidRDefault="00446618" w:rsidP="00B62792">
      <w:pPr>
        <w:spacing w:after="0" w:line="259" w:lineRule="auto"/>
        <w:jc w:val="center"/>
        <w:rPr>
          <w:rFonts w:eastAsia="Calibri" w:cstheme="minorHAnsi"/>
          <w:b/>
          <w:bCs/>
          <w:lang w:eastAsia="en-US"/>
        </w:rPr>
      </w:pPr>
      <w:r w:rsidRPr="00B62792">
        <w:rPr>
          <w:rFonts w:eastAsia="Calibri" w:cstheme="minorHAnsi"/>
          <w:b/>
          <w:bCs/>
          <w:lang w:eastAsia="en-US"/>
        </w:rPr>
        <w:t xml:space="preserve">Točka </w:t>
      </w:r>
      <w:r w:rsidR="00B62792">
        <w:rPr>
          <w:rFonts w:eastAsia="Calibri" w:cstheme="minorHAnsi"/>
          <w:b/>
          <w:bCs/>
          <w:lang w:eastAsia="en-US"/>
        </w:rPr>
        <w:t>10</w:t>
      </w:r>
      <w:r w:rsidRPr="00B62792">
        <w:rPr>
          <w:rFonts w:eastAsia="Calibri" w:cstheme="minorHAnsi"/>
          <w:b/>
          <w:bCs/>
          <w:lang w:eastAsia="en-US"/>
        </w:rPr>
        <w:t>.</w:t>
      </w:r>
    </w:p>
    <w:p w14:paraId="0FA41271" w14:textId="3653E054" w:rsidR="00446618" w:rsidRDefault="00B62792" w:rsidP="00060769">
      <w:pPr>
        <w:spacing w:after="0" w:line="259" w:lineRule="auto"/>
        <w:jc w:val="both"/>
        <w:rPr>
          <w:rFonts w:eastAsia="Calibri" w:cstheme="minorHAnsi"/>
          <w:lang w:eastAsia="en-US"/>
        </w:rPr>
      </w:pPr>
      <w:r>
        <w:rPr>
          <w:rFonts w:eastAsia="Calibri" w:cstheme="minorHAnsi"/>
          <w:lang w:eastAsia="en-US"/>
        </w:rPr>
        <w:t xml:space="preserve">Gosp. Barun pojašnjava kako </w:t>
      </w:r>
      <w:r w:rsidR="00446618">
        <w:rPr>
          <w:rFonts w:eastAsia="Calibri" w:cstheme="minorHAnsi"/>
          <w:lang w:eastAsia="en-US"/>
        </w:rPr>
        <w:t>Općina Bogdanovci Programom utroška sredstava naknade za zadržavanje nezakonito izgrađenih zgrada u prostoru (legalizacija) za ovu godinu nije ostvarila prihode, međutim imala je rashode po rješenjima o oglašavanju ništavim rješenja o obračunu naknade za nezakonito izgrađene zgrade u prostoru, gdje smo isplatili iznos od 4.500,00 kn</w:t>
      </w:r>
      <w:r>
        <w:rPr>
          <w:rFonts w:eastAsia="Calibri" w:cstheme="minorHAnsi"/>
          <w:lang w:eastAsia="en-US"/>
        </w:rPr>
        <w:t>.</w:t>
      </w:r>
    </w:p>
    <w:p w14:paraId="6B7F2FD9" w14:textId="133D65F5" w:rsidR="00060769" w:rsidRDefault="00B62792" w:rsidP="00060769">
      <w:pPr>
        <w:spacing w:after="0" w:line="0" w:lineRule="atLeast"/>
        <w:jc w:val="both"/>
        <w:rPr>
          <w:rFonts w:eastAsia="Calibri" w:cstheme="minorHAnsi"/>
          <w:lang w:eastAsia="en-US"/>
        </w:rPr>
      </w:pPr>
      <w:proofErr w:type="spellStart"/>
      <w:r>
        <w:rPr>
          <w:rFonts w:eastAsia="Times New Roman" w:cstheme="minorHAnsi"/>
          <w:lang w:val="en-AU" w:eastAsia="en-US"/>
        </w:rPr>
        <w:t>Gđa</w:t>
      </w:r>
      <w:proofErr w:type="spellEnd"/>
      <w:r>
        <w:rPr>
          <w:rFonts w:eastAsia="Times New Roman" w:cstheme="minorHAnsi"/>
          <w:lang w:val="en-AU" w:eastAsia="en-US"/>
        </w:rPr>
        <w:t xml:space="preserve">. </w:t>
      </w:r>
      <w:proofErr w:type="spellStart"/>
      <w:r>
        <w:rPr>
          <w:rFonts w:eastAsia="Times New Roman" w:cstheme="minorHAnsi"/>
          <w:lang w:val="en-AU" w:eastAsia="en-US"/>
        </w:rPr>
        <w:t>Vinaj</w:t>
      </w:r>
      <w:proofErr w:type="spellEnd"/>
      <w:r>
        <w:rPr>
          <w:rFonts w:eastAsia="Times New Roman" w:cstheme="minorHAnsi"/>
          <w:lang w:val="en-AU" w:eastAsia="en-US"/>
        </w:rPr>
        <w:t xml:space="preserve"> </w:t>
      </w:r>
      <w:proofErr w:type="spellStart"/>
      <w:r>
        <w:rPr>
          <w:rFonts w:eastAsia="Times New Roman" w:cstheme="minorHAnsi"/>
          <w:lang w:val="en-AU" w:eastAsia="en-US"/>
        </w:rPr>
        <w:t>ukazuje</w:t>
      </w:r>
      <w:proofErr w:type="spellEnd"/>
      <w:r>
        <w:rPr>
          <w:rFonts w:eastAsia="Times New Roman" w:cstheme="minorHAnsi"/>
          <w:lang w:val="en-AU" w:eastAsia="en-US"/>
        </w:rPr>
        <w:t xml:space="preserve"> </w:t>
      </w:r>
      <w:proofErr w:type="spellStart"/>
      <w:r>
        <w:rPr>
          <w:rFonts w:eastAsia="Times New Roman" w:cstheme="minorHAnsi"/>
          <w:lang w:val="en-AU" w:eastAsia="en-US"/>
        </w:rPr>
        <w:t>na</w:t>
      </w:r>
      <w:proofErr w:type="spellEnd"/>
      <w:r>
        <w:rPr>
          <w:rFonts w:eastAsia="Times New Roman" w:cstheme="minorHAnsi"/>
          <w:lang w:val="en-AU" w:eastAsia="en-US"/>
        </w:rPr>
        <w:t xml:space="preserve"> </w:t>
      </w:r>
      <w:proofErr w:type="spellStart"/>
      <w:r>
        <w:rPr>
          <w:rFonts w:eastAsia="Times New Roman" w:cstheme="minorHAnsi"/>
          <w:lang w:val="en-AU" w:eastAsia="en-US"/>
        </w:rPr>
        <w:t>grešku</w:t>
      </w:r>
      <w:proofErr w:type="spellEnd"/>
      <w:r>
        <w:rPr>
          <w:rFonts w:eastAsia="Times New Roman" w:cstheme="minorHAnsi"/>
          <w:lang w:val="en-AU" w:eastAsia="en-US"/>
        </w:rPr>
        <w:t xml:space="preserve"> z </w:t>
      </w:r>
      <w:proofErr w:type="spellStart"/>
      <w:r>
        <w:rPr>
          <w:rFonts w:eastAsia="Times New Roman" w:cstheme="minorHAnsi"/>
          <w:lang w:val="en-AU" w:eastAsia="en-US"/>
        </w:rPr>
        <w:t>čl</w:t>
      </w:r>
      <w:proofErr w:type="spellEnd"/>
      <w:r>
        <w:rPr>
          <w:rFonts w:eastAsia="Times New Roman" w:cstheme="minorHAnsi"/>
          <w:lang w:val="en-AU" w:eastAsia="en-US"/>
        </w:rPr>
        <w:t xml:space="preserve">. 1. </w:t>
      </w:r>
      <w:proofErr w:type="spellStart"/>
      <w:r>
        <w:rPr>
          <w:rFonts w:eastAsia="Times New Roman" w:cstheme="minorHAnsi"/>
          <w:lang w:val="en-AU" w:eastAsia="en-US"/>
        </w:rPr>
        <w:t>Ovog</w:t>
      </w:r>
      <w:proofErr w:type="spellEnd"/>
      <w:r>
        <w:rPr>
          <w:rFonts w:eastAsia="Times New Roman" w:cstheme="minorHAnsi"/>
          <w:lang w:val="en-AU" w:eastAsia="en-US"/>
        </w:rPr>
        <w:t xml:space="preserve"> </w:t>
      </w:r>
      <w:proofErr w:type="spellStart"/>
      <w:r>
        <w:rPr>
          <w:rFonts w:eastAsia="Times New Roman" w:cstheme="minorHAnsi"/>
          <w:lang w:val="en-AU" w:eastAsia="en-US"/>
        </w:rPr>
        <w:t>Programa</w:t>
      </w:r>
      <w:proofErr w:type="spellEnd"/>
      <w:r>
        <w:rPr>
          <w:rFonts w:eastAsia="Times New Roman" w:cstheme="minorHAnsi"/>
          <w:lang w:val="en-AU" w:eastAsia="en-US"/>
        </w:rPr>
        <w:t xml:space="preserve">, da se </w:t>
      </w:r>
      <w:proofErr w:type="spellStart"/>
      <w:r>
        <w:rPr>
          <w:rFonts w:eastAsia="Times New Roman" w:cstheme="minorHAnsi"/>
          <w:lang w:val="en-AU" w:eastAsia="en-US"/>
        </w:rPr>
        <w:t>umjesto</w:t>
      </w:r>
      <w:proofErr w:type="spellEnd"/>
      <w:r>
        <w:rPr>
          <w:rFonts w:eastAsia="Times New Roman" w:cstheme="minorHAnsi"/>
          <w:lang w:val="en-AU" w:eastAsia="en-US"/>
        </w:rPr>
        <w:t xml:space="preserve"> </w:t>
      </w:r>
      <w:proofErr w:type="spellStart"/>
      <w:r>
        <w:rPr>
          <w:rFonts w:eastAsia="Times New Roman" w:cstheme="minorHAnsi"/>
          <w:lang w:val="en-AU" w:eastAsia="en-US"/>
        </w:rPr>
        <w:t>sredstava</w:t>
      </w:r>
      <w:proofErr w:type="spellEnd"/>
      <w:r>
        <w:rPr>
          <w:rFonts w:eastAsia="Times New Roman" w:cstheme="minorHAnsi"/>
          <w:lang w:val="en-AU" w:eastAsia="en-US"/>
        </w:rPr>
        <w:t xml:space="preserve"> </w:t>
      </w:r>
      <w:proofErr w:type="spellStart"/>
      <w:r>
        <w:rPr>
          <w:rFonts w:eastAsia="Times New Roman" w:cstheme="minorHAnsi"/>
          <w:lang w:val="en-AU" w:eastAsia="en-US"/>
        </w:rPr>
        <w:t>šumskog</w:t>
      </w:r>
      <w:proofErr w:type="spellEnd"/>
      <w:r>
        <w:rPr>
          <w:rFonts w:eastAsia="Times New Roman" w:cstheme="minorHAnsi"/>
          <w:lang w:val="en-AU" w:eastAsia="en-US"/>
        </w:rPr>
        <w:t xml:space="preserve"> </w:t>
      </w:r>
      <w:proofErr w:type="spellStart"/>
      <w:r>
        <w:rPr>
          <w:rFonts w:eastAsia="Times New Roman" w:cstheme="minorHAnsi"/>
          <w:lang w:val="en-AU" w:eastAsia="en-US"/>
        </w:rPr>
        <w:t>doprinosa</w:t>
      </w:r>
      <w:proofErr w:type="spellEnd"/>
      <w:r>
        <w:rPr>
          <w:rFonts w:eastAsia="Times New Roman" w:cstheme="minorHAnsi"/>
          <w:lang w:val="en-AU" w:eastAsia="en-US"/>
        </w:rPr>
        <w:t xml:space="preserve"> </w:t>
      </w:r>
      <w:proofErr w:type="spellStart"/>
      <w:r>
        <w:rPr>
          <w:rFonts w:eastAsia="Times New Roman" w:cstheme="minorHAnsi"/>
          <w:lang w:val="en-AU" w:eastAsia="en-US"/>
        </w:rPr>
        <w:t>navede</w:t>
      </w:r>
      <w:proofErr w:type="spellEnd"/>
      <w:r>
        <w:rPr>
          <w:rFonts w:eastAsia="Times New Roman" w:cstheme="minorHAnsi"/>
          <w:lang w:val="en-AU" w:eastAsia="en-US"/>
        </w:rPr>
        <w:t xml:space="preserve"> </w:t>
      </w:r>
      <w:r>
        <w:rPr>
          <w:rFonts w:eastAsia="Calibri" w:cstheme="minorHAnsi"/>
          <w:lang w:eastAsia="en-US"/>
        </w:rPr>
        <w:t>naknade za zadržavanje nezakonito izgrađenih zgrada u prostoru (legalizacija).</w:t>
      </w:r>
    </w:p>
    <w:p w14:paraId="357D16FC" w14:textId="76AA1E65" w:rsidR="00B62792" w:rsidRDefault="00B62792" w:rsidP="00060769">
      <w:pPr>
        <w:spacing w:after="0" w:line="0" w:lineRule="atLeast"/>
        <w:jc w:val="both"/>
        <w:rPr>
          <w:rFonts w:eastAsia="Calibri" w:cstheme="minorHAnsi"/>
          <w:lang w:eastAsia="en-US"/>
        </w:rPr>
      </w:pPr>
      <w:proofErr w:type="spellStart"/>
      <w:r>
        <w:rPr>
          <w:rFonts w:eastAsia="Times New Roman" w:cstheme="minorHAnsi"/>
          <w:lang w:val="en-AU" w:eastAsia="en-US"/>
        </w:rPr>
        <w:t>Izmjene</w:t>
      </w:r>
      <w:proofErr w:type="spellEnd"/>
      <w:r>
        <w:rPr>
          <w:rFonts w:eastAsia="Times New Roman" w:cstheme="minorHAnsi"/>
          <w:lang w:val="en-AU" w:eastAsia="en-US"/>
        </w:rPr>
        <w:t xml:space="preserve"> I </w:t>
      </w:r>
      <w:proofErr w:type="spellStart"/>
      <w:r>
        <w:rPr>
          <w:rFonts w:eastAsia="Times New Roman" w:cstheme="minorHAnsi"/>
          <w:lang w:val="en-AU" w:eastAsia="en-US"/>
        </w:rPr>
        <w:t>dopune</w:t>
      </w:r>
      <w:proofErr w:type="spellEnd"/>
      <w:r>
        <w:rPr>
          <w:rFonts w:eastAsia="Times New Roman" w:cstheme="minorHAnsi"/>
          <w:lang w:val="en-AU" w:eastAsia="en-US"/>
        </w:rPr>
        <w:t xml:space="preserve"> </w:t>
      </w:r>
      <w:r>
        <w:rPr>
          <w:rFonts w:eastAsia="Calibri" w:cstheme="minorHAnsi"/>
          <w:lang w:eastAsia="en-US"/>
        </w:rPr>
        <w:t xml:space="preserve">Programa utroška sredstava naknade za zadržavanje nezakonito izgrađenih zgrada u prostoru (legalizacija), sa primjedbom gđe. </w:t>
      </w:r>
      <w:proofErr w:type="spellStart"/>
      <w:r>
        <w:rPr>
          <w:rFonts w:eastAsia="Calibri" w:cstheme="minorHAnsi"/>
          <w:lang w:eastAsia="en-US"/>
        </w:rPr>
        <w:t>Vinaj</w:t>
      </w:r>
      <w:proofErr w:type="spellEnd"/>
      <w:r>
        <w:rPr>
          <w:rFonts w:eastAsia="Calibri" w:cstheme="minorHAnsi"/>
          <w:lang w:eastAsia="en-US"/>
        </w:rPr>
        <w:t xml:space="preserve">, usvojene su </w:t>
      </w:r>
      <w:r w:rsidRPr="00B62792">
        <w:rPr>
          <w:rFonts w:eastAsia="Calibri" w:cstheme="minorHAnsi"/>
          <w:b/>
          <w:bCs/>
          <w:u w:val="single"/>
          <w:lang w:eastAsia="en-US"/>
        </w:rPr>
        <w:t>JEDNOGLASNO</w:t>
      </w:r>
      <w:r>
        <w:rPr>
          <w:rFonts w:eastAsia="Calibri" w:cstheme="minorHAnsi"/>
          <w:lang w:eastAsia="en-US"/>
        </w:rPr>
        <w:t>.</w:t>
      </w:r>
    </w:p>
    <w:p w14:paraId="775D0C7D" w14:textId="47B504BB" w:rsidR="00B62792" w:rsidRDefault="00B62792" w:rsidP="00060769">
      <w:pPr>
        <w:spacing w:after="0" w:line="0" w:lineRule="atLeast"/>
        <w:jc w:val="both"/>
        <w:rPr>
          <w:rFonts w:eastAsia="Calibri" w:cstheme="minorHAnsi"/>
          <w:lang w:eastAsia="en-US"/>
        </w:rPr>
      </w:pPr>
    </w:p>
    <w:p w14:paraId="06835460" w14:textId="6A11418F" w:rsidR="00B62792" w:rsidRPr="00B62792" w:rsidRDefault="00B62792" w:rsidP="00B62792">
      <w:pPr>
        <w:spacing w:after="0" w:line="0" w:lineRule="atLeast"/>
        <w:jc w:val="center"/>
        <w:rPr>
          <w:rFonts w:eastAsia="Times New Roman" w:cstheme="minorHAnsi"/>
          <w:b/>
          <w:bCs/>
          <w:lang w:val="en-AU" w:eastAsia="en-US"/>
        </w:rPr>
      </w:pPr>
      <w:r w:rsidRPr="00B62792">
        <w:rPr>
          <w:rFonts w:eastAsia="Calibri" w:cstheme="minorHAnsi"/>
          <w:b/>
          <w:bCs/>
          <w:lang w:eastAsia="en-US"/>
        </w:rPr>
        <w:t>Točka 11.</w:t>
      </w:r>
    </w:p>
    <w:p w14:paraId="54ADF4D8" w14:textId="280A034D" w:rsidR="00B62792" w:rsidRDefault="00B62792" w:rsidP="00B62792">
      <w:pPr>
        <w:spacing w:after="0" w:line="259" w:lineRule="auto"/>
        <w:jc w:val="center"/>
        <w:rPr>
          <w:rFonts w:eastAsia="Calibri" w:cstheme="minorHAnsi"/>
          <w:b/>
          <w:bCs/>
          <w:lang w:eastAsia="en-US"/>
        </w:rPr>
      </w:pPr>
      <w:r w:rsidRPr="00B62792">
        <w:rPr>
          <w:rFonts w:eastAsia="Calibri" w:cstheme="minorHAnsi"/>
          <w:b/>
          <w:bCs/>
          <w:lang w:eastAsia="en-US"/>
        </w:rPr>
        <w:t>Različito</w:t>
      </w:r>
    </w:p>
    <w:p w14:paraId="232D7379" w14:textId="7CB2DC54" w:rsidR="00B62792" w:rsidRDefault="00B62792" w:rsidP="00692765">
      <w:pPr>
        <w:spacing w:after="0" w:line="259" w:lineRule="auto"/>
        <w:jc w:val="both"/>
        <w:rPr>
          <w:rFonts w:eastAsia="Calibri" w:cstheme="minorHAnsi"/>
          <w:lang w:eastAsia="en-US"/>
        </w:rPr>
      </w:pPr>
      <w:r>
        <w:rPr>
          <w:rFonts w:eastAsia="Calibri" w:cstheme="minorHAnsi"/>
          <w:lang w:eastAsia="en-US"/>
        </w:rPr>
        <w:t xml:space="preserve">Gđa. Savić </w:t>
      </w:r>
      <w:proofErr w:type="spellStart"/>
      <w:r>
        <w:rPr>
          <w:rFonts w:eastAsia="Calibri" w:cstheme="minorHAnsi"/>
          <w:lang w:eastAsia="en-US"/>
        </w:rPr>
        <w:t>Bajac</w:t>
      </w:r>
      <w:proofErr w:type="spellEnd"/>
      <w:r>
        <w:rPr>
          <w:rFonts w:eastAsia="Calibri" w:cstheme="minorHAnsi"/>
          <w:lang w:eastAsia="en-US"/>
        </w:rPr>
        <w:t xml:space="preserve"> obavještava nazočne kako gosp. Pavlović više ne želi biti član odbora za proračun i financije, pa da se za iduće vijeće predloži nova osoba. Gosp. Krizmanić odgovara kako će još razgovarati s gosp. Pavlovićem, te </w:t>
      </w:r>
      <w:r w:rsidR="00610A2A">
        <w:rPr>
          <w:rFonts w:eastAsia="Calibri" w:cstheme="minorHAnsi"/>
          <w:lang w:eastAsia="en-US"/>
        </w:rPr>
        <w:t>nakon toga obavijestiti vijeće.</w:t>
      </w:r>
    </w:p>
    <w:p w14:paraId="02958DF2" w14:textId="3E733316" w:rsidR="00B62792" w:rsidRDefault="00B62792" w:rsidP="00692765">
      <w:pPr>
        <w:spacing w:after="0" w:line="259" w:lineRule="auto"/>
        <w:jc w:val="both"/>
        <w:rPr>
          <w:rFonts w:eastAsia="Calibri" w:cstheme="minorHAnsi"/>
          <w:lang w:eastAsia="en-US"/>
        </w:rPr>
      </w:pPr>
    </w:p>
    <w:p w14:paraId="647BB958" w14:textId="14C2D9DC" w:rsidR="00B62792" w:rsidRDefault="00B62792" w:rsidP="00692765">
      <w:pPr>
        <w:spacing w:after="0" w:line="259" w:lineRule="auto"/>
        <w:jc w:val="both"/>
        <w:rPr>
          <w:rFonts w:eastAsia="Calibri" w:cstheme="minorHAnsi"/>
          <w:lang w:eastAsia="en-US"/>
        </w:rPr>
      </w:pPr>
      <w:r>
        <w:rPr>
          <w:rFonts w:eastAsia="Calibri" w:cstheme="minorHAnsi"/>
          <w:lang w:eastAsia="en-US"/>
        </w:rPr>
        <w:t xml:space="preserve">Gosp. </w:t>
      </w:r>
      <w:proofErr w:type="spellStart"/>
      <w:r>
        <w:rPr>
          <w:rFonts w:eastAsia="Calibri" w:cstheme="minorHAnsi"/>
          <w:lang w:eastAsia="en-US"/>
        </w:rPr>
        <w:t>Kostelnik</w:t>
      </w:r>
      <w:proofErr w:type="spellEnd"/>
      <w:r>
        <w:rPr>
          <w:rFonts w:eastAsia="Calibri" w:cstheme="minorHAnsi"/>
          <w:lang w:eastAsia="en-US"/>
        </w:rPr>
        <w:t xml:space="preserve"> navodi problem </w:t>
      </w:r>
      <w:r w:rsidR="00610A2A">
        <w:rPr>
          <w:rFonts w:eastAsia="Calibri" w:cstheme="minorHAnsi"/>
          <w:lang w:eastAsia="en-US"/>
        </w:rPr>
        <w:t>na grkokatoličkom groblju u Petrovcima, gdje nestaju skupi aranžmani sa grobova, postoje neke određene sumnje tko bi to mogao raditi, međutim nema se dovoljno dokaza, pa bi trebalo napraviti nešto po tom pitanju. Načelnik predlaže da se postavi lovačka kamera, te da se na taj način pokuša pronaći počinitelj.</w:t>
      </w:r>
    </w:p>
    <w:p w14:paraId="122C7B75" w14:textId="4F88E343" w:rsidR="00610A2A" w:rsidRDefault="00610A2A" w:rsidP="00692765">
      <w:pPr>
        <w:spacing w:after="0" w:line="259" w:lineRule="auto"/>
        <w:jc w:val="both"/>
        <w:rPr>
          <w:rFonts w:eastAsia="Calibri" w:cstheme="minorHAnsi"/>
          <w:lang w:eastAsia="en-US"/>
        </w:rPr>
      </w:pPr>
    </w:p>
    <w:p w14:paraId="51835E2D" w14:textId="47E353E9" w:rsidR="00610A2A" w:rsidRPr="00B62792" w:rsidRDefault="00610A2A" w:rsidP="00692765">
      <w:pPr>
        <w:spacing w:after="0" w:line="259" w:lineRule="auto"/>
        <w:jc w:val="both"/>
        <w:rPr>
          <w:rFonts w:eastAsia="Calibri" w:cstheme="minorHAnsi"/>
          <w:lang w:eastAsia="en-US"/>
        </w:rPr>
      </w:pPr>
      <w:r>
        <w:rPr>
          <w:rFonts w:eastAsia="Calibri" w:cstheme="minorHAnsi"/>
          <w:lang w:eastAsia="en-US"/>
        </w:rPr>
        <w:t xml:space="preserve">Gosp. Katić postavlja pitanje vezano za postavljanje repetitora na </w:t>
      </w:r>
      <w:r w:rsidR="00CA404A">
        <w:rPr>
          <w:rFonts w:eastAsia="Calibri" w:cstheme="minorHAnsi"/>
          <w:lang w:eastAsia="en-US"/>
        </w:rPr>
        <w:t>ulazu u selo, da li općina zna što o tome? Načelnik odgovara da smo prije jedno dvije godine dobili dopis Hrvatskog telekoma vezano za postavljanje repetitora na crkvu, međutim Vijeće mjesnog odbora zajedno sa Općinom odbilo je njihov zahtjev. Parcela na kojoj je sada postavljen repetitor je u privatnom</w:t>
      </w:r>
      <w:r w:rsidR="00692765">
        <w:rPr>
          <w:rFonts w:eastAsia="Calibri" w:cstheme="minorHAnsi"/>
          <w:lang w:eastAsia="en-US"/>
        </w:rPr>
        <w:t xml:space="preserve"> vlasništvu gosp. Marka </w:t>
      </w:r>
      <w:proofErr w:type="spellStart"/>
      <w:r w:rsidR="00692765">
        <w:rPr>
          <w:rFonts w:eastAsia="Calibri" w:cstheme="minorHAnsi"/>
          <w:lang w:eastAsia="en-US"/>
        </w:rPr>
        <w:t>Anokića</w:t>
      </w:r>
      <w:proofErr w:type="spellEnd"/>
      <w:r w:rsidR="00692765">
        <w:rPr>
          <w:rFonts w:eastAsia="Calibri" w:cstheme="minorHAnsi"/>
          <w:lang w:eastAsia="en-US"/>
        </w:rPr>
        <w:t>, te nas nitko nije o tome obavijestio, niti zatražio ikakvu suglasnost. Ja se mogu raspitati da li su morali od nas zatražiti nekakvu suglasnost ili ne, te Vas o tome obavijestiti na idućem vijeću.</w:t>
      </w:r>
    </w:p>
    <w:p w14:paraId="6B833B9B" w14:textId="7716E483" w:rsidR="00FA1ED8" w:rsidRDefault="00FA1ED8" w:rsidP="006B3702">
      <w:pPr>
        <w:spacing w:after="0" w:line="259" w:lineRule="auto"/>
        <w:jc w:val="both"/>
        <w:rPr>
          <w:rFonts w:eastAsia="Calibri" w:cstheme="minorHAnsi"/>
          <w:b/>
          <w:bCs/>
          <w:lang w:eastAsia="en-US"/>
        </w:rPr>
      </w:pPr>
    </w:p>
    <w:p w14:paraId="444971BF" w14:textId="07547690" w:rsidR="00692765" w:rsidRDefault="00692765" w:rsidP="006B3702">
      <w:pPr>
        <w:spacing w:after="0" w:line="259" w:lineRule="auto"/>
        <w:jc w:val="both"/>
        <w:rPr>
          <w:rFonts w:eastAsia="Calibri" w:cstheme="minorHAnsi"/>
          <w:lang w:eastAsia="en-US"/>
        </w:rPr>
      </w:pPr>
      <w:r w:rsidRPr="00692765">
        <w:rPr>
          <w:rFonts w:eastAsia="Calibri" w:cstheme="minorHAnsi"/>
          <w:lang w:eastAsia="en-US"/>
        </w:rPr>
        <w:t xml:space="preserve">Isto tako ima pitanje </w:t>
      </w:r>
      <w:r>
        <w:rPr>
          <w:rFonts w:eastAsia="Calibri" w:cstheme="minorHAnsi"/>
          <w:lang w:eastAsia="en-US"/>
        </w:rPr>
        <w:t>vezano za paketiće koji su podijeljeni za Božić</w:t>
      </w:r>
      <w:r w:rsidR="00C100B0">
        <w:rPr>
          <w:rFonts w:eastAsia="Calibri" w:cstheme="minorHAnsi"/>
          <w:lang w:eastAsia="en-US"/>
        </w:rPr>
        <w:t>, na prijašnjim vijećima donijela se odluka da se paketići dijele djeci od rođenja do 4 razreda, a neki dan na podjeli paketića sve moje tri kćeri su dobile paketiće, bez obzira što su starije 5. i 6. razred, te nisu trebale dobiti. Načelnik odgovara kako je naručeno dovoljno paketića za svu djecu i da je pakete podijelio svoj djeci koja su bila na priredbi.</w:t>
      </w:r>
    </w:p>
    <w:p w14:paraId="4E552244" w14:textId="33106E22" w:rsidR="00C100B0" w:rsidRDefault="00C100B0" w:rsidP="006B3702">
      <w:pPr>
        <w:spacing w:after="0" w:line="259" w:lineRule="auto"/>
        <w:jc w:val="both"/>
        <w:rPr>
          <w:rFonts w:eastAsia="Calibri" w:cstheme="minorHAnsi"/>
          <w:lang w:eastAsia="en-US"/>
        </w:rPr>
      </w:pPr>
    </w:p>
    <w:p w14:paraId="185DE99E" w14:textId="1EEBF96E" w:rsidR="00C100B0" w:rsidRDefault="00C100B0" w:rsidP="006B3702">
      <w:pPr>
        <w:spacing w:after="0" w:line="259" w:lineRule="auto"/>
        <w:jc w:val="both"/>
        <w:rPr>
          <w:rFonts w:eastAsia="Calibri" w:cstheme="minorHAnsi"/>
          <w:lang w:eastAsia="en-US"/>
        </w:rPr>
      </w:pPr>
      <w:r>
        <w:rPr>
          <w:rFonts w:eastAsia="Calibri" w:cstheme="minorHAnsi"/>
          <w:lang w:eastAsia="en-US"/>
        </w:rPr>
        <w:t>Gosp. Katić postavlja i upit  vezano za pripajanje Općine Bogdanovci Gradu Vukovaru, u ko</w:t>
      </w:r>
      <w:r w:rsidR="00716614">
        <w:rPr>
          <w:rFonts w:eastAsia="Calibri" w:cstheme="minorHAnsi"/>
          <w:lang w:eastAsia="en-US"/>
        </w:rPr>
        <w:t xml:space="preserve">joj je to sada fazi, na što načelnik odgovara da će se zadnja tribina u </w:t>
      </w:r>
      <w:proofErr w:type="spellStart"/>
      <w:r w:rsidR="00716614">
        <w:rPr>
          <w:rFonts w:eastAsia="Calibri" w:cstheme="minorHAnsi"/>
          <w:lang w:eastAsia="en-US"/>
        </w:rPr>
        <w:t>Svinjarevcima</w:t>
      </w:r>
      <w:proofErr w:type="spellEnd"/>
      <w:r w:rsidR="00716614">
        <w:rPr>
          <w:rFonts w:eastAsia="Calibri" w:cstheme="minorHAnsi"/>
          <w:lang w:eastAsia="en-US"/>
        </w:rPr>
        <w:t xml:space="preserve"> održati 08. siječnja 2023. godine u 19 h u vatrogasnom domu. Nakon posljednje javne tribine zatražit ćemo od Ministarstva očitovanje na koji način da se provede anketa, te na koji način ćemo je formirati. </w:t>
      </w:r>
    </w:p>
    <w:p w14:paraId="5DCCA316" w14:textId="0E9970B1" w:rsidR="00716614" w:rsidRDefault="00716614" w:rsidP="006B3702">
      <w:pPr>
        <w:spacing w:after="0" w:line="259" w:lineRule="auto"/>
        <w:jc w:val="both"/>
        <w:rPr>
          <w:rFonts w:eastAsia="Calibri" w:cstheme="minorHAnsi"/>
          <w:lang w:eastAsia="en-US"/>
        </w:rPr>
      </w:pPr>
    </w:p>
    <w:p w14:paraId="2F84E6C8" w14:textId="150BFD36" w:rsidR="00716614" w:rsidRDefault="00716614" w:rsidP="006B3702">
      <w:pPr>
        <w:spacing w:after="0" w:line="259" w:lineRule="auto"/>
        <w:jc w:val="both"/>
        <w:rPr>
          <w:rFonts w:eastAsia="Calibri" w:cstheme="minorHAnsi"/>
          <w:lang w:eastAsia="en-US"/>
        </w:rPr>
      </w:pPr>
      <w:r>
        <w:rPr>
          <w:rFonts w:eastAsia="Calibri" w:cstheme="minorHAnsi"/>
          <w:lang w:eastAsia="en-US"/>
        </w:rPr>
        <w:t xml:space="preserve">Gosp. </w:t>
      </w:r>
      <w:proofErr w:type="spellStart"/>
      <w:r>
        <w:rPr>
          <w:rFonts w:eastAsia="Calibri" w:cstheme="minorHAnsi"/>
          <w:lang w:eastAsia="en-US"/>
        </w:rPr>
        <w:t>Ergovića</w:t>
      </w:r>
      <w:proofErr w:type="spellEnd"/>
      <w:r>
        <w:rPr>
          <w:rFonts w:eastAsia="Calibri" w:cstheme="minorHAnsi"/>
          <w:lang w:eastAsia="en-US"/>
        </w:rPr>
        <w:t xml:space="preserve"> zanima kada će se krenuti u realizaciju izgradnje kanalizacije za kuće koje nisu bile obuhvaćene prvotnim projektom? Gosp. Barun odgovara da je neki dan bio na skupštini Vodovoda grada Vukovara</w:t>
      </w:r>
      <w:r w:rsidR="003F4DBB">
        <w:rPr>
          <w:rFonts w:eastAsia="Calibri" w:cstheme="minorHAnsi"/>
          <w:lang w:eastAsia="en-US"/>
        </w:rPr>
        <w:t xml:space="preserve"> te da </w:t>
      </w:r>
      <w:r w:rsidR="00BE7AAF">
        <w:rPr>
          <w:rFonts w:eastAsia="Calibri" w:cstheme="minorHAnsi"/>
          <w:lang w:eastAsia="en-US"/>
        </w:rPr>
        <w:t>su</w:t>
      </w:r>
      <w:r>
        <w:rPr>
          <w:rFonts w:eastAsia="Calibri" w:cstheme="minorHAnsi"/>
          <w:lang w:eastAsia="en-US"/>
        </w:rPr>
        <w:t xml:space="preserve"> </w:t>
      </w:r>
      <w:r w:rsidR="003F4DBB">
        <w:rPr>
          <w:rFonts w:eastAsia="Calibri" w:cstheme="minorHAnsi"/>
          <w:lang w:eastAsia="en-US"/>
        </w:rPr>
        <w:t xml:space="preserve">prema Planu gradnje za 2023., 2024, i 2025. godinu Vodovoda grada Vukovara </w:t>
      </w:r>
      <w:r w:rsidR="00BE7AAF">
        <w:rPr>
          <w:rFonts w:eastAsia="Calibri" w:cstheme="minorHAnsi"/>
          <w:lang w:eastAsia="en-US"/>
        </w:rPr>
        <w:t xml:space="preserve">planirani radovi završetka kanalizacije za ulice koje nisu obuhvaćene prvim projektom u </w:t>
      </w:r>
      <w:proofErr w:type="spellStart"/>
      <w:r w:rsidR="00BE7AAF">
        <w:rPr>
          <w:rFonts w:eastAsia="Calibri" w:cstheme="minorHAnsi"/>
          <w:lang w:eastAsia="en-US"/>
        </w:rPr>
        <w:t>Bogdanovcima</w:t>
      </w:r>
      <w:proofErr w:type="spellEnd"/>
      <w:r w:rsidR="00BE7AAF">
        <w:rPr>
          <w:rFonts w:eastAsia="Calibri" w:cstheme="minorHAnsi"/>
          <w:lang w:eastAsia="en-US"/>
        </w:rPr>
        <w:t xml:space="preserve">, te su završene projektne dokumentacije za kanalizaciju u naseljima Petrovci i </w:t>
      </w:r>
      <w:proofErr w:type="spellStart"/>
      <w:r w:rsidR="00BE7AAF">
        <w:rPr>
          <w:rFonts w:eastAsia="Calibri" w:cstheme="minorHAnsi"/>
          <w:lang w:eastAsia="en-US"/>
        </w:rPr>
        <w:t>Svinjarevci</w:t>
      </w:r>
      <w:proofErr w:type="spellEnd"/>
      <w:r w:rsidR="00BE7AAF">
        <w:rPr>
          <w:rFonts w:eastAsia="Calibri" w:cstheme="minorHAnsi"/>
          <w:lang w:eastAsia="en-US"/>
        </w:rPr>
        <w:t>.</w:t>
      </w:r>
    </w:p>
    <w:p w14:paraId="4392FABD" w14:textId="78AA09BC" w:rsidR="003F4DBB" w:rsidRDefault="003F4DBB" w:rsidP="006B3702">
      <w:pPr>
        <w:spacing w:after="0" w:line="259" w:lineRule="auto"/>
        <w:jc w:val="both"/>
        <w:rPr>
          <w:rFonts w:eastAsia="Calibri" w:cstheme="minorHAnsi"/>
          <w:lang w:eastAsia="en-US"/>
        </w:rPr>
      </w:pPr>
    </w:p>
    <w:p w14:paraId="2E4472C6" w14:textId="12F3EAFA" w:rsidR="003F4DBB" w:rsidRDefault="003F4DBB" w:rsidP="006B3702">
      <w:pPr>
        <w:spacing w:after="0" w:line="259" w:lineRule="auto"/>
        <w:jc w:val="both"/>
        <w:rPr>
          <w:rFonts w:eastAsia="Calibri" w:cstheme="minorHAnsi"/>
          <w:lang w:eastAsia="en-US"/>
        </w:rPr>
      </w:pPr>
    </w:p>
    <w:p w14:paraId="328A3284" w14:textId="77777777" w:rsidR="003F4DBB" w:rsidRDefault="003F4DBB" w:rsidP="006B3702">
      <w:pPr>
        <w:spacing w:after="0" w:line="259" w:lineRule="auto"/>
        <w:jc w:val="both"/>
        <w:rPr>
          <w:rFonts w:eastAsia="Calibri" w:cstheme="minorHAnsi"/>
          <w:lang w:eastAsia="en-US"/>
        </w:rPr>
      </w:pPr>
    </w:p>
    <w:p w14:paraId="6098DCAC" w14:textId="63569384" w:rsidR="00716614" w:rsidRDefault="00716614" w:rsidP="006B3702">
      <w:pPr>
        <w:spacing w:after="0" w:line="259" w:lineRule="auto"/>
        <w:jc w:val="both"/>
        <w:rPr>
          <w:rFonts w:eastAsia="Calibri" w:cstheme="minorHAnsi"/>
          <w:lang w:eastAsia="en-US"/>
        </w:rPr>
      </w:pPr>
    </w:p>
    <w:p w14:paraId="0B66116A" w14:textId="7F8295E9" w:rsidR="00716614" w:rsidRDefault="00716614" w:rsidP="006B3702">
      <w:pPr>
        <w:spacing w:after="0" w:line="259" w:lineRule="auto"/>
        <w:jc w:val="both"/>
        <w:rPr>
          <w:rFonts w:eastAsia="Calibri" w:cstheme="minorHAnsi"/>
          <w:lang w:eastAsia="en-US"/>
        </w:rPr>
      </w:pPr>
      <w:r>
        <w:rPr>
          <w:rFonts w:eastAsia="Calibri" w:cstheme="minorHAnsi"/>
          <w:lang w:eastAsia="en-US"/>
        </w:rPr>
        <w:t xml:space="preserve">Gosp. </w:t>
      </w:r>
      <w:proofErr w:type="spellStart"/>
      <w:r>
        <w:rPr>
          <w:rFonts w:eastAsia="Calibri" w:cstheme="minorHAnsi"/>
          <w:lang w:eastAsia="en-US"/>
        </w:rPr>
        <w:t>Keteleš</w:t>
      </w:r>
      <w:proofErr w:type="spellEnd"/>
      <w:r>
        <w:rPr>
          <w:rFonts w:eastAsia="Calibri" w:cstheme="minorHAnsi"/>
          <w:lang w:eastAsia="en-US"/>
        </w:rPr>
        <w:t xml:space="preserve"> postavlja upit za božićnicu za umirovljenike, hoće li biti isplaćena? Gosp. Barun navodi kako smo zatražili popis umirovljenika koji imaju mirovinu do 3.000,00 kn od Hrvatskog zavoda za mirovinsko osiguranje, ima ih dosta i recimo da se isplaćuje božićnica u iznosu od 200,00 kn, nas bi to koštalo cca. 60.000,00 kn. Ove godine nismo u mogućnosti isplatiti božićnice, </w:t>
      </w:r>
      <w:r w:rsidR="00FB45F7">
        <w:rPr>
          <w:rFonts w:eastAsia="Calibri" w:cstheme="minorHAnsi"/>
          <w:lang w:eastAsia="en-US"/>
        </w:rPr>
        <w:t>međutim možemo planirati da se možda isplati povodom Uskrsa, te za iduće vijeće možemo pripremiti podatke o broju umirovljenika i visinama mirovina, pa da se napravit nekakav plan i program isplate, cenzusi i slično.</w:t>
      </w:r>
    </w:p>
    <w:p w14:paraId="71B94136" w14:textId="4FBE0481" w:rsidR="00FB45F7" w:rsidRDefault="00FB45F7" w:rsidP="006B3702">
      <w:pPr>
        <w:spacing w:after="0" w:line="259" w:lineRule="auto"/>
        <w:jc w:val="both"/>
        <w:rPr>
          <w:rFonts w:eastAsia="Calibri" w:cstheme="minorHAnsi"/>
          <w:lang w:eastAsia="en-US"/>
        </w:rPr>
      </w:pPr>
    </w:p>
    <w:p w14:paraId="47BFA241" w14:textId="0F195997" w:rsidR="00FB45F7" w:rsidRDefault="00FB45F7" w:rsidP="006B3702">
      <w:pPr>
        <w:spacing w:after="0" w:line="259" w:lineRule="auto"/>
        <w:jc w:val="both"/>
        <w:rPr>
          <w:rFonts w:eastAsia="Calibri" w:cstheme="minorHAnsi"/>
          <w:lang w:eastAsia="en-US"/>
        </w:rPr>
      </w:pPr>
      <w:r>
        <w:rPr>
          <w:rFonts w:eastAsia="Calibri" w:cstheme="minorHAnsi"/>
          <w:lang w:eastAsia="en-US"/>
        </w:rPr>
        <w:t xml:space="preserve">Gosp. Krizmanić želi obavijestiti nazočne da su vijećnici općine bili pozvani na sastanak u grad Vukovar vezano za pripajanje općine gradu Vukovaru. Iz grada Vukovara podržavaju našu inicijativu, i mišljenja su da </w:t>
      </w:r>
      <w:r w:rsidR="00A429AC">
        <w:rPr>
          <w:rFonts w:eastAsia="Calibri" w:cstheme="minorHAnsi"/>
          <w:lang w:eastAsia="en-US"/>
        </w:rPr>
        <w:t>trebamo od Ministarstva uprave i pravosuđa zatražiti očitovanje na koji način da se provede anketa.</w:t>
      </w:r>
    </w:p>
    <w:p w14:paraId="5A8EBBEA" w14:textId="0F3B37E1" w:rsidR="00A429AC" w:rsidRDefault="00A429AC" w:rsidP="006B3702">
      <w:pPr>
        <w:spacing w:after="0" w:line="259" w:lineRule="auto"/>
        <w:jc w:val="both"/>
        <w:rPr>
          <w:rFonts w:eastAsia="Calibri" w:cstheme="minorHAnsi"/>
          <w:lang w:eastAsia="en-US"/>
        </w:rPr>
      </w:pPr>
      <w:r>
        <w:rPr>
          <w:rFonts w:eastAsia="Calibri" w:cstheme="minorHAnsi"/>
          <w:lang w:eastAsia="en-US"/>
        </w:rPr>
        <w:t xml:space="preserve">Gđa. </w:t>
      </w:r>
      <w:proofErr w:type="spellStart"/>
      <w:r>
        <w:rPr>
          <w:rFonts w:eastAsia="Calibri" w:cstheme="minorHAnsi"/>
          <w:lang w:eastAsia="en-US"/>
        </w:rPr>
        <w:t>Vinaj</w:t>
      </w:r>
      <w:proofErr w:type="spellEnd"/>
      <w:r>
        <w:rPr>
          <w:rFonts w:eastAsia="Calibri" w:cstheme="minorHAnsi"/>
          <w:lang w:eastAsia="en-US"/>
        </w:rPr>
        <w:t xml:space="preserve"> postavlja upit tko je bio pozvan, jer ona kao vijećnica nije bila pozvana, nije uredu da se radi iza leđa vijeća i načelnika. Postavlja upit načelniku da li je on dobio poziv, na što on odgovara da nije.</w:t>
      </w:r>
    </w:p>
    <w:p w14:paraId="6DDB7679" w14:textId="175CE197" w:rsidR="00A429AC" w:rsidRDefault="00A429AC" w:rsidP="006B3702">
      <w:pPr>
        <w:spacing w:after="0" w:line="259" w:lineRule="auto"/>
        <w:jc w:val="both"/>
        <w:rPr>
          <w:rFonts w:eastAsia="Calibri" w:cstheme="minorHAnsi"/>
          <w:lang w:eastAsia="en-US"/>
        </w:rPr>
      </w:pPr>
    </w:p>
    <w:p w14:paraId="61472B68" w14:textId="142F3407" w:rsidR="00A429AC" w:rsidRPr="00692765" w:rsidRDefault="00A429AC" w:rsidP="006B3702">
      <w:pPr>
        <w:spacing w:after="0" w:line="259" w:lineRule="auto"/>
        <w:jc w:val="both"/>
        <w:rPr>
          <w:rFonts w:eastAsia="Calibri" w:cstheme="minorHAnsi"/>
          <w:lang w:eastAsia="en-US"/>
        </w:rPr>
      </w:pPr>
      <w:r>
        <w:rPr>
          <w:rFonts w:eastAsia="Calibri" w:cstheme="minorHAnsi"/>
          <w:lang w:eastAsia="en-US"/>
        </w:rPr>
        <w:t xml:space="preserve">Gosp. </w:t>
      </w:r>
      <w:proofErr w:type="spellStart"/>
      <w:r>
        <w:rPr>
          <w:rFonts w:eastAsia="Calibri" w:cstheme="minorHAnsi"/>
          <w:lang w:eastAsia="en-US"/>
        </w:rPr>
        <w:t>Ruskaj</w:t>
      </w:r>
      <w:proofErr w:type="spellEnd"/>
      <w:r>
        <w:rPr>
          <w:rFonts w:eastAsia="Calibri" w:cstheme="minorHAnsi"/>
          <w:lang w:eastAsia="en-US"/>
        </w:rPr>
        <w:t xml:space="preserve"> želi se obratiti nazočnima, jer s 31.12.2022. godine završava karijeru u našoj Općini, želi se zahvaliti svima na suradnji, smatra da se kvalitetno surađivalo i radilo, želi svima sreću u budućem radu, te bi zaboravio sve ružno što je bilo, a bilo je dosta toga, i poželio još jednom sreću svima.</w:t>
      </w:r>
    </w:p>
    <w:p w14:paraId="46167209" w14:textId="71EBAB5C" w:rsidR="00692765" w:rsidRDefault="00692765" w:rsidP="006B3702">
      <w:pPr>
        <w:spacing w:after="0" w:line="259" w:lineRule="auto"/>
        <w:jc w:val="both"/>
        <w:rPr>
          <w:rFonts w:eastAsia="Calibri" w:cstheme="minorHAnsi"/>
          <w:b/>
          <w:bCs/>
          <w:lang w:eastAsia="en-US"/>
        </w:rPr>
      </w:pPr>
    </w:p>
    <w:p w14:paraId="7919D8D0" w14:textId="7E99281B" w:rsidR="00A429AC" w:rsidRPr="00A429AC" w:rsidRDefault="00A429AC" w:rsidP="006B3702">
      <w:pPr>
        <w:spacing w:after="0" w:line="259" w:lineRule="auto"/>
        <w:jc w:val="both"/>
        <w:rPr>
          <w:rFonts w:eastAsia="Calibri" w:cstheme="minorHAnsi"/>
          <w:lang w:eastAsia="en-US"/>
        </w:rPr>
      </w:pPr>
      <w:r w:rsidRPr="00A429AC">
        <w:rPr>
          <w:rFonts w:eastAsia="Calibri" w:cstheme="minorHAnsi"/>
          <w:lang w:eastAsia="en-US"/>
        </w:rPr>
        <w:t>Završeno u 19:25 sati</w:t>
      </w:r>
    </w:p>
    <w:p w14:paraId="5C715E44" w14:textId="043A2BC0" w:rsidR="00A429AC" w:rsidRDefault="00A429AC" w:rsidP="006B3702">
      <w:pPr>
        <w:spacing w:after="0" w:line="259" w:lineRule="auto"/>
        <w:jc w:val="both"/>
        <w:rPr>
          <w:rFonts w:eastAsia="Calibri" w:cstheme="minorHAnsi"/>
          <w:b/>
          <w:bCs/>
          <w:lang w:eastAsia="en-US"/>
        </w:rPr>
      </w:pPr>
    </w:p>
    <w:p w14:paraId="46AD1E72" w14:textId="77777777" w:rsidR="00A429AC" w:rsidRPr="006B3702" w:rsidRDefault="00A429AC" w:rsidP="006B3702">
      <w:pPr>
        <w:spacing w:after="0" w:line="259" w:lineRule="auto"/>
        <w:jc w:val="both"/>
        <w:rPr>
          <w:rFonts w:eastAsia="Calibri" w:cstheme="minorHAnsi"/>
          <w:b/>
          <w:bCs/>
          <w:lang w:eastAsia="en-US"/>
        </w:rPr>
      </w:pPr>
    </w:p>
    <w:p w14:paraId="28C98C90" w14:textId="48F7A0B5" w:rsidR="006B3702" w:rsidRPr="00317654" w:rsidRDefault="00FA1ED8" w:rsidP="00FA1ED8">
      <w:pPr>
        <w:spacing w:after="0" w:line="259" w:lineRule="auto"/>
        <w:rPr>
          <w:rFonts w:eastAsia="Calibri" w:cstheme="minorHAnsi"/>
          <w:lang w:eastAsia="en-US"/>
        </w:rPr>
      </w:pPr>
      <w:r>
        <w:rPr>
          <w:rFonts w:eastAsia="Calibri" w:cstheme="minorHAnsi"/>
          <w:lang w:eastAsia="en-US"/>
        </w:rPr>
        <w:t>Zapisničar</w:t>
      </w:r>
      <w:r>
        <w:rPr>
          <w:rFonts w:eastAsia="Calibri" w:cstheme="minorHAnsi"/>
          <w:lang w:eastAsia="en-US"/>
        </w:rPr>
        <w:tab/>
      </w:r>
      <w:r>
        <w:rPr>
          <w:rFonts w:eastAsia="Calibri" w:cstheme="minorHAnsi"/>
          <w:lang w:eastAsia="en-US"/>
        </w:rPr>
        <w:tab/>
      </w:r>
      <w:r>
        <w:rPr>
          <w:rFonts w:eastAsia="Calibri" w:cstheme="minorHAnsi"/>
          <w:lang w:eastAsia="en-US"/>
        </w:rPr>
        <w:tab/>
      </w:r>
      <w:r>
        <w:rPr>
          <w:rFonts w:eastAsia="Calibri" w:cstheme="minorHAnsi"/>
          <w:lang w:eastAsia="en-US"/>
        </w:rPr>
        <w:tab/>
      </w:r>
      <w:r>
        <w:rPr>
          <w:rFonts w:eastAsia="Calibri" w:cstheme="minorHAnsi"/>
          <w:lang w:eastAsia="en-US"/>
        </w:rPr>
        <w:tab/>
      </w:r>
      <w:r>
        <w:rPr>
          <w:rFonts w:eastAsia="Calibri" w:cstheme="minorHAnsi"/>
          <w:lang w:eastAsia="en-US"/>
        </w:rPr>
        <w:tab/>
      </w:r>
      <w:r>
        <w:rPr>
          <w:rFonts w:eastAsia="Calibri" w:cstheme="minorHAnsi"/>
          <w:lang w:eastAsia="en-US"/>
        </w:rPr>
        <w:tab/>
      </w:r>
      <w:r>
        <w:rPr>
          <w:rFonts w:eastAsia="Calibri" w:cstheme="minorHAnsi"/>
          <w:lang w:eastAsia="en-US"/>
        </w:rPr>
        <w:tab/>
        <w:t>Predsjednica općinskog vijeća</w:t>
      </w:r>
    </w:p>
    <w:p w14:paraId="5CAB6722" w14:textId="12C25A94" w:rsidR="009B57AF" w:rsidRPr="00D60FC8" w:rsidRDefault="00FA1ED8" w:rsidP="00FA1ED8">
      <w:pPr>
        <w:spacing w:after="0" w:line="259" w:lineRule="auto"/>
        <w:rPr>
          <w:rFonts w:cstheme="minorHAnsi"/>
          <w:color w:val="000000" w:themeColor="text1"/>
        </w:rPr>
      </w:pPr>
      <w:r>
        <w:rPr>
          <w:rFonts w:cstheme="minorHAnsi"/>
          <w:color w:val="000000" w:themeColor="text1"/>
        </w:rPr>
        <w:t>Maja Župan</w:t>
      </w:r>
      <w:r>
        <w:rPr>
          <w:rFonts w:cstheme="minorHAnsi"/>
          <w:color w:val="000000" w:themeColor="text1"/>
        </w:rPr>
        <w:tab/>
        <w:t xml:space="preserve">   </w:t>
      </w:r>
      <w:r w:rsidR="00F216F3" w:rsidRPr="00D60FC8">
        <w:rPr>
          <w:rFonts w:cstheme="minorHAnsi"/>
          <w:color w:val="000000" w:themeColor="text1"/>
        </w:rPr>
        <w:tab/>
      </w:r>
      <w:r w:rsidR="00F216F3" w:rsidRPr="00D60FC8">
        <w:rPr>
          <w:rFonts w:cstheme="minorHAnsi"/>
          <w:color w:val="000000" w:themeColor="text1"/>
        </w:rPr>
        <w:tab/>
      </w:r>
      <w:r w:rsidR="00F216F3" w:rsidRPr="00D60FC8">
        <w:rPr>
          <w:rFonts w:cstheme="minorHAnsi"/>
          <w:color w:val="000000" w:themeColor="text1"/>
        </w:rPr>
        <w:tab/>
      </w:r>
      <w:r w:rsidR="00F216F3" w:rsidRPr="00D60FC8">
        <w:rPr>
          <w:rFonts w:cstheme="minorHAnsi"/>
          <w:color w:val="000000" w:themeColor="text1"/>
        </w:rPr>
        <w:tab/>
      </w:r>
      <w:r w:rsidR="00F216F3" w:rsidRPr="00D60FC8">
        <w:rPr>
          <w:rFonts w:cstheme="minorHAnsi"/>
          <w:color w:val="000000" w:themeColor="text1"/>
        </w:rPr>
        <w:tab/>
      </w:r>
      <w:r>
        <w:rPr>
          <w:rFonts w:cstheme="minorHAnsi"/>
          <w:color w:val="000000" w:themeColor="text1"/>
        </w:rPr>
        <w:t xml:space="preserve">          </w:t>
      </w:r>
      <w:r w:rsidR="0002539B" w:rsidRPr="00D60FC8">
        <w:rPr>
          <w:rFonts w:cstheme="minorHAnsi"/>
          <w:color w:val="000000" w:themeColor="text1"/>
        </w:rPr>
        <w:t xml:space="preserve">Anamarija Savić </w:t>
      </w:r>
      <w:proofErr w:type="spellStart"/>
      <w:r w:rsidR="0002539B" w:rsidRPr="00D60FC8">
        <w:rPr>
          <w:rFonts w:cstheme="minorHAnsi"/>
          <w:color w:val="000000" w:themeColor="text1"/>
        </w:rPr>
        <w:t>Bajac</w:t>
      </w:r>
      <w:proofErr w:type="spellEnd"/>
      <w:r w:rsidR="0002539B" w:rsidRPr="00D60FC8">
        <w:rPr>
          <w:rFonts w:cstheme="minorHAnsi"/>
          <w:color w:val="000000" w:themeColor="text1"/>
        </w:rPr>
        <w:t xml:space="preserve">, </w:t>
      </w:r>
      <w:proofErr w:type="spellStart"/>
      <w:r w:rsidR="0002539B" w:rsidRPr="00D60FC8">
        <w:rPr>
          <w:rFonts w:cstheme="minorHAnsi"/>
          <w:color w:val="000000" w:themeColor="text1"/>
        </w:rPr>
        <w:t>bacc.admin.publ</w:t>
      </w:r>
      <w:proofErr w:type="spellEnd"/>
      <w:r w:rsidR="0002539B" w:rsidRPr="00D60FC8">
        <w:rPr>
          <w:rFonts w:cstheme="minorHAnsi"/>
          <w:color w:val="000000" w:themeColor="text1"/>
        </w:rPr>
        <w:t>.</w:t>
      </w:r>
    </w:p>
    <w:sectPr w:rsidR="009B57AF" w:rsidRPr="00D60FC8" w:rsidSect="007D6A5F">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21177"/>
    <w:multiLevelType w:val="hybridMultilevel"/>
    <w:tmpl w:val="804C69F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2F225861"/>
    <w:multiLevelType w:val="hybridMultilevel"/>
    <w:tmpl w:val="FEDCE4A4"/>
    <w:lvl w:ilvl="0" w:tplc="DD30209A">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F6E308C"/>
    <w:multiLevelType w:val="hybridMultilevel"/>
    <w:tmpl w:val="34ACF9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7E13825"/>
    <w:multiLevelType w:val="hybridMultilevel"/>
    <w:tmpl w:val="9506861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68860E6"/>
    <w:multiLevelType w:val="hybridMultilevel"/>
    <w:tmpl w:val="46823F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FB13281"/>
    <w:multiLevelType w:val="hybridMultilevel"/>
    <w:tmpl w:val="312AA5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5461772">
    <w:abstractNumId w:val="3"/>
  </w:num>
  <w:num w:numId="2" w16cid:durableId="1971205092">
    <w:abstractNumId w:val="1"/>
  </w:num>
  <w:num w:numId="3" w16cid:durableId="1307973376">
    <w:abstractNumId w:val="5"/>
  </w:num>
  <w:num w:numId="4" w16cid:durableId="1810441035">
    <w:abstractNumId w:val="0"/>
  </w:num>
  <w:num w:numId="5" w16cid:durableId="228661620">
    <w:abstractNumId w:val="2"/>
  </w:num>
  <w:num w:numId="6" w16cid:durableId="55863749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DB"/>
    <w:rsid w:val="00000502"/>
    <w:rsid w:val="00001305"/>
    <w:rsid w:val="00022FB4"/>
    <w:rsid w:val="0002539B"/>
    <w:rsid w:val="00035495"/>
    <w:rsid w:val="00056F9D"/>
    <w:rsid w:val="00060769"/>
    <w:rsid w:val="00060D39"/>
    <w:rsid w:val="0007058D"/>
    <w:rsid w:val="000763C9"/>
    <w:rsid w:val="0008446B"/>
    <w:rsid w:val="00084834"/>
    <w:rsid w:val="00086E78"/>
    <w:rsid w:val="0009756A"/>
    <w:rsid w:val="000979FF"/>
    <w:rsid w:val="000A252C"/>
    <w:rsid w:val="000A286A"/>
    <w:rsid w:val="000A3E9F"/>
    <w:rsid w:val="000A49BF"/>
    <w:rsid w:val="000B100D"/>
    <w:rsid w:val="000B613C"/>
    <w:rsid w:val="000C36DA"/>
    <w:rsid w:val="000C428D"/>
    <w:rsid w:val="000C6B24"/>
    <w:rsid w:val="000D13B3"/>
    <w:rsid w:val="000D1573"/>
    <w:rsid w:val="000E313D"/>
    <w:rsid w:val="000E481A"/>
    <w:rsid w:val="000E704E"/>
    <w:rsid w:val="000F24AB"/>
    <w:rsid w:val="000F457A"/>
    <w:rsid w:val="00102115"/>
    <w:rsid w:val="001210BE"/>
    <w:rsid w:val="001228CC"/>
    <w:rsid w:val="00122AF1"/>
    <w:rsid w:val="00141A65"/>
    <w:rsid w:val="001426A1"/>
    <w:rsid w:val="001456D7"/>
    <w:rsid w:val="00152AC8"/>
    <w:rsid w:val="00153F66"/>
    <w:rsid w:val="00156080"/>
    <w:rsid w:val="001566BB"/>
    <w:rsid w:val="00156C77"/>
    <w:rsid w:val="00165DDC"/>
    <w:rsid w:val="001665B0"/>
    <w:rsid w:val="00182A20"/>
    <w:rsid w:val="001831A9"/>
    <w:rsid w:val="001852DD"/>
    <w:rsid w:val="001936ED"/>
    <w:rsid w:val="001A0AEF"/>
    <w:rsid w:val="001A1D6A"/>
    <w:rsid w:val="001A43CD"/>
    <w:rsid w:val="001A6B30"/>
    <w:rsid w:val="001B1BFC"/>
    <w:rsid w:val="001B5249"/>
    <w:rsid w:val="001B755B"/>
    <w:rsid w:val="001C091C"/>
    <w:rsid w:val="001C0BD5"/>
    <w:rsid w:val="001D684A"/>
    <w:rsid w:val="001E1F03"/>
    <w:rsid w:val="001F0575"/>
    <w:rsid w:val="001F17B4"/>
    <w:rsid w:val="001F258D"/>
    <w:rsid w:val="001F7E33"/>
    <w:rsid w:val="00216482"/>
    <w:rsid w:val="00220F8C"/>
    <w:rsid w:val="00221ED7"/>
    <w:rsid w:val="00222094"/>
    <w:rsid w:val="00222FE3"/>
    <w:rsid w:val="00227896"/>
    <w:rsid w:val="00230E6D"/>
    <w:rsid w:val="002339FA"/>
    <w:rsid w:val="00235240"/>
    <w:rsid w:val="00237800"/>
    <w:rsid w:val="00240655"/>
    <w:rsid w:val="00245FB9"/>
    <w:rsid w:val="002511FD"/>
    <w:rsid w:val="0025469D"/>
    <w:rsid w:val="00254C49"/>
    <w:rsid w:val="00273209"/>
    <w:rsid w:val="00277D76"/>
    <w:rsid w:val="00284E59"/>
    <w:rsid w:val="00286BE1"/>
    <w:rsid w:val="0028747D"/>
    <w:rsid w:val="00290BBB"/>
    <w:rsid w:val="00293F41"/>
    <w:rsid w:val="002A1706"/>
    <w:rsid w:val="002C087C"/>
    <w:rsid w:val="002C26AD"/>
    <w:rsid w:val="002C289E"/>
    <w:rsid w:val="002C3A97"/>
    <w:rsid w:val="002D0838"/>
    <w:rsid w:val="002D606B"/>
    <w:rsid w:val="002D6334"/>
    <w:rsid w:val="002F4BCA"/>
    <w:rsid w:val="003033DE"/>
    <w:rsid w:val="0030493F"/>
    <w:rsid w:val="003104CE"/>
    <w:rsid w:val="00313A4B"/>
    <w:rsid w:val="003165C8"/>
    <w:rsid w:val="00317654"/>
    <w:rsid w:val="00317FB0"/>
    <w:rsid w:val="00323F76"/>
    <w:rsid w:val="00332DD0"/>
    <w:rsid w:val="00335B9B"/>
    <w:rsid w:val="003364F3"/>
    <w:rsid w:val="00343FF9"/>
    <w:rsid w:val="0035162E"/>
    <w:rsid w:val="00351703"/>
    <w:rsid w:val="0035661A"/>
    <w:rsid w:val="00362D0E"/>
    <w:rsid w:val="00373FE6"/>
    <w:rsid w:val="00375F45"/>
    <w:rsid w:val="003814A7"/>
    <w:rsid w:val="00395D54"/>
    <w:rsid w:val="003A2E0E"/>
    <w:rsid w:val="003A503D"/>
    <w:rsid w:val="003B72B5"/>
    <w:rsid w:val="003B7450"/>
    <w:rsid w:val="003C3C87"/>
    <w:rsid w:val="003C550D"/>
    <w:rsid w:val="003C6C4F"/>
    <w:rsid w:val="003D1431"/>
    <w:rsid w:val="003D523C"/>
    <w:rsid w:val="003D5846"/>
    <w:rsid w:val="003E0AD8"/>
    <w:rsid w:val="003F00D4"/>
    <w:rsid w:val="003F4C32"/>
    <w:rsid w:val="003F4DBB"/>
    <w:rsid w:val="003F60B1"/>
    <w:rsid w:val="00415C24"/>
    <w:rsid w:val="004169D4"/>
    <w:rsid w:val="00417DEA"/>
    <w:rsid w:val="004228FE"/>
    <w:rsid w:val="00422E3C"/>
    <w:rsid w:val="0043768E"/>
    <w:rsid w:val="00446618"/>
    <w:rsid w:val="004476F0"/>
    <w:rsid w:val="00450F70"/>
    <w:rsid w:val="0045279E"/>
    <w:rsid w:val="00453AC3"/>
    <w:rsid w:val="00454B01"/>
    <w:rsid w:val="004642BA"/>
    <w:rsid w:val="0047312C"/>
    <w:rsid w:val="0049499D"/>
    <w:rsid w:val="00497F8B"/>
    <w:rsid w:val="004A197F"/>
    <w:rsid w:val="004A35C8"/>
    <w:rsid w:val="004A4ECA"/>
    <w:rsid w:val="004A75FD"/>
    <w:rsid w:val="004B5E11"/>
    <w:rsid w:val="004B711F"/>
    <w:rsid w:val="004C54F3"/>
    <w:rsid w:val="004C5B55"/>
    <w:rsid w:val="004D0658"/>
    <w:rsid w:val="004D33A4"/>
    <w:rsid w:val="004D7D70"/>
    <w:rsid w:val="004E3DEA"/>
    <w:rsid w:val="00500568"/>
    <w:rsid w:val="00500D2D"/>
    <w:rsid w:val="00504B96"/>
    <w:rsid w:val="00504C9B"/>
    <w:rsid w:val="0051248F"/>
    <w:rsid w:val="00523F44"/>
    <w:rsid w:val="00550F55"/>
    <w:rsid w:val="00552F80"/>
    <w:rsid w:val="00555F32"/>
    <w:rsid w:val="00575060"/>
    <w:rsid w:val="00580F45"/>
    <w:rsid w:val="0058493C"/>
    <w:rsid w:val="00591B8C"/>
    <w:rsid w:val="005A0374"/>
    <w:rsid w:val="005A2BD4"/>
    <w:rsid w:val="005A5113"/>
    <w:rsid w:val="005B13A8"/>
    <w:rsid w:val="005B1EF5"/>
    <w:rsid w:val="005B4050"/>
    <w:rsid w:val="005C26A7"/>
    <w:rsid w:val="005C6683"/>
    <w:rsid w:val="005C6D5C"/>
    <w:rsid w:val="005D5BF2"/>
    <w:rsid w:val="005D71EC"/>
    <w:rsid w:val="005E1F3A"/>
    <w:rsid w:val="005E441D"/>
    <w:rsid w:val="005E6166"/>
    <w:rsid w:val="005E682C"/>
    <w:rsid w:val="00610A2A"/>
    <w:rsid w:val="00613C55"/>
    <w:rsid w:val="00623D1C"/>
    <w:rsid w:val="006251C4"/>
    <w:rsid w:val="006339A7"/>
    <w:rsid w:val="006374C5"/>
    <w:rsid w:val="0064147D"/>
    <w:rsid w:val="00643ED1"/>
    <w:rsid w:val="006561D3"/>
    <w:rsid w:val="00662062"/>
    <w:rsid w:val="00665362"/>
    <w:rsid w:val="00665AC6"/>
    <w:rsid w:val="006759E9"/>
    <w:rsid w:val="00677958"/>
    <w:rsid w:val="00682AD2"/>
    <w:rsid w:val="00685464"/>
    <w:rsid w:val="00690526"/>
    <w:rsid w:val="00692765"/>
    <w:rsid w:val="00694CAF"/>
    <w:rsid w:val="006A28C9"/>
    <w:rsid w:val="006A64D4"/>
    <w:rsid w:val="006B0E65"/>
    <w:rsid w:val="006B1461"/>
    <w:rsid w:val="006B3702"/>
    <w:rsid w:val="006C3041"/>
    <w:rsid w:val="006D045A"/>
    <w:rsid w:val="006E4844"/>
    <w:rsid w:val="006F33D4"/>
    <w:rsid w:val="00702508"/>
    <w:rsid w:val="0070528F"/>
    <w:rsid w:val="007103A3"/>
    <w:rsid w:val="00713B7C"/>
    <w:rsid w:val="00716614"/>
    <w:rsid w:val="00717880"/>
    <w:rsid w:val="00726C3A"/>
    <w:rsid w:val="00731041"/>
    <w:rsid w:val="007319E9"/>
    <w:rsid w:val="00732910"/>
    <w:rsid w:val="00735497"/>
    <w:rsid w:val="0074599E"/>
    <w:rsid w:val="00746193"/>
    <w:rsid w:val="00754BAB"/>
    <w:rsid w:val="00765380"/>
    <w:rsid w:val="007718EC"/>
    <w:rsid w:val="0077519F"/>
    <w:rsid w:val="007826CD"/>
    <w:rsid w:val="00787947"/>
    <w:rsid w:val="00790B6B"/>
    <w:rsid w:val="007962C6"/>
    <w:rsid w:val="00796695"/>
    <w:rsid w:val="007A74AA"/>
    <w:rsid w:val="007B3E1D"/>
    <w:rsid w:val="007B5BC3"/>
    <w:rsid w:val="007C20DA"/>
    <w:rsid w:val="007C5E77"/>
    <w:rsid w:val="007D3BBE"/>
    <w:rsid w:val="007D40A8"/>
    <w:rsid w:val="007D4C2B"/>
    <w:rsid w:val="007D6A5F"/>
    <w:rsid w:val="007E5AB4"/>
    <w:rsid w:val="007E6780"/>
    <w:rsid w:val="007E7E00"/>
    <w:rsid w:val="007F1264"/>
    <w:rsid w:val="008010CB"/>
    <w:rsid w:val="00801BDE"/>
    <w:rsid w:val="00805266"/>
    <w:rsid w:val="00824924"/>
    <w:rsid w:val="008323F7"/>
    <w:rsid w:val="00834A83"/>
    <w:rsid w:val="0084224E"/>
    <w:rsid w:val="00842BB4"/>
    <w:rsid w:val="0085620B"/>
    <w:rsid w:val="0085745A"/>
    <w:rsid w:val="0086303B"/>
    <w:rsid w:val="008647D5"/>
    <w:rsid w:val="0087217F"/>
    <w:rsid w:val="00875F5D"/>
    <w:rsid w:val="0088526B"/>
    <w:rsid w:val="00886272"/>
    <w:rsid w:val="00893991"/>
    <w:rsid w:val="00896AAF"/>
    <w:rsid w:val="008A1E5A"/>
    <w:rsid w:val="008B64DB"/>
    <w:rsid w:val="008B79BC"/>
    <w:rsid w:val="008C0CAA"/>
    <w:rsid w:val="008D1577"/>
    <w:rsid w:val="008D223D"/>
    <w:rsid w:val="008D2C8D"/>
    <w:rsid w:val="008D48C1"/>
    <w:rsid w:val="008D56D8"/>
    <w:rsid w:val="008D5EE3"/>
    <w:rsid w:val="008E0AB5"/>
    <w:rsid w:val="008E30F5"/>
    <w:rsid w:val="008E5F35"/>
    <w:rsid w:val="008E7DEC"/>
    <w:rsid w:val="008F33B1"/>
    <w:rsid w:val="00925625"/>
    <w:rsid w:val="00937868"/>
    <w:rsid w:val="009428E4"/>
    <w:rsid w:val="00943696"/>
    <w:rsid w:val="00944D08"/>
    <w:rsid w:val="0095242F"/>
    <w:rsid w:val="00952E94"/>
    <w:rsid w:val="00956C32"/>
    <w:rsid w:val="00960C73"/>
    <w:rsid w:val="00966752"/>
    <w:rsid w:val="009704C0"/>
    <w:rsid w:val="0097138C"/>
    <w:rsid w:val="00974125"/>
    <w:rsid w:val="00981EF4"/>
    <w:rsid w:val="009904A3"/>
    <w:rsid w:val="009908E2"/>
    <w:rsid w:val="009A3748"/>
    <w:rsid w:val="009B5203"/>
    <w:rsid w:val="009B57AF"/>
    <w:rsid w:val="009C3758"/>
    <w:rsid w:val="009C4854"/>
    <w:rsid w:val="009D5F51"/>
    <w:rsid w:val="009D63E9"/>
    <w:rsid w:val="009D68AD"/>
    <w:rsid w:val="009E2125"/>
    <w:rsid w:val="009F0D06"/>
    <w:rsid w:val="00A01A78"/>
    <w:rsid w:val="00A02401"/>
    <w:rsid w:val="00A11443"/>
    <w:rsid w:val="00A16B98"/>
    <w:rsid w:val="00A20CEE"/>
    <w:rsid w:val="00A223A2"/>
    <w:rsid w:val="00A429AC"/>
    <w:rsid w:val="00A43AEF"/>
    <w:rsid w:val="00A44B4D"/>
    <w:rsid w:val="00A55D0F"/>
    <w:rsid w:val="00A578AC"/>
    <w:rsid w:val="00A604E7"/>
    <w:rsid w:val="00A7017B"/>
    <w:rsid w:val="00A74D81"/>
    <w:rsid w:val="00A7749C"/>
    <w:rsid w:val="00A802B3"/>
    <w:rsid w:val="00A86FB9"/>
    <w:rsid w:val="00A91C85"/>
    <w:rsid w:val="00AB1153"/>
    <w:rsid w:val="00AB2191"/>
    <w:rsid w:val="00AB2B98"/>
    <w:rsid w:val="00AC5F22"/>
    <w:rsid w:val="00AC6DB3"/>
    <w:rsid w:val="00AD7D6C"/>
    <w:rsid w:val="00AE66C7"/>
    <w:rsid w:val="00AF25AE"/>
    <w:rsid w:val="00B0411C"/>
    <w:rsid w:val="00B1682A"/>
    <w:rsid w:val="00B30C03"/>
    <w:rsid w:val="00B310AE"/>
    <w:rsid w:val="00B33FA6"/>
    <w:rsid w:val="00B372D9"/>
    <w:rsid w:val="00B45F8C"/>
    <w:rsid w:val="00B4706B"/>
    <w:rsid w:val="00B50072"/>
    <w:rsid w:val="00B53684"/>
    <w:rsid w:val="00B56E29"/>
    <w:rsid w:val="00B62792"/>
    <w:rsid w:val="00B67938"/>
    <w:rsid w:val="00B76720"/>
    <w:rsid w:val="00B93A99"/>
    <w:rsid w:val="00BA215F"/>
    <w:rsid w:val="00BA350D"/>
    <w:rsid w:val="00BA3CEA"/>
    <w:rsid w:val="00BA6294"/>
    <w:rsid w:val="00BB15B8"/>
    <w:rsid w:val="00BB30F7"/>
    <w:rsid w:val="00BB3B76"/>
    <w:rsid w:val="00BB52A4"/>
    <w:rsid w:val="00BC50F8"/>
    <w:rsid w:val="00BD4DE4"/>
    <w:rsid w:val="00BE2A72"/>
    <w:rsid w:val="00BE4F16"/>
    <w:rsid w:val="00BE7AAF"/>
    <w:rsid w:val="00C100B0"/>
    <w:rsid w:val="00C152B8"/>
    <w:rsid w:val="00C16EB7"/>
    <w:rsid w:val="00C1790E"/>
    <w:rsid w:val="00C229C4"/>
    <w:rsid w:val="00C315A5"/>
    <w:rsid w:val="00C31F03"/>
    <w:rsid w:val="00C32487"/>
    <w:rsid w:val="00C43468"/>
    <w:rsid w:val="00C535B8"/>
    <w:rsid w:val="00C570AE"/>
    <w:rsid w:val="00C625CB"/>
    <w:rsid w:val="00C6330A"/>
    <w:rsid w:val="00C769B1"/>
    <w:rsid w:val="00C77913"/>
    <w:rsid w:val="00C83B09"/>
    <w:rsid w:val="00C84AF6"/>
    <w:rsid w:val="00C85657"/>
    <w:rsid w:val="00C9101A"/>
    <w:rsid w:val="00C95847"/>
    <w:rsid w:val="00CA404A"/>
    <w:rsid w:val="00CA53AB"/>
    <w:rsid w:val="00CA54B1"/>
    <w:rsid w:val="00CC4D0C"/>
    <w:rsid w:val="00CC6045"/>
    <w:rsid w:val="00CC7570"/>
    <w:rsid w:val="00CE4030"/>
    <w:rsid w:val="00CF0F09"/>
    <w:rsid w:val="00CF3B45"/>
    <w:rsid w:val="00CF3FDA"/>
    <w:rsid w:val="00CF6DCA"/>
    <w:rsid w:val="00CF790E"/>
    <w:rsid w:val="00D04A44"/>
    <w:rsid w:val="00D06917"/>
    <w:rsid w:val="00D13399"/>
    <w:rsid w:val="00D2194C"/>
    <w:rsid w:val="00D2301B"/>
    <w:rsid w:val="00D2766D"/>
    <w:rsid w:val="00D326D4"/>
    <w:rsid w:val="00D330F0"/>
    <w:rsid w:val="00D334EE"/>
    <w:rsid w:val="00D51ED5"/>
    <w:rsid w:val="00D56822"/>
    <w:rsid w:val="00D60FC8"/>
    <w:rsid w:val="00D70F88"/>
    <w:rsid w:val="00D75761"/>
    <w:rsid w:val="00D766CF"/>
    <w:rsid w:val="00D76F08"/>
    <w:rsid w:val="00D80CAC"/>
    <w:rsid w:val="00D81856"/>
    <w:rsid w:val="00D82599"/>
    <w:rsid w:val="00D87022"/>
    <w:rsid w:val="00D94C8A"/>
    <w:rsid w:val="00DA3E67"/>
    <w:rsid w:val="00DA769F"/>
    <w:rsid w:val="00DE7818"/>
    <w:rsid w:val="00DF07AB"/>
    <w:rsid w:val="00DF2096"/>
    <w:rsid w:val="00DF696E"/>
    <w:rsid w:val="00DF7046"/>
    <w:rsid w:val="00E00B7B"/>
    <w:rsid w:val="00E04E9F"/>
    <w:rsid w:val="00E13376"/>
    <w:rsid w:val="00E26BC2"/>
    <w:rsid w:val="00E328C0"/>
    <w:rsid w:val="00E34961"/>
    <w:rsid w:val="00E37817"/>
    <w:rsid w:val="00E53B5D"/>
    <w:rsid w:val="00E606C8"/>
    <w:rsid w:val="00EA6F77"/>
    <w:rsid w:val="00EA7F52"/>
    <w:rsid w:val="00EB279A"/>
    <w:rsid w:val="00EB5BD0"/>
    <w:rsid w:val="00EB63BC"/>
    <w:rsid w:val="00EC0B71"/>
    <w:rsid w:val="00EC3BA7"/>
    <w:rsid w:val="00EC7CBF"/>
    <w:rsid w:val="00ED11DD"/>
    <w:rsid w:val="00ED1F11"/>
    <w:rsid w:val="00ED3F26"/>
    <w:rsid w:val="00EE0840"/>
    <w:rsid w:val="00EE264D"/>
    <w:rsid w:val="00EF7A93"/>
    <w:rsid w:val="00F02680"/>
    <w:rsid w:val="00F05B15"/>
    <w:rsid w:val="00F0773C"/>
    <w:rsid w:val="00F11038"/>
    <w:rsid w:val="00F113A9"/>
    <w:rsid w:val="00F17BE6"/>
    <w:rsid w:val="00F216F3"/>
    <w:rsid w:val="00F251B7"/>
    <w:rsid w:val="00F4100C"/>
    <w:rsid w:val="00F437A1"/>
    <w:rsid w:val="00F52F81"/>
    <w:rsid w:val="00F54DF4"/>
    <w:rsid w:val="00F57811"/>
    <w:rsid w:val="00F72F40"/>
    <w:rsid w:val="00F821EE"/>
    <w:rsid w:val="00F93B74"/>
    <w:rsid w:val="00F94704"/>
    <w:rsid w:val="00F94E36"/>
    <w:rsid w:val="00F96FD8"/>
    <w:rsid w:val="00FA0A5E"/>
    <w:rsid w:val="00FA1ED8"/>
    <w:rsid w:val="00FA50B9"/>
    <w:rsid w:val="00FB0331"/>
    <w:rsid w:val="00FB45F7"/>
    <w:rsid w:val="00FC07A0"/>
    <w:rsid w:val="00FD3148"/>
    <w:rsid w:val="00FF21DD"/>
    <w:rsid w:val="00FF3EEF"/>
    <w:rsid w:val="00FF780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E828"/>
  <w15:docId w15:val="{DAA33951-FEE6-4B0A-9493-F2610C64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56A"/>
    <w:pPr>
      <w:spacing w:after="200" w:line="276" w:lineRule="auto"/>
    </w:pPr>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9756A"/>
    <w:pPr>
      <w:ind w:left="720"/>
      <w:contextualSpacing/>
    </w:pPr>
  </w:style>
  <w:style w:type="character" w:styleId="Referencakomentara">
    <w:name w:val="annotation reference"/>
    <w:basedOn w:val="Zadanifontodlomka"/>
    <w:uiPriority w:val="99"/>
    <w:semiHidden/>
    <w:unhideWhenUsed/>
    <w:rsid w:val="0009756A"/>
    <w:rPr>
      <w:sz w:val="16"/>
      <w:szCs w:val="16"/>
    </w:rPr>
  </w:style>
  <w:style w:type="paragraph" w:styleId="Tekstkomentara">
    <w:name w:val="annotation text"/>
    <w:basedOn w:val="Normal"/>
    <w:link w:val="TekstkomentaraChar"/>
    <w:uiPriority w:val="99"/>
    <w:semiHidden/>
    <w:unhideWhenUsed/>
    <w:rsid w:val="0009756A"/>
    <w:pPr>
      <w:spacing w:line="240" w:lineRule="auto"/>
    </w:pPr>
    <w:rPr>
      <w:sz w:val="20"/>
      <w:szCs w:val="20"/>
    </w:rPr>
  </w:style>
  <w:style w:type="character" w:customStyle="1" w:styleId="TekstkomentaraChar">
    <w:name w:val="Tekst komentara Char"/>
    <w:basedOn w:val="Zadanifontodlomka"/>
    <w:link w:val="Tekstkomentara"/>
    <w:uiPriority w:val="99"/>
    <w:semiHidden/>
    <w:rsid w:val="0009756A"/>
    <w:rPr>
      <w:rFonts w:eastAsiaTheme="minorEastAsia"/>
      <w:sz w:val="20"/>
      <w:szCs w:val="20"/>
      <w:lang w:eastAsia="hr-HR"/>
    </w:rPr>
  </w:style>
  <w:style w:type="paragraph" w:styleId="Predmetkomentara">
    <w:name w:val="annotation subject"/>
    <w:basedOn w:val="Tekstkomentara"/>
    <w:next w:val="Tekstkomentara"/>
    <w:link w:val="PredmetkomentaraChar"/>
    <w:uiPriority w:val="99"/>
    <w:semiHidden/>
    <w:unhideWhenUsed/>
    <w:rsid w:val="0009756A"/>
    <w:rPr>
      <w:b/>
      <w:bCs/>
    </w:rPr>
  </w:style>
  <w:style w:type="character" w:customStyle="1" w:styleId="PredmetkomentaraChar">
    <w:name w:val="Predmet komentara Char"/>
    <w:basedOn w:val="TekstkomentaraChar"/>
    <w:link w:val="Predmetkomentara"/>
    <w:uiPriority w:val="99"/>
    <w:semiHidden/>
    <w:rsid w:val="0009756A"/>
    <w:rPr>
      <w:rFonts w:eastAsiaTheme="minorEastAsia"/>
      <w:b/>
      <w:bCs/>
      <w:sz w:val="20"/>
      <w:szCs w:val="20"/>
      <w:lang w:eastAsia="hr-HR"/>
    </w:rPr>
  </w:style>
  <w:style w:type="table" w:styleId="Reetkatablice">
    <w:name w:val="Table Grid"/>
    <w:basedOn w:val="Obinatablica"/>
    <w:uiPriority w:val="39"/>
    <w:rsid w:val="00277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CE403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E4030"/>
    <w:rPr>
      <w:rFonts w:ascii="Tahoma" w:eastAsiaTheme="minorEastAsia"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23098">
      <w:bodyDiv w:val="1"/>
      <w:marLeft w:val="0"/>
      <w:marRight w:val="0"/>
      <w:marTop w:val="0"/>
      <w:marBottom w:val="0"/>
      <w:divBdr>
        <w:top w:val="none" w:sz="0" w:space="0" w:color="auto"/>
        <w:left w:val="none" w:sz="0" w:space="0" w:color="auto"/>
        <w:bottom w:val="none" w:sz="0" w:space="0" w:color="auto"/>
        <w:right w:val="none" w:sz="0" w:space="0" w:color="auto"/>
      </w:divBdr>
    </w:div>
    <w:div w:id="1405297914">
      <w:bodyDiv w:val="1"/>
      <w:marLeft w:val="0"/>
      <w:marRight w:val="0"/>
      <w:marTop w:val="0"/>
      <w:marBottom w:val="0"/>
      <w:divBdr>
        <w:top w:val="none" w:sz="0" w:space="0" w:color="auto"/>
        <w:left w:val="none" w:sz="0" w:space="0" w:color="auto"/>
        <w:bottom w:val="none" w:sz="0" w:space="0" w:color="auto"/>
        <w:right w:val="none" w:sz="0" w:space="0" w:color="auto"/>
      </w:divBdr>
    </w:div>
    <w:div w:id="164338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2090</Words>
  <Characters>11914</Characters>
  <Application>Microsoft Office Word</Application>
  <DocSecurity>0</DocSecurity>
  <Lines>99</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Općina Bogdanovci</cp:lastModifiedBy>
  <cp:revision>2</cp:revision>
  <cp:lastPrinted>2023-01-12T06:58:00Z</cp:lastPrinted>
  <dcterms:created xsi:type="dcterms:W3CDTF">2023-01-12T07:14:00Z</dcterms:created>
  <dcterms:modified xsi:type="dcterms:W3CDTF">2023-01-12T07:14:00Z</dcterms:modified>
</cp:coreProperties>
</file>