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6E27" w14:textId="31FFF9BF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                 </w:t>
      </w:r>
      <w:r w:rsidR="00417DEA">
        <w:rPr>
          <w:rFonts w:cstheme="minorHAnsi"/>
        </w:rPr>
        <w:t xml:space="preserve"> </w:t>
      </w:r>
      <w:r w:rsidRPr="003033DE">
        <w:rPr>
          <w:rFonts w:cstheme="minorHAnsi"/>
        </w:rPr>
        <w:t xml:space="preserve">     </w:t>
      </w:r>
      <w:r w:rsidRPr="003033DE">
        <w:rPr>
          <w:rFonts w:cstheme="minorHAnsi"/>
          <w:noProof/>
        </w:rPr>
        <w:drawing>
          <wp:inline distT="0" distB="0" distL="0" distR="0" wp14:anchorId="51E62215" wp14:editId="052579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8DEB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             REPUBLIKA HRVATSKA</w:t>
      </w:r>
    </w:p>
    <w:p w14:paraId="4FD132E8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VUKOVARSKO-SRIJEMSKA ŽUPANIJA</w:t>
      </w:r>
    </w:p>
    <w:p w14:paraId="279AD383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             OPĆINA BOGDANOVCI</w:t>
      </w:r>
    </w:p>
    <w:p w14:paraId="79B10B46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ab/>
        <w:t xml:space="preserve">      OPĆINSKO VIJEĆE</w:t>
      </w:r>
    </w:p>
    <w:p w14:paraId="180A6F99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6367FB19" w14:textId="545B909D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Klasa: 02</w:t>
      </w:r>
      <w:r w:rsidR="00623D1C">
        <w:rPr>
          <w:rFonts w:cstheme="minorHAnsi"/>
        </w:rPr>
        <w:t>4</w:t>
      </w:r>
      <w:r w:rsidRPr="003033DE">
        <w:rPr>
          <w:rFonts w:cstheme="minorHAnsi"/>
        </w:rPr>
        <w:t>-0</w:t>
      </w:r>
      <w:r w:rsidR="00623D1C">
        <w:rPr>
          <w:rFonts w:cstheme="minorHAnsi"/>
        </w:rPr>
        <w:t>1</w:t>
      </w:r>
      <w:r w:rsidRPr="003033DE">
        <w:rPr>
          <w:rFonts w:cstheme="minorHAnsi"/>
        </w:rPr>
        <w:t>/2</w:t>
      </w:r>
      <w:r w:rsidR="007E5AB4">
        <w:rPr>
          <w:rFonts w:cstheme="minorHAnsi"/>
        </w:rPr>
        <w:t>2</w:t>
      </w:r>
      <w:r w:rsidRPr="003033DE">
        <w:rPr>
          <w:rFonts w:cstheme="minorHAnsi"/>
        </w:rPr>
        <w:t>-0</w:t>
      </w:r>
      <w:r w:rsidR="00623D1C">
        <w:rPr>
          <w:rFonts w:cstheme="minorHAnsi"/>
        </w:rPr>
        <w:t>2</w:t>
      </w:r>
      <w:r w:rsidRPr="003033DE">
        <w:rPr>
          <w:rFonts w:cstheme="minorHAnsi"/>
        </w:rPr>
        <w:t>/</w:t>
      </w:r>
      <w:r w:rsidR="00C02D8D">
        <w:rPr>
          <w:rFonts w:cstheme="minorHAnsi"/>
        </w:rPr>
        <w:t>09</w:t>
      </w:r>
    </w:p>
    <w:p w14:paraId="2718E8F7" w14:textId="52731B50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Ur.br: 219</w:t>
      </w:r>
      <w:r w:rsidR="00623D1C">
        <w:rPr>
          <w:rFonts w:cstheme="minorHAnsi"/>
        </w:rPr>
        <w:t>6-8</w:t>
      </w:r>
      <w:r w:rsidRPr="003033DE">
        <w:rPr>
          <w:rFonts w:cstheme="minorHAnsi"/>
        </w:rPr>
        <w:t>-01/02-2</w:t>
      </w:r>
      <w:r w:rsidR="007E5AB4">
        <w:rPr>
          <w:rFonts w:cstheme="minorHAnsi"/>
        </w:rPr>
        <w:t>2</w:t>
      </w:r>
      <w:r w:rsidRPr="003033DE">
        <w:rPr>
          <w:rFonts w:cstheme="minorHAnsi"/>
        </w:rPr>
        <w:t>-01</w:t>
      </w:r>
    </w:p>
    <w:p w14:paraId="01AE2161" w14:textId="65D403FB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Bogdanovci, </w:t>
      </w:r>
      <w:r w:rsidR="00623D1C">
        <w:rPr>
          <w:rFonts w:cstheme="minorHAnsi"/>
        </w:rPr>
        <w:t>21</w:t>
      </w:r>
      <w:r w:rsidRPr="003033DE">
        <w:rPr>
          <w:rFonts w:cstheme="minorHAnsi"/>
        </w:rPr>
        <w:t>.</w:t>
      </w:r>
      <w:r w:rsidR="00623D1C">
        <w:rPr>
          <w:rFonts w:cstheme="minorHAnsi"/>
        </w:rPr>
        <w:t xml:space="preserve"> veljače </w:t>
      </w:r>
      <w:r w:rsidRPr="003033DE">
        <w:rPr>
          <w:rFonts w:cstheme="minorHAnsi"/>
        </w:rPr>
        <w:t>202</w:t>
      </w:r>
      <w:r w:rsidR="007E5AB4">
        <w:rPr>
          <w:rFonts w:cstheme="minorHAnsi"/>
        </w:rPr>
        <w:t>2</w:t>
      </w:r>
      <w:r w:rsidRPr="003033DE">
        <w:rPr>
          <w:rFonts w:cstheme="minorHAnsi"/>
        </w:rPr>
        <w:t>. godine</w:t>
      </w:r>
    </w:p>
    <w:p w14:paraId="10432AF5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7BD3ACA1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0292931B" w14:textId="66DA3E58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Na temelju članka </w:t>
      </w:r>
      <w:r w:rsidR="00C95847">
        <w:rPr>
          <w:rFonts w:cstheme="minorHAnsi"/>
        </w:rPr>
        <w:t>87. i 88.</w:t>
      </w:r>
      <w:r w:rsidRPr="003033DE">
        <w:rPr>
          <w:rFonts w:cstheme="minorHAnsi"/>
        </w:rPr>
        <w:t xml:space="preserve"> Poslovnika Općinskog vijeća Općine Bogdanovci („Službeni vjesnik“ br. </w:t>
      </w:r>
      <w:r w:rsidR="00C95847">
        <w:rPr>
          <w:rFonts w:cstheme="minorHAnsi"/>
        </w:rPr>
        <w:t>04/21</w:t>
      </w:r>
      <w:r w:rsidRPr="003033DE">
        <w:rPr>
          <w:rFonts w:cstheme="minorHAnsi"/>
        </w:rPr>
        <w:t>), predsjednik vijeća Marijan Gelo predlaže ovaj:</w:t>
      </w:r>
    </w:p>
    <w:p w14:paraId="4C22149A" w14:textId="77777777" w:rsidR="0009756A" w:rsidRPr="003033DE" w:rsidRDefault="0009756A" w:rsidP="0009756A">
      <w:pPr>
        <w:spacing w:after="0" w:line="240" w:lineRule="auto"/>
        <w:jc w:val="center"/>
        <w:rPr>
          <w:rFonts w:cstheme="minorHAnsi"/>
        </w:rPr>
      </w:pPr>
    </w:p>
    <w:p w14:paraId="527D2EB7" w14:textId="0D3C2FD2" w:rsidR="0009756A" w:rsidRDefault="0009756A" w:rsidP="0009756A">
      <w:pPr>
        <w:spacing w:after="0" w:line="240" w:lineRule="auto"/>
        <w:jc w:val="center"/>
        <w:rPr>
          <w:rFonts w:cstheme="minorHAnsi"/>
          <w:b/>
          <w:u w:val="single"/>
        </w:rPr>
      </w:pPr>
      <w:r w:rsidRPr="003033DE">
        <w:rPr>
          <w:rFonts w:cstheme="minorHAnsi"/>
          <w:b/>
          <w:u w:val="single"/>
        </w:rPr>
        <w:t>Z A P I S N I K</w:t>
      </w:r>
    </w:p>
    <w:p w14:paraId="59033120" w14:textId="77777777" w:rsidR="00ED1F11" w:rsidRPr="003033DE" w:rsidRDefault="00ED1F11" w:rsidP="0009756A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2775FA00" w14:textId="77777777" w:rsidR="0009756A" w:rsidRPr="003033DE" w:rsidRDefault="0009756A" w:rsidP="0009756A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74048B78" w14:textId="1B21B198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sa </w:t>
      </w:r>
      <w:r w:rsidR="00623D1C">
        <w:rPr>
          <w:rFonts w:cstheme="minorHAnsi"/>
        </w:rPr>
        <w:t>10</w:t>
      </w:r>
      <w:r w:rsidRPr="003033DE">
        <w:rPr>
          <w:rFonts w:cstheme="minorHAnsi"/>
        </w:rPr>
        <w:t xml:space="preserve">. sjednice općinskog vijeća koja je održana </w:t>
      </w:r>
      <w:r w:rsidR="00623D1C">
        <w:rPr>
          <w:rFonts w:cstheme="minorHAnsi"/>
        </w:rPr>
        <w:t>2</w:t>
      </w:r>
      <w:r w:rsidR="007E5AB4">
        <w:rPr>
          <w:rFonts w:cstheme="minorHAnsi"/>
        </w:rPr>
        <w:t>1</w:t>
      </w:r>
      <w:r w:rsidRPr="003033DE">
        <w:rPr>
          <w:rFonts w:cstheme="minorHAnsi"/>
        </w:rPr>
        <w:t>.</w:t>
      </w:r>
      <w:r w:rsidR="007E5AB4">
        <w:rPr>
          <w:rFonts w:cstheme="minorHAnsi"/>
        </w:rPr>
        <w:t>0</w:t>
      </w:r>
      <w:r w:rsidR="00623D1C">
        <w:rPr>
          <w:rFonts w:cstheme="minorHAnsi"/>
        </w:rPr>
        <w:t>2</w:t>
      </w:r>
      <w:r w:rsidRPr="003033DE">
        <w:rPr>
          <w:rFonts w:cstheme="minorHAnsi"/>
        </w:rPr>
        <w:t>.202</w:t>
      </w:r>
      <w:r w:rsidR="007E5AB4">
        <w:rPr>
          <w:rFonts w:cstheme="minorHAnsi"/>
        </w:rPr>
        <w:t>2</w:t>
      </w:r>
      <w:r w:rsidRPr="003033DE">
        <w:rPr>
          <w:rFonts w:cstheme="minorHAnsi"/>
        </w:rPr>
        <w:t xml:space="preserve">. godine sa početkom u 19,00 sati u </w:t>
      </w:r>
      <w:r w:rsidR="007E5AB4">
        <w:rPr>
          <w:rFonts w:cstheme="minorHAnsi"/>
        </w:rPr>
        <w:t>zgradi Općine</w:t>
      </w:r>
      <w:r w:rsidR="005E6166">
        <w:rPr>
          <w:rFonts w:cstheme="minorHAnsi"/>
        </w:rPr>
        <w:t xml:space="preserve"> Bogdanovci</w:t>
      </w:r>
      <w:r w:rsidRPr="003033DE">
        <w:rPr>
          <w:rFonts w:cstheme="minorHAnsi"/>
        </w:rPr>
        <w:t>.</w:t>
      </w:r>
    </w:p>
    <w:p w14:paraId="6D6760A5" w14:textId="6A808E69" w:rsidR="0009756A" w:rsidRDefault="0009756A" w:rsidP="0009756A">
      <w:pPr>
        <w:spacing w:after="0" w:line="240" w:lineRule="auto"/>
        <w:rPr>
          <w:rFonts w:cstheme="minorHAnsi"/>
          <w:b/>
          <w:u w:val="single"/>
        </w:rPr>
      </w:pPr>
    </w:p>
    <w:p w14:paraId="60E440A9" w14:textId="77777777" w:rsidR="00ED1F11" w:rsidRPr="003033DE" w:rsidRDefault="00ED1F11" w:rsidP="0009756A">
      <w:pPr>
        <w:spacing w:after="0" w:line="240" w:lineRule="auto"/>
        <w:rPr>
          <w:rFonts w:cstheme="minorHAnsi"/>
          <w:b/>
          <w:u w:val="single"/>
        </w:rPr>
      </w:pPr>
    </w:p>
    <w:p w14:paraId="31F38311" w14:textId="77777777" w:rsidR="0009756A" w:rsidRPr="003033DE" w:rsidRDefault="0009756A" w:rsidP="0009756A">
      <w:pPr>
        <w:spacing w:after="0" w:line="240" w:lineRule="auto"/>
        <w:rPr>
          <w:rFonts w:cstheme="minorHAnsi"/>
          <w:b/>
          <w:u w:val="single"/>
        </w:rPr>
      </w:pPr>
      <w:r w:rsidRPr="003033DE">
        <w:rPr>
          <w:rFonts w:cstheme="minorHAnsi"/>
          <w:b/>
          <w:u w:val="single"/>
        </w:rPr>
        <w:t>NAZOČNI VIJEĆNICI:</w:t>
      </w:r>
    </w:p>
    <w:p w14:paraId="65F7F705" w14:textId="350F35B7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Gelo Marijan, Zvonko Kostelnik, Andrija Krizmanić, Mirko Hardi, Tin Ivić, </w:t>
      </w:r>
      <w:r w:rsidR="00790B6B" w:rsidRPr="003033DE">
        <w:rPr>
          <w:rFonts w:cstheme="minorHAnsi"/>
        </w:rPr>
        <w:t>Mario Pavlović</w:t>
      </w:r>
      <w:r w:rsidRPr="003033DE">
        <w:rPr>
          <w:rFonts w:cstheme="minorHAnsi"/>
        </w:rPr>
        <w:t>, Boris Grbić</w:t>
      </w:r>
      <w:r w:rsidR="005E6166">
        <w:rPr>
          <w:rFonts w:cstheme="minorHAnsi"/>
        </w:rPr>
        <w:t xml:space="preserve">, </w:t>
      </w:r>
      <w:r w:rsidR="00787947">
        <w:rPr>
          <w:rFonts w:cstheme="minorHAnsi"/>
        </w:rPr>
        <w:t>Zvonimir Mudri</w:t>
      </w:r>
      <w:r w:rsidR="00623D1C">
        <w:rPr>
          <w:rFonts w:cstheme="minorHAnsi"/>
        </w:rPr>
        <w:t xml:space="preserve">, </w:t>
      </w:r>
      <w:r w:rsidR="00623D1C" w:rsidRPr="00787947">
        <w:rPr>
          <w:rFonts w:cstheme="minorHAnsi"/>
          <w:bCs/>
        </w:rPr>
        <w:t>Anamarija Savić Bajac</w:t>
      </w:r>
    </w:p>
    <w:p w14:paraId="5F5111C3" w14:textId="77777777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</w:p>
    <w:p w14:paraId="44233C88" w14:textId="5BF239B5" w:rsidR="0009756A" w:rsidRPr="003033DE" w:rsidRDefault="0009756A" w:rsidP="0009756A">
      <w:pPr>
        <w:spacing w:after="0" w:line="240" w:lineRule="auto"/>
        <w:jc w:val="both"/>
        <w:rPr>
          <w:rFonts w:cstheme="minorHAnsi"/>
          <w:bCs/>
        </w:rPr>
      </w:pPr>
      <w:r w:rsidRPr="003033DE">
        <w:rPr>
          <w:rFonts w:cstheme="minorHAnsi"/>
          <w:b/>
          <w:u w:val="single"/>
        </w:rPr>
        <w:t xml:space="preserve">ODSUTNI VIJEĆNICI: </w:t>
      </w:r>
      <w:r w:rsidR="00787947" w:rsidRPr="00787947">
        <w:rPr>
          <w:rFonts w:cstheme="minorHAnsi"/>
          <w:bCs/>
        </w:rPr>
        <w:t>Dalibor Katić</w:t>
      </w:r>
    </w:p>
    <w:p w14:paraId="16D60D51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2CC9A316" w14:textId="77777777" w:rsidR="0009756A" w:rsidRPr="003033DE" w:rsidRDefault="0009756A" w:rsidP="0009756A">
      <w:pPr>
        <w:spacing w:after="0" w:line="240" w:lineRule="auto"/>
        <w:rPr>
          <w:rFonts w:cstheme="minorHAnsi"/>
          <w:b/>
          <w:u w:val="single"/>
        </w:rPr>
      </w:pPr>
      <w:r w:rsidRPr="003033DE">
        <w:rPr>
          <w:rFonts w:cstheme="minorHAnsi"/>
          <w:b/>
          <w:u w:val="single"/>
        </w:rPr>
        <w:t>NAZOČNE SLUŽBENE OSOBE:</w:t>
      </w:r>
    </w:p>
    <w:p w14:paraId="4E82417B" w14:textId="238C77F6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Maja Župan</w:t>
      </w:r>
      <w:r w:rsidR="00790B6B">
        <w:rPr>
          <w:rFonts w:cstheme="minorHAnsi"/>
        </w:rPr>
        <w:t xml:space="preserve">, </w:t>
      </w:r>
      <w:r w:rsidR="00787947">
        <w:rPr>
          <w:rFonts w:cstheme="minorHAnsi"/>
        </w:rPr>
        <w:t>Darko Ruskaj, Marijan Marić</w:t>
      </w:r>
    </w:p>
    <w:p w14:paraId="7616F840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6A3EB705" w14:textId="5B01A9BD" w:rsidR="0009756A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  <w:b/>
          <w:u w:val="single"/>
        </w:rPr>
        <w:t xml:space="preserve">GOSTI: </w:t>
      </w:r>
      <w:r w:rsidRPr="003033DE">
        <w:rPr>
          <w:rFonts w:cstheme="minorHAnsi"/>
        </w:rPr>
        <w:t xml:space="preserve"> Željko Ergović, Tomislav Keteleš</w:t>
      </w:r>
      <w:r w:rsidR="009D5F51">
        <w:rPr>
          <w:rFonts w:cstheme="minorHAnsi"/>
        </w:rPr>
        <w:t>, Krešimir Paljušaj</w:t>
      </w:r>
      <w:r w:rsidR="00623D1C">
        <w:rPr>
          <w:rFonts w:cstheme="minorHAnsi"/>
        </w:rPr>
        <w:t>, Zdenko Pajvančić, Olesja Raguž</w:t>
      </w:r>
    </w:p>
    <w:p w14:paraId="7E624B8E" w14:textId="77777777" w:rsidR="00ED1F11" w:rsidRPr="003033DE" w:rsidRDefault="00ED1F11" w:rsidP="0009756A">
      <w:pPr>
        <w:spacing w:after="0" w:line="240" w:lineRule="auto"/>
        <w:rPr>
          <w:rFonts w:cstheme="minorHAnsi"/>
        </w:rPr>
      </w:pPr>
    </w:p>
    <w:p w14:paraId="3C0E47AC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0AE0713F" w14:textId="674DB062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Predsjednik općinskog vijeća pozdravio je nazočne, </w:t>
      </w:r>
      <w:r w:rsidR="007D4C2B">
        <w:rPr>
          <w:rFonts w:cstheme="minorHAnsi"/>
        </w:rPr>
        <w:t xml:space="preserve">te </w:t>
      </w:r>
      <w:r w:rsidRPr="003033DE">
        <w:rPr>
          <w:rFonts w:cstheme="minorHAnsi"/>
        </w:rPr>
        <w:t>je predložio sljedeći dnevni red:</w:t>
      </w:r>
    </w:p>
    <w:p w14:paraId="5C152588" w14:textId="69D98F53" w:rsidR="005E6166" w:rsidRDefault="005E6166" w:rsidP="007D4C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 w:rsidRPr="007D4C2B">
        <w:rPr>
          <w:rFonts w:eastAsia="Times New Roman" w:cs="Arial"/>
          <w:lang w:val="en-AU" w:eastAsia="en-US"/>
        </w:rPr>
        <w:t>Usvajanje zapisnika s protekle sjednice općinskog vijeća Općine Bogdanovci</w:t>
      </w:r>
    </w:p>
    <w:p w14:paraId="45DD23DB" w14:textId="77777777" w:rsidR="00623D1C" w:rsidRDefault="00623D1C" w:rsidP="007D4C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Prijedlog Odluke o kratkoročnom zaduživanju Općine Bogdanovci</w:t>
      </w:r>
    </w:p>
    <w:p w14:paraId="42F08B83" w14:textId="77777777" w:rsidR="00623D1C" w:rsidRDefault="00623D1C" w:rsidP="00623D1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Prijedlog Pravilnika o poslovanju Vlastitog pogona Općine Bogdanovci</w:t>
      </w:r>
    </w:p>
    <w:p w14:paraId="7CD42FAF" w14:textId="049C8683" w:rsidR="00623D1C" w:rsidRDefault="00623D1C" w:rsidP="00623D1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Prijedlog Odluke o prihvaćanju Izvještaja o provedenim (i planiranim) aktivnostima na gospodarenju otpadom na području Općine Bogdanovci z a2021. Godinu</w:t>
      </w:r>
    </w:p>
    <w:p w14:paraId="2AC65216" w14:textId="77777777" w:rsidR="00D87022" w:rsidRDefault="00623D1C" w:rsidP="00623D1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Prijedlog Odluke o imenovanju općinskog povjerenstva za provođenje Javnog natječana za zakup </w:t>
      </w:r>
      <w:r w:rsidR="00D87022">
        <w:rPr>
          <w:rFonts w:eastAsia="Times New Roman" w:cs="Arial"/>
          <w:lang w:val="en-AU" w:eastAsia="en-US"/>
        </w:rPr>
        <w:t>poljoprivrednog zemljišta u vlasništvu Republike Hrvatske na području Općine Bogdanovci</w:t>
      </w:r>
    </w:p>
    <w:p w14:paraId="6C76742C" w14:textId="77777777" w:rsidR="00D87022" w:rsidRDefault="00D87022" w:rsidP="00623D1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Različito</w:t>
      </w:r>
    </w:p>
    <w:p w14:paraId="5A5C50EC" w14:textId="541CB5C7" w:rsidR="00623D1C" w:rsidRPr="00623D1C" w:rsidRDefault="00623D1C" w:rsidP="00D87022">
      <w:pPr>
        <w:pStyle w:val="Odlomakpopisa"/>
        <w:spacing w:after="0" w:line="240" w:lineRule="auto"/>
        <w:ind w:left="960"/>
        <w:jc w:val="both"/>
        <w:rPr>
          <w:rFonts w:eastAsia="Times New Roman" w:cs="Arial"/>
          <w:lang w:val="en-AU" w:eastAsia="en-US"/>
        </w:rPr>
      </w:pPr>
      <w:r w:rsidRPr="00623D1C">
        <w:rPr>
          <w:rFonts w:eastAsia="Times New Roman" w:cs="Arial"/>
          <w:lang w:val="en-AU" w:eastAsia="en-US"/>
        </w:rPr>
        <w:t xml:space="preserve"> </w:t>
      </w:r>
    </w:p>
    <w:p w14:paraId="46476CA8" w14:textId="68270E3E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AF25AE">
        <w:rPr>
          <w:rFonts w:cstheme="minorHAnsi"/>
          <w:b/>
          <w:bCs/>
          <w:u w:val="single"/>
        </w:rPr>
        <w:t xml:space="preserve">Dnevni red usvojen je </w:t>
      </w:r>
      <w:r w:rsidR="00ED1F11">
        <w:rPr>
          <w:rFonts w:cstheme="minorHAnsi"/>
          <w:b/>
          <w:bCs/>
          <w:u w:val="single"/>
        </w:rPr>
        <w:t>JEDNOGLASNO.</w:t>
      </w:r>
    </w:p>
    <w:p w14:paraId="3D20536E" w14:textId="6E59FDA7" w:rsidR="0009756A" w:rsidRDefault="0009756A" w:rsidP="0009756A">
      <w:pPr>
        <w:spacing w:after="0" w:line="240" w:lineRule="auto"/>
        <w:rPr>
          <w:rFonts w:cstheme="minorHAnsi"/>
        </w:rPr>
      </w:pPr>
    </w:p>
    <w:p w14:paraId="23C3B4F6" w14:textId="77777777" w:rsidR="00B45F8C" w:rsidRPr="003033DE" w:rsidRDefault="00B45F8C" w:rsidP="0009756A">
      <w:pPr>
        <w:spacing w:after="0" w:line="240" w:lineRule="auto"/>
        <w:rPr>
          <w:rFonts w:cstheme="minorHAnsi"/>
        </w:rPr>
      </w:pPr>
    </w:p>
    <w:p w14:paraId="1C2D7A1B" w14:textId="77777777" w:rsidR="0009756A" w:rsidRPr="003033DE" w:rsidRDefault="0009756A" w:rsidP="0009756A">
      <w:pPr>
        <w:spacing w:after="0" w:line="240" w:lineRule="auto"/>
        <w:jc w:val="center"/>
        <w:rPr>
          <w:rFonts w:cstheme="minorHAnsi"/>
          <w:b/>
          <w:bCs/>
        </w:rPr>
      </w:pPr>
      <w:r w:rsidRPr="003033DE">
        <w:rPr>
          <w:rFonts w:cstheme="minorHAnsi"/>
          <w:b/>
          <w:bCs/>
        </w:rPr>
        <w:t>Točka 1.</w:t>
      </w:r>
    </w:p>
    <w:p w14:paraId="17B21ACE" w14:textId="019B384C" w:rsidR="0009756A" w:rsidRDefault="0009756A" w:rsidP="00F0773C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Predsjednik općinskog vijeća dao je zapisnik s </w:t>
      </w:r>
      <w:r w:rsidR="00D87022">
        <w:rPr>
          <w:rFonts w:cstheme="minorHAnsi"/>
        </w:rPr>
        <w:t>9</w:t>
      </w:r>
      <w:r w:rsidRPr="003033DE">
        <w:rPr>
          <w:rFonts w:cstheme="minorHAnsi"/>
        </w:rPr>
        <w:t>. sjednice Općinskog vijeća na raspravu</w:t>
      </w:r>
      <w:r w:rsidR="00D70F88">
        <w:rPr>
          <w:rFonts w:cstheme="minorHAnsi"/>
        </w:rPr>
        <w:t xml:space="preserve">, kako nije bilo primjedbi </w:t>
      </w:r>
      <w:r w:rsidRPr="003033DE">
        <w:rPr>
          <w:rFonts w:cstheme="minorHAnsi"/>
        </w:rPr>
        <w:t xml:space="preserve">zapisnik je usvojen </w:t>
      </w:r>
      <w:r w:rsidR="00ED1F11">
        <w:rPr>
          <w:rFonts w:cstheme="minorHAnsi"/>
          <w:b/>
          <w:bCs/>
          <w:u w:val="single"/>
        </w:rPr>
        <w:t>JEDNOGLASNO.</w:t>
      </w:r>
    </w:p>
    <w:p w14:paraId="5BEBB581" w14:textId="77777777" w:rsidR="00B45F8C" w:rsidRPr="003033DE" w:rsidRDefault="00B45F8C" w:rsidP="00F0773C">
      <w:pPr>
        <w:spacing w:after="0" w:line="240" w:lineRule="auto"/>
        <w:jc w:val="both"/>
        <w:rPr>
          <w:rFonts w:cstheme="minorHAnsi"/>
        </w:rPr>
      </w:pPr>
    </w:p>
    <w:p w14:paraId="26BAFEC5" w14:textId="0B2C4471" w:rsidR="0009756A" w:rsidRDefault="0009756A" w:rsidP="0009756A">
      <w:pPr>
        <w:spacing w:after="0" w:line="240" w:lineRule="auto"/>
        <w:rPr>
          <w:rFonts w:cstheme="minorHAnsi"/>
        </w:rPr>
      </w:pPr>
    </w:p>
    <w:p w14:paraId="3C4A661D" w14:textId="77777777" w:rsidR="00ED1F11" w:rsidRPr="003033DE" w:rsidRDefault="00ED1F11" w:rsidP="0009756A">
      <w:pPr>
        <w:spacing w:after="0" w:line="240" w:lineRule="auto"/>
        <w:rPr>
          <w:rFonts w:cstheme="minorHAnsi"/>
        </w:rPr>
      </w:pPr>
    </w:p>
    <w:p w14:paraId="6ECC8C4D" w14:textId="375B181A" w:rsidR="0009756A" w:rsidRDefault="0009756A" w:rsidP="0009756A">
      <w:pPr>
        <w:spacing w:after="0" w:line="240" w:lineRule="auto"/>
        <w:jc w:val="center"/>
        <w:rPr>
          <w:rFonts w:cstheme="minorHAnsi"/>
          <w:b/>
          <w:bCs/>
        </w:rPr>
      </w:pPr>
      <w:r w:rsidRPr="003033DE">
        <w:rPr>
          <w:rFonts w:cstheme="minorHAnsi"/>
          <w:b/>
          <w:bCs/>
        </w:rPr>
        <w:t>Točka 2.</w:t>
      </w:r>
    </w:p>
    <w:p w14:paraId="2F5D1DF4" w14:textId="6DF3C1C2" w:rsidR="00BA3CEA" w:rsidRDefault="00D87022" w:rsidP="00C434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Predsjednik </w:t>
      </w:r>
      <w:r w:rsidR="00500D2D">
        <w:rPr>
          <w:rFonts w:cstheme="minorHAnsi"/>
        </w:rPr>
        <w:t>općinskog vijeća ispričao je načelnika zbog nedolaska na vijeće iz opravdanih razloga, te je pojašnjenje Odluke o kratkoročnom zaduživanju prepustio gđi. Župan.</w:t>
      </w:r>
    </w:p>
    <w:p w14:paraId="3B5D2E2E" w14:textId="3B835881" w:rsidR="00500D2D" w:rsidRDefault="00500D2D" w:rsidP="00C434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Gđa. Župan pojasnila je da se radi o računu koji se koristio za potrebe projekta „Zaželi“. Trenutno stanje računa je -6</w:t>
      </w:r>
      <w:r w:rsidR="00D2301B">
        <w:rPr>
          <w:rFonts w:cstheme="minorHAnsi"/>
        </w:rPr>
        <w:t>1.835,63 kn</w:t>
      </w:r>
      <w:r w:rsidR="002C3A97">
        <w:rPr>
          <w:rFonts w:cstheme="minorHAnsi"/>
        </w:rPr>
        <w:t>, poslani su svi zahtjevi za nadoknadu sredstava, međutim ministarstvo još uvijek nije izvršilo uplatu, a trebaju nam uplatiti cca. 86.000,00 kn. Smatramo da treba produžiti navedeno kratkoročno zaduženje zbog novog projekta „Zaželi“ koji bi trebao krenuti ove godine, da se ne nađemo u problemu nemogućnosti isplate plaća, jer ukoliko kasnimo s isplatom plaće, trošak će biti neprihvatljiv.</w:t>
      </w:r>
    </w:p>
    <w:p w14:paraId="38E712D9" w14:textId="5428F976" w:rsidR="002C3A97" w:rsidRDefault="0049499D" w:rsidP="00C434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Odluka o kratkoročnom zaduživanju usvojena je </w:t>
      </w:r>
      <w:r w:rsidRPr="0049499D">
        <w:rPr>
          <w:rFonts w:cstheme="minorHAnsi"/>
          <w:b/>
          <w:bCs/>
          <w:u w:val="single"/>
        </w:rPr>
        <w:t>JEDNOGLASNO</w:t>
      </w:r>
      <w:r>
        <w:rPr>
          <w:rFonts w:cstheme="minorHAnsi"/>
        </w:rPr>
        <w:t>.</w:t>
      </w:r>
    </w:p>
    <w:p w14:paraId="273B2A25" w14:textId="23CC9227" w:rsidR="00D87022" w:rsidRDefault="00D87022" w:rsidP="00C43468">
      <w:pPr>
        <w:spacing w:after="0" w:line="240" w:lineRule="auto"/>
        <w:jc w:val="both"/>
        <w:rPr>
          <w:rFonts w:cstheme="minorHAnsi"/>
        </w:rPr>
      </w:pPr>
    </w:p>
    <w:p w14:paraId="7A0FAB4B" w14:textId="77777777" w:rsidR="00D87022" w:rsidRDefault="00D87022" w:rsidP="00C43468">
      <w:pPr>
        <w:spacing w:after="0" w:line="240" w:lineRule="auto"/>
        <w:jc w:val="both"/>
        <w:rPr>
          <w:rFonts w:cstheme="minorHAnsi"/>
        </w:rPr>
      </w:pPr>
    </w:p>
    <w:p w14:paraId="637EA56A" w14:textId="72D71F95" w:rsidR="00BA3CEA" w:rsidRPr="00BA3CEA" w:rsidRDefault="00BA3CEA" w:rsidP="00BA3CEA">
      <w:pPr>
        <w:spacing w:after="0" w:line="240" w:lineRule="auto"/>
        <w:jc w:val="center"/>
        <w:rPr>
          <w:rFonts w:cstheme="minorHAnsi"/>
          <w:b/>
          <w:bCs/>
        </w:rPr>
      </w:pPr>
      <w:r w:rsidRPr="00BA3CEA">
        <w:rPr>
          <w:rFonts w:cstheme="minorHAnsi"/>
          <w:b/>
          <w:bCs/>
        </w:rPr>
        <w:t>Točka 3.</w:t>
      </w:r>
    </w:p>
    <w:p w14:paraId="1E7715D0" w14:textId="47679CFB" w:rsidR="00FD3148" w:rsidRDefault="0049499D" w:rsidP="00C434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Ruskaj navodi kako smo na prošlom vijeću donijeli Odluku o osnivanju Vlastitog pogona, te sada moramo donijeti Pravilnik o poslovanju Vlastitog pogona. Prijedlog Pravilnika koji je uz materijal za ovu sjednicu pregledala je viša inspektorica koja nam je u nadzoru, te na isti nije imala primjedbi. </w:t>
      </w:r>
    </w:p>
    <w:p w14:paraId="6CFE16CF" w14:textId="30531F80" w:rsidR="0049499D" w:rsidRDefault="0049499D" w:rsidP="00C434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Pravilnikom se pobliže uređuje unutarnje ustrojstvo, način rada i upravljanje Vlastitim pogonom za obavljanje komunalnih djelatnosti na području Općine Bogdanovci.</w:t>
      </w:r>
    </w:p>
    <w:p w14:paraId="7FEC2DBD" w14:textId="1C079D2E" w:rsidR="0049499D" w:rsidRDefault="0049499D" w:rsidP="00C434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Kako nije bilo dodatnih pitanja, predsjednik vijeća dao je Pravilnik na glasanje. Pravilnik je usvojen </w:t>
      </w:r>
      <w:r w:rsidRPr="0049499D">
        <w:rPr>
          <w:rFonts w:cstheme="minorHAnsi"/>
          <w:b/>
          <w:bCs/>
          <w:u w:val="single"/>
        </w:rPr>
        <w:t>JEDNOGLASNO</w:t>
      </w:r>
      <w:r>
        <w:rPr>
          <w:rFonts w:cstheme="minorHAnsi"/>
        </w:rPr>
        <w:t>.</w:t>
      </w:r>
    </w:p>
    <w:p w14:paraId="1B7DB740" w14:textId="40EBE33F" w:rsidR="0049499D" w:rsidRDefault="0049499D" w:rsidP="00C43468">
      <w:pPr>
        <w:spacing w:after="0" w:line="240" w:lineRule="auto"/>
        <w:jc w:val="both"/>
        <w:rPr>
          <w:rFonts w:cstheme="minorHAnsi"/>
        </w:rPr>
      </w:pPr>
    </w:p>
    <w:p w14:paraId="3479CF4A" w14:textId="77777777" w:rsidR="0049499D" w:rsidRDefault="0049499D" w:rsidP="00C43468">
      <w:pPr>
        <w:spacing w:after="0" w:line="240" w:lineRule="auto"/>
        <w:jc w:val="both"/>
        <w:rPr>
          <w:rFonts w:cstheme="minorHAnsi"/>
        </w:rPr>
      </w:pPr>
    </w:p>
    <w:p w14:paraId="3922EEDF" w14:textId="3CFA7CB6" w:rsidR="009D68AD" w:rsidRPr="00313A4B" w:rsidRDefault="00313A4B" w:rsidP="00313A4B">
      <w:pPr>
        <w:spacing w:after="0" w:line="240" w:lineRule="auto"/>
        <w:jc w:val="center"/>
        <w:rPr>
          <w:rFonts w:cstheme="minorHAnsi"/>
          <w:b/>
          <w:bCs/>
        </w:rPr>
      </w:pPr>
      <w:r w:rsidRPr="00313A4B">
        <w:rPr>
          <w:rFonts w:cstheme="minorHAnsi"/>
          <w:b/>
          <w:bCs/>
        </w:rPr>
        <w:t>Točka 4.</w:t>
      </w:r>
    </w:p>
    <w:p w14:paraId="06A7F3EC" w14:textId="7AEC4B63" w:rsidR="006251C4" w:rsidRDefault="008E7DEC" w:rsidP="009B52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Komunalac d.o.o. Vukovar dostavio nam je Izvještaj o provedenim (i planiranim) aktivnostima na gospodarenju otpadom na području Općine Bogdanovci za 2021., te je isti potrebno prihvatiti Odlukom. </w:t>
      </w:r>
      <w:r w:rsidR="006251C4">
        <w:rPr>
          <w:rFonts w:cstheme="minorHAnsi"/>
        </w:rPr>
        <w:t>Za razliku od prethodne godine došlo je do smanjenja mješovitog komunalnog otpada. Općina će morati provesti edukacije vezano za razvrstavanje mješovitog komunalnog otpada. Također u svibnju ove godine ističe Ugovor za koncesiju s Komunalcem d.o.o. Vukovar, te je u tijeku postupak raspisivanja koncesije, pojašnjava pročelnik, te daje ovu točku na raspravu.</w:t>
      </w:r>
    </w:p>
    <w:p w14:paraId="5615170A" w14:textId="27C18DA7" w:rsidR="006251C4" w:rsidRDefault="006251C4" w:rsidP="009B52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Krizmanić navodi kako su zadovoljni s Komunalcem, međutim smatra da bi mještane trebalo više informirati </w:t>
      </w:r>
      <w:r w:rsidR="00A20CEE">
        <w:rPr>
          <w:rFonts w:cstheme="minorHAnsi"/>
        </w:rPr>
        <w:t>o mogućnostima odvoza krupnog otpada, a ne da se smeće baca okolo po kanalima.</w:t>
      </w:r>
    </w:p>
    <w:p w14:paraId="47641037" w14:textId="7B3A2027" w:rsidR="00A20CEE" w:rsidRDefault="00A20CEE" w:rsidP="009B52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Gelo pojašnjava </w:t>
      </w:r>
      <w:r w:rsidR="003C3C87">
        <w:rPr>
          <w:rFonts w:cstheme="minorHAnsi"/>
        </w:rPr>
        <w:t>kako tvrtka Komunalac početkom godine šalje letak sa svim obavijestima, jedino ih se može još zamoliti da iste obavijesti stave na oglasne ploče.</w:t>
      </w:r>
    </w:p>
    <w:p w14:paraId="7FF063C3" w14:textId="4E3F4E88" w:rsidR="003C3C87" w:rsidRDefault="003C3C87" w:rsidP="009B52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Hardi ukazuje da je greška u lokaciji </w:t>
      </w:r>
      <w:r w:rsidR="006F33D4">
        <w:rPr>
          <w:rFonts w:cstheme="minorHAnsi"/>
        </w:rPr>
        <w:t>zelenih otoka u Petrovcima, na što pročelnik odgovara da će obavijestiti Komunalac d.o.o. Vukovar da za ubuduće isprav</w:t>
      </w:r>
      <w:r w:rsidR="001B1BFC">
        <w:rPr>
          <w:rFonts w:cstheme="minorHAnsi"/>
        </w:rPr>
        <w:t>i navedene podatke.</w:t>
      </w:r>
    </w:p>
    <w:p w14:paraId="2E1D244C" w14:textId="03FC9800" w:rsidR="006F33D4" w:rsidRDefault="006F33D4" w:rsidP="009B52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kratke rasprave Odluka o prihvaćanju Izvještaja o provedenim (i planiranim) aktivnostima na gospodarenju otpadom tvrtke Komunalac d.o.o. Vukovar na području </w:t>
      </w:r>
      <w:r w:rsidR="001B1BFC">
        <w:rPr>
          <w:rFonts w:cstheme="minorHAnsi"/>
        </w:rPr>
        <w:t xml:space="preserve">Općine Bogdanovci usvojena je </w:t>
      </w:r>
      <w:r w:rsidR="001B1BFC" w:rsidRPr="001B1BFC">
        <w:rPr>
          <w:rFonts w:cstheme="minorHAnsi"/>
          <w:b/>
          <w:bCs/>
          <w:u w:val="single"/>
        </w:rPr>
        <w:t>JEDNOGLASNO</w:t>
      </w:r>
      <w:r w:rsidR="001B1BFC">
        <w:rPr>
          <w:rFonts w:cstheme="minorHAnsi"/>
        </w:rPr>
        <w:t>.</w:t>
      </w:r>
    </w:p>
    <w:p w14:paraId="62233E7C" w14:textId="77777777" w:rsidR="00ED1F11" w:rsidRDefault="00ED1F11" w:rsidP="003033DE">
      <w:pPr>
        <w:spacing w:after="0" w:line="240" w:lineRule="auto"/>
        <w:rPr>
          <w:rFonts w:cstheme="minorHAnsi"/>
        </w:rPr>
      </w:pPr>
    </w:p>
    <w:p w14:paraId="756ACE1B" w14:textId="3C7235B3" w:rsidR="00ED1F11" w:rsidRPr="00FC07A0" w:rsidRDefault="009B5203" w:rsidP="00FC07A0">
      <w:pPr>
        <w:spacing w:after="0" w:line="240" w:lineRule="auto"/>
        <w:jc w:val="center"/>
        <w:rPr>
          <w:rFonts w:cstheme="minorHAnsi"/>
          <w:b/>
          <w:bCs/>
        </w:rPr>
      </w:pPr>
      <w:r w:rsidRPr="00FC07A0">
        <w:rPr>
          <w:rFonts w:cstheme="minorHAnsi"/>
          <w:b/>
          <w:bCs/>
        </w:rPr>
        <w:t>Točka 5.</w:t>
      </w:r>
    </w:p>
    <w:p w14:paraId="590A29D4" w14:textId="0472F257" w:rsidR="007718EC" w:rsidRDefault="001B1BFC" w:rsidP="007718E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Gelo upoznaje nazočne da član povjerenstva gosp. Dalibor Katić nije u mogućnosti prisustvovati sjednicama povjerenstva za zakup </w:t>
      </w:r>
      <w:r w:rsidR="00DF696E">
        <w:rPr>
          <w:rFonts w:cstheme="minorHAnsi"/>
        </w:rPr>
        <w:t xml:space="preserve">poljoprivrednog zemljišta u vlasništvu Republike Hrvatske na području Općine Bogdanovci jer nema </w:t>
      </w:r>
      <w:r w:rsidR="00665362">
        <w:rPr>
          <w:rFonts w:cstheme="minorHAnsi"/>
        </w:rPr>
        <w:t>COVID</w:t>
      </w:r>
      <w:r w:rsidR="00DF696E">
        <w:rPr>
          <w:rFonts w:cstheme="minorHAnsi"/>
        </w:rPr>
        <w:t xml:space="preserve"> potvrdu, niti se želi testirati. Sukladno tome moramo predložiti novog člana</w:t>
      </w:r>
      <w:r w:rsidR="00665362">
        <w:rPr>
          <w:rFonts w:cstheme="minorHAnsi"/>
        </w:rPr>
        <w:t xml:space="preserve"> kako bi povjerenstvo moglo nesmetano raditi i imati kvorum</w:t>
      </w:r>
      <w:r w:rsidR="00DF696E">
        <w:rPr>
          <w:rFonts w:cstheme="minorHAnsi"/>
        </w:rPr>
        <w:t>,</w:t>
      </w:r>
      <w:r w:rsidR="00665362">
        <w:rPr>
          <w:rFonts w:cstheme="minorHAnsi"/>
        </w:rPr>
        <w:t xml:space="preserve"> a</w:t>
      </w:r>
      <w:r w:rsidR="00DF696E">
        <w:rPr>
          <w:rFonts w:cstheme="minorHAnsi"/>
        </w:rPr>
        <w:t xml:space="preserve"> moj prijedlog je gđa. Anamarija Savić Bajac. Također postavlja pitanje da li netko ima drugi prijedlog, kako nije bilo drugih prijedloga, daje na glasanje </w:t>
      </w:r>
      <w:r w:rsidR="00665362">
        <w:rPr>
          <w:rFonts w:cstheme="minorHAnsi"/>
        </w:rPr>
        <w:t xml:space="preserve">prijedlog da nova </w:t>
      </w:r>
      <w:r w:rsidR="00DF696E">
        <w:rPr>
          <w:rFonts w:cstheme="minorHAnsi"/>
        </w:rPr>
        <w:t>članic</w:t>
      </w:r>
      <w:r w:rsidR="00665362">
        <w:rPr>
          <w:rFonts w:cstheme="minorHAnsi"/>
        </w:rPr>
        <w:t>a bude</w:t>
      </w:r>
      <w:r w:rsidR="00DF696E">
        <w:rPr>
          <w:rFonts w:cstheme="minorHAnsi"/>
        </w:rPr>
        <w:t xml:space="preserve"> Anamarij</w:t>
      </w:r>
      <w:r w:rsidR="00665362">
        <w:rPr>
          <w:rFonts w:cstheme="minorHAnsi"/>
        </w:rPr>
        <w:t>a</w:t>
      </w:r>
      <w:r w:rsidR="00DF696E">
        <w:rPr>
          <w:rFonts w:cstheme="minorHAnsi"/>
        </w:rPr>
        <w:t xml:space="preserve"> Savić Bajac. Prijedlog je us</w:t>
      </w:r>
      <w:r w:rsidR="000A49BF">
        <w:rPr>
          <w:rFonts w:cstheme="minorHAnsi"/>
        </w:rPr>
        <w:t xml:space="preserve">vojen </w:t>
      </w:r>
      <w:r w:rsidR="000A49BF" w:rsidRPr="000A49BF">
        <w:rPr>
          <w:rFonts w:cstheme="minorHAnsi"/>
          <w:b/>
          <w:bCs/>
          <w:u w:val="single"/>
        </w:rPr>
        <w:t>JEDNOGLASNO</w:t>
      </w:r>
      <w:r w:rsidR="000A49BF">
        <w:rPr>
          <w:rFonts w:cstheme="minorHAnsi"/>
        </w:rPr>
        <w:t>.</w:t>
      </w:r>
    </w:p>
    <w:p w14:paraId="54279808" w14:textId="77777777" w:rsidR="001B1BFC" w:rsidRDefault="001B1BFC" w:rsidP="007718EC">
      <w:pPr>
        <w:spacing w:after="0" w:line="240" w:lineRule="auto"/>
        <w:jc w:val="both"/>
        <w:rPr>
          <w:rFonts w:cstheme="minorHAnsi"/>
        </w:rPr>
      </w:pPr>
    </w:p>
    <w:p w14:paraId="1E7FE768" w14:textId="64B24F02" w:rsidR="007718EC" w:rsidRPr="006339A7" w:rsidRDefault="007718EC" w:rsidP="006339A7">
      <w:pPr>
        <w:spacing w:after="0" w:line="240" w:lineRule="auto"/>
        <w:jc w:val="center"/>
        <w:rPr>
          <w:rFonts w:cstheme="minorHAnsi"/>
          <w:b/>
          <w:bCs/>
        </w:rPr>
      </w:pPr>
      <w:r w:rsidRPr="006339A7">
        <w:rPr>
          <w:rFonts w:cstheme="minorHAnsi"/>
          <w:b/>
          <w:bCs/>
        </w:rPr>
        <w:t xml:space="preserve">Točka </w:t>
      </w:r>
      <w:r w:rsidR="000A49BF">
        <w:rPr>
          <w:rFonts w:cstheme="minorHAnsi"/>
          <w:b/>
          <w:bCs/>
        </w:rPr>
        <w:t>6</w:t>
      </w:r>
      <w:r w:rsidRPr="006339A7">
        <w:rPr>
          <w:rFonts w:cstheme="minorHAnsi"/>
          <w:b/>
          <w:bCs/>
        </w:rPr>
        <w:t>.</w:t>
      </w:r>
    </w:p>
    <w:p w14:paraId="579E5564" w14:textId="1F0D1546" w:rsidR="00422E3C" w:rsidRPr="006339A7" w:rsidRDefault="00422E3C" w:rsidP="006339A7">
      <w:pPr>
        <w:spacing w:after="0" w:line="240" w:lineRule="auto"/>
        <w:jc w:val="center"/>
        <w:rPr>
          <w:rFonts w:cstheme="minorHAnsi"/>
          <w:b/>
          <w:bCs/>
        </w:rPr>
      </w:pPr>
      <w:r w:rsidRPr="006339A7">
        <w:rPr>
          <w:rFonts w:cstheme="minorHAnsi"/>
          <w:b/>
          <w:bCs/>
        </w:rPr>
        <w:t>Različito</w:t>
      </w:r>
    </w:p>
    <w:p w14:paraId="6537EDE3" w14:textId="2E269D9F" w:rsidR="00375F45" w:rsidRDefault="000A49BF" w:rsidP="0066536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Mudri navodi kako u </w:t>
      </w:r>
      <w:r w:rsidR="0088526B">
        <w:rPr>
          <w:rFonts w:cstheme="minorHAnsi"/>
        </w:rPr>
        <w:t xml:space="preserve">Petrovcima postoji veliki problem sa psima na ulicama, posebice u centru naselja i u ulici Matije Gupca. Psi napadaju djecu i predstavljaju veliku opasnost. Komunalni redar odgovara kako </w:t>
      </w:r>
      <w:r w:rsidR="00375F45">
        <w:rPr>
          <w:rFonts w:cstheme="minorHAnsi"/>
        </w:rPr>
        <w:t>je Općina prošli tjedan zbrinula pet pasa u naselju Petrovci.</w:t>
      </w:r>
    </w:p>
    <w:p w14:paraId="08D23C09" w14:textId="7DA8126D" w:rsidR="00375F45" w:rsidRDefault="00375F45" w:rsidP="0066536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Gosp. Ruskaj želi izvijestiti nazočne kako se povjerenstvo za provedbu natječaja za zakup poljoprivrednog zemljišta redovito sastaje, barem 2-3 puta tjedno, po meni je napravljeno dosta posla i nadam se da ćemo do kraja ožujka završiti sa svime. Također mi je drago da smo dobili novu članicu povjerenstva i nadam se da sada nećemo imati problema sa kvorumom.</w:t>
      </w:r>
    </w:p>
    <w:p w14:paraId="33D7E74B" w14:textId="7CD10049" w:rsidR="00375F45" w:rsidRDefault="00375F45" w:rsidP="00665362">
      <w:pPr>
        <w:spacing w:after="0" w:line="240" w:lineRule="auto"/>
        <w:jc w:val="both"/>
        <w:rPr>
          <w:rFonts w:cstheme="minorHAnsi"/>
        </w:rPr>
      </w:pPr>
    </w:p>
    <w:p w14:paraId="7904DAC4" w14:textId="46C5D013" w:rsidR="00375F45" w:rsidRDefault="00375F45" w:rsidP="0066536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Gelo </w:t>
      </w:r>
      <w:r w:rsidR="00665362">
        <w:rPr>
          <w:rFonts w:cstheme="minorHAnsi"/>
        </w:rPr>
        <w:t>obavještava</w:t>
      </w:r>
      <w:r>
        <w:rPr>
          <w:rFonts w:cstheme="minorHAnsi"/>
        </w:rPr>
        <w:t xml:space="preserve"> nazočne kako </w:t>
      </w:r>
      <w:r w:rsidR="00665362">
        <w:rPr>
          <w:rFonts w:cstheme="minorHAnsi"/>
        </w:rPr>
        <w:t>je Gradsko vijeće Grada Vukovara donijelo odluku o osnivanju i imenovanju članova Koordinacijskog vijeća za Urbano područje grada Vukovar</w:t>
      </w:r>
      <w:r w:rsidR="005D71EC">
        <w:rPr>
          <w:rFonts w:cstheme="minorHAnsi"/>
        </w:rPr>
        <w:t>a.</w:t>
      </w:r>
    </w:p>
    <w:p w14:paraId="0CD12873" w14:textId="4F096C9D" w:rsidR="000A49BF" w:rsidRDefault="000A49BF" w:rsidP="003033DE">
      <w:pPr>
        <w:spacing w:after="0" w:line="240" w:lineRule="auto"/>
        <w:rPr>
          <w:rFonts w:cstheme="minorHAnsi"/>
        </w:rPr>
      </w:pPr>
    </w:p>
    <w:p w14:paraId="37989CA6" w14:textId="77777777" w:rsidR="000A49BF" w:rsidRDefault="000A49BF" w:rsidP="003033DE">
      <w:pPr>
        <w:spacing w:after="0" w:line="240" w:lineRule="auto"/>
        <w:rPr>
          <w:rFonts w:cstheme="minorHAnsi"/>
        </w:rPr>
      </w:pPr>
    </w:p>
    <w:p w14:paraId="3975485C" w14:textId="1E120CDD" w:rsidR="0009756A" w:rsidRPr="003033DE" w:rsidRDefault="0009756A" w:rsidP="003033DE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Završeno u </w:t>
      </w:r>
      <w:r w:rsidR="006374C5">
        <w:rPr>
          <w:rFonts w:cstheme="minorHAnsi"/>
        </w:rPr>
        <w:t>19</w:t>
      </w:r>
      <w:r w:rsidRPr="003033DE">
        <w:rPr>
          <w:rFonts w:cstheme="minorHAnsi"/>
        </w:rPr>
        <w:t>:</w:t>
      </w:r>
      <w:r w:rsidR="006374C5">
        <w:rPr>
          <w:rFonts w:cstheme="minorHAnsi"/>
        </w:rPr>
        <w:t>4</w:t>
      </w:r>
      <w:r w:rsidR="00665362">
        <w:rPr>
          <w:rFonts w:cstheme="minorHAnsi"/>
        </w:rPr>
        <w:t>3</w:t>
      </w:r>
      <w:r w:rsidRPr="003033DE">
        <w:rPr>
          <w:rFonts w:cstheme="minorHAnsi"/>
        </w:rPr>
        <w:t xml:space="preserve"> h.</w:t>
      </w:r>
    </w:p>
    <w:p w14:paraId="53225BC9" w14:textId="03151AEE" w:rsidR="0009756A" w:rsidRDefault="0009756A" w:rsidP="0009756A">
      <w:pPr>
        <w:pStyle w:val="Odlomakpopisa"/>
        <w:spacing w:after="0" w:line="240" w:lineRule="auto"/>
        <w:ind w:left="708"/>
        <w:rPr>
          <w:rFonts w:cstheme="minorHAnsi"/>
        </w:rPr>
      </w:pPr>
    </w:p>
    <w:p w14:paraId="5BB6BD0E" w14:textId="77777777" w:rsidR="00B45F8C" w:rsidRPr="003033DE" w:rsidRDefault="00B45F8C" w:rsidP="0009756A">
      <w:pPr>
        <w:pStyle w:val="Odlomakpopisa"/>
        <w:spacing w:after="0" w:line="240" w:lineRule="auto"/>
        <w:ind w:left="708"/>
        <w:rPr>
          <w:rFonts w:cstheme="minorHAnsi"/>
        </w:rPr>
      </w:pPr>
    </w:p>
    <w:p w14:paraId="68282022" w14:textId="77777777" w:rsidR="0009756A" w:rsidRPr="003033DE" w:rsidRDefault="0009756A" w:rsidP="003033DE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Zapisničar</w:t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  <w:t>Predsjednik općinskog vijeća</w:t>
      </w:r>
    </w:p>
    <w:p w14:paraId="4909E466" w14:textId="43FE5D59" w:rsidR="008B64DB" w:rsidRPr="003033DE" w:rsidRDefault="0009756A" w:rsidP="001B5249">
      <w:pPr>
        <w:spacing w:after="0" w:line="240" w:lineRule="auto"/>
      </w:pPr>
      <w:r w:rsidRPr="003033DE">
        <w:rPr>
          <w:rFonts w:cstheme="minorHAnsi"/>
        </w:rPr>
        <w:t>Maja Župan</w:t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  <w:t xml:space="preserve">Marijan Gelo, dr.vet.med. </w:t>
      </w:r>
    </w:p>
    <w:sectPr w:rsidR="008B64DB" w:rsidRPr="003033DE" w:rsidSect="007D6A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A67"/>
    <w:multiLevelType w:val="hybridMultilevel"/>
    <w:tmpl w:val="2E76DC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0694"/>
    <w:multiLevelType w:val="hybridMultilevel"/>
    <w:tmpl w:val="0D2E12D0"/>
    <w:lvl w:ilvl="0" w:tplc="F84C1D52">
      <w:start w:val="16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D4332"/>
    <w:multiLevelType w:val="hybridMultilevel"/>
    <w:tmpl w:val="753603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4C7B"/>
    <w:multiLevelType w:val="hybridMultilevel"/>
    <w:tmpl w:val="78E0AB76"/>
    <w:lvl w:ilvl="0" w:tplc="2A30F5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9230227"/>
    <w:multiLevelType w:val="hybridMultilevel"/>
    <w:tmpl w:val="89340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DBA"/>
    <w:multiLevelType w:val="hybridMultilevel"/>
    <w:tmpl w:val="2BB4E668"/>
    <w:lvl w:ilvl="0" w:tplc="B74C55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754F"/>
    <w:multiLevelType w:val="hybridMultilevel"/>
    <w:tmpl w:val="AD366322"/>
    <w:lvl w:ilvl="0" w:tplc="8862781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D281AC6"/>
    <w:multiLevelType w:val="hybridMultilevel"/>
    <w:tmpl w:val="CE26FC9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0C119CF"/>
    <w:multiLevelType w:val="hybridMultilevel"/>
    <w:tmpl w:val="3E301818"/>
    <w:lvl w:ilvl="0" w:tplc="F84C1D5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E50DF"/>
    <w:multiLevelType w:val="hybridMultilevel"/>
    <w:tmpl w:val="6FE4184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010409E"/>
    <w:multiLevelType w:val="hybridMultilevel"/>
    <w:tmpl w:val="5DF4AC4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83B057F"/>
    <w:multiLevelType w:val="hybridMultilevel"/>
    <w:tmpl w:val="CF0A6902"/>
    <w:lvl w:ilvl="0" w:tplc="DC1CB7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0FD1834"/>
    <w:multiLevelType w:val="hybridMultilevel"/>
    <w:tmpl w:val="679A0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C2309"/>
    <w:multiLevelType w:val="hybridMultilevel"/>
    <w:tmpl w:val="42BC88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1305"/>
    <w:rsid w:val="00060D39"/>
    <w:rsid w:val="0007058D"/>
    <w:rsid w:val="0009756A"/>
    <w:rsid w:val="000A3E9F"/>
    <w:rsid w:val="000A49BF"/>
    <w:rsid w:val="000C428D"/>
    <w:rsid w:val="000D13B3"/>
    <w:rsid w:val="000D1573"/>
    <w:rsid w:val="000E313D"/>
    <w:rsid w:val="00102115"/>
    <w:rsid w:val="001210BE"/>
    <w:rsid w:val="001B1BFC"/>
    <w:rsid w:val="001B5249"/>
    <w:rsid w:val="001C0BD5"/>
    <w:rsid w:val="001F0575"/>
    <w:rsid w:val="001F7E33"/>
    <w:rsid w:val="00222094"/>
    <w:rsid w:val="00245FB9"/>
    <w:rsid w:val="00273209"/>
    <w:rsid w:val="00277D76"/>
    <w:rsid w:val="002C289E"/>
    <w:rsid w:val="002C3A97"/>
    <w:rsid w:val="002D606B"/>
    <w:rsid w:val="003033DE"/>
    <w:rsid w:val="00313A4B"/>
    <w:rsid w:val="00332DD0"/>
    <w:rsid w:val="00343FF9"/>
    <w:rsid w:val="0035162E"/>
    <w:rsid w:val="00373FE6"/>
    <w:rsid w:val="00375F45"/>
    <w:rsid w:val="00395D54"/>
    <w:rsid w:val="003A503D"/>
    <w:rsid w:val="003C3C87"/>
    <w:rsid w:val="003D523C"/>
    <w:rsid w:val="003E0AD8"/>
    <w:rsid w:val="004169D4"/>
    <w:rsid w:val="00417DEA"/>
    <w:rsid w:val="00422E3C"/>
    <w:rsid w:val="0043768E"/>
    <w:rsid w:val="004476F0"/>
    <w:rsid w:val="00450F70"/>
    <w:rsid w:val="0049499D"/>
    <w:rsid w:val="00497F8B"/>
    <w:rsid w:val="004C5B55"/>
    <w:rsid w:val="004E3DEA"/>
    <w:rsid w:val="00500D2D"/>
    <w:rsid w:val="0051248F"/>
    <w:rsid w:val="00555F32"/>
    <w:rsid w:val="0058493C"/>
    <w:rsid w:val="005A0374"/>
    <w:rsid w:val="005B1EF5"/>
    <w:rsid w:val="005B4050"/>
    <w:rsid w:val="005C26A7"/>
    <w:rsid w:val="005C6683"/>
    <w:rsid w:val="005D71EC"/>
    <w:rsid w:val="005E6166"/>
    <w:rsid w:val="005E682C"/>
    <w:rsid w:val="00623D1C"/>
    <w:rsid w:val="006251C4"/>
    <w:rsid w:val="006339A7"/>
    <w:rsid w:val="006374C5"/>
    <w:rsid w:val="006561D3"/>
    <w:rsid w:val="00665362"/>
    <w:rsid w:val="00682AD2"/>
    <w:rsid w:val="00685464"/>
    <w:rsid w:val="00690526"/>
    <w:rsid w:val="00694CAF"/>
    <w:rsid w:val="006B0E65"/>
    <w:rsid w:val="006D045A"/>
    <w:rsid w:val="006F33D4"/>
    <w:rsid w:val="0070528F"/>
    <w:rsid w:val="007718EC"/>
    <w:rsid w:val="00787947"/>
    <w:rsid w:val="00790B6B"/>
    <w:rsid w:val="007D4C2B"/>
    <w:rsid w:val="007D6A5F"/>
    <w:rsid w:val="007E5AB4"/>
    <w:rsid w:val="008323F7"/>
    <w:rsid w:val="0084224E"/>
    <w:rsid w:val="00842BB4"/>
    <w:rsid w:val="008647D5"/>
    <w:rsid w:val="0088526B"/>
    <w:rsid w:val="008A1E5A"/>
    <w:rsid w:val="008B64DB"/>
    <w:rsid w:val="008C0CAA"/>
    <w:rsid w:val="008D56D8"/>
    <w:rsid w:val="008E30F5"/>
    <w:rsid w:val="008E7DEC"/>
    <w:rsid w:val="00937868"/>
    <w:rsid w:val="00981EF4"/>
    <w:rsid w:val="009B5203"/>
    <w:rsid w:val="009C4854"/>
    <w:rsid w:val="009D5F51"/>
    <w:rsid w:val="009D68AD"/>
    <w:rsid w:val="00A16B98"/>
    <w:rsid w:val="00A20CEE"/>
    <w:rsid w:val="00A223A2"/>
    <w:rsid w:val="00A43AEF"/>
    <w:rsid w:val="00A55D0F"/>
    <w:rsid w:val="00A578AC"/>
    <w:rsid w:val="00A604E7"/>
    <w:rsid w:val="00A86FB9"/>
    <w:rsid w:val="00AB1153"/>
    <w:rsid w:val="00AC5F22"/>
    <w:rsid w:val="00AF25AE"/>
    <w:rsid w:val="00B45F8C"/>
    <w:rsid w:val="00B67938"/>
    <w:rsid w:val="00B76720"/>
    <w:rsid w:val="00BA3CEA"/>
    <w:rsid w:val="00BB52A4"/>
    <w:rsid w:val="00C02D8D"/>
    <w:rsid w:val="00C229C4"/>
    <w:rsid w:val="00C43468"/>
    <w:rsid w:val="00C625CB"/>
    <w:rsid w:val="00C95847"/>
    <w:rsid w:val="00CC4D0C"/>
    <w:rsid w:val="00CF0F09"/>
    <w:rsid w:val="00CF3FDA"/>
    <w:rsid w:val="00CF790E"/>
    <w:rsid w:val="00D04A44"/>
    <w:rsid w:val="00D2194C"/>
    <w:rsid w:val="00D2301B"/>
    <w:rsid w:val="00D330F0"/>
    <w:rsid w:val="00D70F88"/>
    <w:rsid w:val="00D75761"/>
    <w:rsid w:val="00D87022"/>
    <w:rsid w:val="00DF696E"/>
    <w:rsid w:val="00E26BC2"/>
    <w:rsid w:val="00E328C0"/>
    <w:rsid w:val="00E34961"/>
    <w:rsid w:val="00E53B5D"/>
    <w:rsid w:val="00EB5BD0"/>
    <w:rsid w:val="00EC0B71"/>
    <w:rsid w:val="00ED11DD"/>
    <w:rsid w:val="00ED1F11"/>
    <w:rsid w:val="00EE0840"/>
    <w:rsid w:val="00EF7A93"/>
    <w:rsid w:val="00F05B15"/>
    <w:rsid w:val="00F0773C"/>
    <w:rsid w:val="00F11038"/>
    <w:rsid w:val="00F437A1"/>
    <w:rsid w:val="00F72F40"/>
    <w:rsid w:val="00F93B74"/>
    <w:rsid w:val="00FA50B9"/>
    <w:rsid w:val="00FC07A0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E9C5"/>
  <w15:chartTrackingRefBased/>
  <w15:docId w15:val="{2200F44E-7A6C-431E-81CB-D56636AB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6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35</cp:revision>
  <cp:lastPrinted>2022-02-07T07:43:00Z</cp:lastPrinted>
  <dcterms:created xsi:type="dcterms:W3CDTF">2021-11-22T06:57:00Z</dcterms:created>
  <dcterms:modified xsi:type="dcterms:W3CDTF">2022-04-05T06:05:00Z</dcterms:modified>
</cp:coreProperties>
</file>