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6ABA9" w14:textId="04B8D318" w:rsidR="004A5FD7" w:rsidRPr="000D0DA0" w:rsidRDefault="002D6265" w:rsidP="004A5FD7">
      <w:pPr>
        <w:widowControl w:val="0"/>
        <w:tabs>
          <w:tab w:val="left" w:pos="7560"/>
        </w:tabs>
        <w:spacing w:after="0"/>
        <w:ind w:left="3921" w:hanging="3720"/>
        <w:rPr>
          <w:rFonts w:ascii="Times New Roman" w:eastAsia="JSOSX+F2" w:hAnsi="Times New Roman" w:cs="Times New Roman"/>
          <w:color w:val="000000"/>
          <w:sz w:val="24"/>
          <w:szCs w:val="24"/>
          <w:lang w:eastAsia="hr-HR"/>
        </w:rPr>
      </w:pPr>
      <w:r w:rsidRPr="000D0DA0">
        <w:rPr>
          <w:rFonts w:ascii="Times New Roman" w:hAnsi="Times New Roman" w:cs="Times New Roman"/>
          <w:b/>
          <w:sz w:val="24"/>
          <w:szCs w:val="24"/>
        </w:rPr>
        <w:t xml:space="preserve">Prilog </w:t>
      </w:r>
      <w:r w:rsidR="000B0651" w:rsidRPr="000D0DA0">
        <w:rPr>
          <w:rFonts w:ascii="Times New Roman" w:hAnsi="Times New Roman" w:cs="Times New Roman"/>
          <w:b/>
          <w:sz w:val="24"/>
          <w:szCs w:val="24"/>
        </w:rPr>
        <w:t>6</w:t>
      </w:r>
      <w:r w:rsidR="004A5FD7" w:rsidRPr="000D0DA0">
        <w:rPr>
          <w:rFonts w:ascii="Times New Roman" w:hAnsi="Times New Roman" w:cs="Times New Roman"/>
          <w:b/>
          <w:sz w:val="24"/>
          <w:szCs w:val="24"/>
        </w:rPr>
        <w:t xml:space="preserve">                                                                                                                             </w:t>
      </w:r>
      <w:r w:rsidR="004A5FD7" w:rsidRPr="000D0DA0">
        <w:rPr>
          <w:rFonts w:ascii="Times New Roman" w:eastAsia="JSOSX+F2" w:hAnsi="Times New Roman" w:cs="Times New Roman"/>
          <w:color w:val="000000"/>
          <w:sz w:val="24"/>
          <w:szCs w:val="24"/>
          <w:lang w:eastAsia="hr-HR"/>
        </w:rPr>
        <w:t>Verzija 1.1.</w:t>
      </w:r>
    </w:p>
    <w:p w14:paraId="3800881B" w14:textId="29D67A19" w:rsidR="00FE0D33" w:rsidRPr="000D0DA0" w:rsidRDefault="00FE0D33" w:rsidP="00502924">
      <w:pPr>
        <w:spacing w:after="0"/>
        <w:ind w:right="-1"/>
        <w:rPr>
          <w:rFonts w:ascii="Times New Roman" w:hAnsi="Times New Roman" w:cs="Times New Roman"/>
          <w:b/>
          <w:sz w:val="24"/>
          <w:szCs w:val="24"/>
        </w:rPr>
      </w:pPr>
    </w:p>
    <w:p w14:paraId="1D6EBC8B" w14:textId="77777777" w:rsidR="002D6265" w:rsidRPr="000D0DA0" w:rsidRDefault="002D6265" w:rsidP="00502924">
      <w:pPr>
        <w:spacing w:after="0"/>
        <w:ind w:right="-1"/>
        <w:rPr>
          <w:rFonts w:ascii="Times New Roman" w:hAnsi="Times New Roman" w:cs="Times New Roman"/>
          <w:b/>
          <w:sz w:val="24"/>
          <w:szCs w:val="24"/>
        </w:rPr>
      </w:pPr>
    </w:p>
    <w:p w14:paraId="077238D2" w14:textId="77777777" w:rsidR="00A60967" w:rsidRPr="000D0DA0" w:rsidRDefault="00F40B58" w:rsidP="00502924">
      <w:pPr>
        <w:spacing w:after="0"/>
        <w:ind w:right="-1"/>
        <w:jc w:val="center"/>
        <w:rPr>
          <w:rFonts w:ascii="Times New Roman" w:hAnsi="Times New Roman" w:cs="Times New Roman"/>
          <w:b/>
          <w:sz w:val="28"/>
          <w:szCs w:val="28"/>
        </w:rPr>
      </w:pPr>
      <w:r w:rsidRPr="000D0DA0">
        <w:rPr>
          <w:rFonts w:ascii="Times New Roman" w:hAnsi="Times New Roman" w:cs="Times New Roman"/>
          <w:b/>
          <w:sz w:val="28"/>
          <w:szCs w:val="28"/>
        </w:rPr>
        <w:t>PRILOG</w:t>
      </w:r>
    </w:p>
    <w:p w14:paraId="43FA8EEE" w14:textId="77777777" w:rsidR="002E321A" w:rsidRPr="000D0DA0" w:rsidRDefault="002E321A" w:rsidP="00502924">
      <w:pPr>
        <w:spacing w:after="0"/>
        <w:ind w:right="-1"/>
        <w:jc w:val="center"/>
        <w:rPr>
          <w:rFonts w:ascii="Times New Roman" w:hAnsi="Times New Roman" w:cs="Times New Roman"/>
          <w:b/>
          <w:sz w:val="24"/>
          <w:szCs w:val="24"/>
        </w:rPr>
      </w:pPr>
    </w:p>
    <w:p w14:paraId="7B055778" w14:textId="0400EB9B" w:rsidR="00A60967" w:rsidRPr="000D0DA0" w:rsidRDefault="003B143F" w:rsidP="002F2842">
      <w:pPr>
        <w:spacing w:after="0"/>
        <w:ind w:right="-1"/>
        <w:jc w:val="center"/>
        <w:rPr>
          <w:rFonts w:ascii="Times New Roman" w:hAnsi="Times New Roman" w:cs="Times New Roman"/>
          <w:b/>
          <w:sz w:val="28"/>
          <w:szCs w:val="28"/>
        </w:rPr>
      </w:pPr>
      <w:r w:rsidRPr="000D0DA0">
        <w:rPr>
          <w:rFonts w:ascii="Times New Roman" w:hAnsi="Times New Roman" w:cs="Times New Roman"/>
          <w:b/>
          <w:sz w:val="28"/>
          <w:szCs w:val="28"/>
        </w:rPr>
        <w:t xml:space="preserve">UZ </w:t>
      </w:r>
      <w:r w:rsidR="00FE0D33" w:rsidRPr="000D0DA0">
        <w:rPr>
          <w:rFonts w:ascii="Times New Roman" w:hAnsi="Times New Roman" w:cs="Times New Roman"/>
          <w:b/>
          <w:sz w:val="28"/>
          <w:szCs w:val="28"/>
        </w:rPr>
        <w:t xml:space="preserve">SUGLASNOST </w:t>
      </w:r>
      <w:r w:rsidR="007E63D8" w:rsidRPr="000D0DA0">
        <w:rPr>
          <w:rFonts w:ascii="Times New Roman" w:hAnsi="Times New Roman" w:cs="Times New Roman"/>
          <w:b/>
          <w:sz w:val="28"/>
          <w:szCs w:val="28"/>
        </w:rPr>
        <w:t xml:space="preserve">PREDSTAVNIČKOG TIJELA JEDINICE LOKALNE SAMOUPRAVE </w:t>
      </w:r>
      <w:r w:rsidR="004B5FB5" w:rsidRPr="000D0DA0">
        <w:rPr>
          <w:rFonts w:ascii="Times New Roman" w:hAnsi="Times New Roman" w:cs="Times New Roman"/>
          <w:b/>
          <w:sz w:val="28"/>
          <w:szCs w:val="28"/>
        </w:rPr>
        <w:t xml:space="preserve">ZA PROVEDBU </w:t>
      </w:r>
      <w:r w:rsidR="00D96C35" w:rsidRPr="000D0DA0">
        <w:rPr>
          <w:rFonts w:ascii="Times New Roman" w:hAnsi="Times New Roman" w:cs="Times New Roman"/>
          <w:b/>
          <w:sz w:val="28"/>
          <w:szCs w:val="28"/>
        </w:rPr>
        <w:t>PROJEKTA</w:t>
      </w:r>
    </w:p>
    <w:p w14:paraId="0100D784" w14:textId="4E5BE96B" w:rsidR="008510D7" w:rsidRPr="000D0DA0" w:rsidRDefault="003B143F" w:rsidP="002774F4">
      <w:pPr>
        <w:spacing w:after="480"/>
        <w:jc w:val="center"/>
        <w:rPr>
          <w:rFonts w:ascii="Times New Roman" w:hAnsi="Times New Roman" w:cs="Times New Roman"/>
          <w:b/>
          <w:sz w:val="28"/>
          <w:szCs w:val="28"/>
        </w:rPr>
      </w:pPr>
      <w:r w:rsidRPr="000D0DA0">
        <w:rPr>
          <w:rFonts w:ascii="Times New Roman" w:hAnsi="Times New Roman" w:cs="Times New Roman"/>
          <w:b/>
          <w:sz w:val="28"/>
          <w:szCs w:val="28"/>
        </w:rPr>
        <w:t xml:space="preserve">UNUTAR </w:t>
      </w:r>
      <w:r w:rsidR="00D96C35" w:rsidRPr="000D0DA0">
        <w:rPr>
          <w:rFonts w:ascii="Times New Roman" w:hAnsi="Times New Roman" w:cs="Times New Roman"/>
          <w:b/>
          <w:sz w:val="28"/>
          <w:szCs w:val="28"/>
        </w:rPr>
        <w:t>INTERVENCIJE 73.13. POTPORA JAVNOJ INFRASTRUKTURI U RURALNIM PODRUČJIMA</w:t>
      </w:r>
      <w:r w:rsidRPr="000D0DA0">
        <w:rPr>
          <w:rFonts w:ascii="Times New Roman" w:hAnsi="Times New Roman" w:cs="Times New Roman"/>
          <w:b/>
          <w:sz w:val="28"/>
          <w:szCs w:val="28"/>
        </w:rPr>
        <w:t xml:space="preserve"> IZ </w:t>
      </w:r>
      <w:r w:rsidR="00D96C35" w:rsidRPr="000D0DA0">
        <w:rPr>
          <w:rFonts w:ascii="Times New Roman" w:hAnsi="Times New Roman" w:cs="Times New Roman"/>
          <w:b/>
          <w:sz w:val="28"/>
          <w:szCs w:val="28"/>
        </w:rPr>
        <w:t>STRATEŠKOG PLANA ZAJEDNIČKE POLJOPRIVREDNE POLITIKE REPUBLIKE HRVATSKE 2023.-2027.</w:t>
      </w:r>
    </w:p>
    <w:p w14:paraId="1858862C" w14:textId="77777777" w:rsidR="00C11E4C" w:rsidRPr="000D0DA0" w:rsidRDefault="008510D7" w:rsidP="00502924">
      <w:pPr>
        <w:ind w:right="-1"/>
        <w:jc w:val="center"/>
        <w:rPr>
          <w:rFonts w:ascii="Times New Roman" w:hAnsi="Times New Roman" w:cs="Times New Roman"/>
          <w:b/>
          <w:sz w:val="28"/>
          <w:szCs w:val="28"/>
          <w:u w:val="single"/>
        </w:rPr>
      </w:pPr>
      <w:r w:rsidRPr="000D0DA0">
        <w:rPr>
          <w:rFonts w:ascii="Times New Roman" w:hAnsi="Times New Roman" w:cs="Times New Roman"/>
          <w:b/>
          <w:sz w:val="28"/>
          <w:szCs w:val="28"/>
          <w:u w:val="single"/>
        </w:rPr>
        <w:t>OPIS PROJEKTA</w:t>
      </w:r>
    </w:p>
    <w:p w14:paraId="172007B3" w14:textId="77777777" w:rsidR="008510D7" w:rsidRPr="000D0DA0" w:rsidRDefault="008510D7" w:rsidP="00502924">
      <w:pPr>
        <w:ind w:right="-1"/>
        <w:jc w:val="center"/>
        <w:rPr>
          <w:rFonts w:ascii="Times New Roman" w:hAnsi="Times New Roman" w:cs="Times New Roman"/>
          <w:b/>
          <w:sz w:val="28"/>
          <w:szCs w:val="28"/>
        </w:rPr>
      </w:pPr>
    </w:p>
    <w:p w14:paraId="42D42878" w14:textId="77777777" w:rsidR="00C11E4C" w:rsidRPr="000D0DA0" w:rsidRDefault="00443812" w:rsidP="000B0651">
      <w:pPr>
        <w:spacing w:after="120"/>
        <w:ind w:right="-1"/>
        <w:jc w:val="both"/>
        <w:rPr>
          <w:rFonts w:ascii="Times New Roman" w:hAnsi="Times New Roman" w:cs="Times New Roman"/>
          <w:sz w:val="24"/>
          <w:szCs w:val="24"/>
        </w:rPr>
      </w:pPr>
      <w:r w:rsidRPr="000D0DA0">
        <w:rPr>
          <w:rFonts w:ascii="Times New Roman" w:hAnsi="Times New Roman" w:cs="Times New Roman"/>
          <w:b/>
          <w:sz w:val="24"/>
          <w:szCs w:val="24"/>
        </w:rPr>
        <w:t>1. NAZIV PROJEKTA</w:t>
      </w:r>
    </w:p>
    <w:p w14:paraId="60215BE5" w14:textId="496C3FA6" w:rsidR="00443812" w:rsidRPr="000D0DA0" w:rsidRDefault="00443812">
      <w:pPr>
        <w:ind w:right="-1"/>
        <w:jc w:val="both"/>
        <w:rPr>
          <w:rFonts w:ascii="Times New Roman" w:hAnsi="Times New Roman" w:cs="Times New Roman"/>
          <w:i/>
          <w:sz w:val="24"/>
          <w:szCs w:val="24"/>
        </w:rPr>
      </w:pPr>
      <w:r w:rsidRPr="000D0DA0">
        <w:rPr>
          <w:rFonts w:ascii="Times New Roman" w:hAnsi="Times New Roman" w:cs="Times New Roman"/>
          <w:i/>
          <w:sz w:val="24"/>
          <w:szCs w:val="24"/>
        </w:rPr>
        <w:t>(navesti naziv</w:t>
      </w:r>
      <w:r w:rsidR="00B72EEB" w:rsidRPr="000D0DA0">
        <w:rPr>
          <w:rFonts w:ascii="Times New Roman" w:hAnsi="Times New Roman" w:cs="Times New Roman"/>
          <w:i/>
          <w:sz w:val="24"/>
          <w:szCs w:val="24"/>
        </w:rPr>
        <w:t xml:space="preserve"> projekta</w:t>
      </w:r>
      <w:r w:rsidRPr="000D0DA0">
        <w:rPr>
          <w:rFonts w:ascii="Times New Roman" w:hAnsi="Times New Roman" w:cs="Times New Roman"/>
          <w:i/>
          <w:sz w:val="24"/>
          <w:szCs w:val="24"/>
        </w:rPr>
        <w:t xml:space="preserve"> iz projektne dokumentacije/građevinske dozvole ili drugog </w:t>
      </w:r>
      <w:r w:rsidR="00C94A23" w:rsidRPr="000D0DA0">
        <w:rPr>
          <w:rFonts w:ascii="Times New Roman" w:hAnsi="Times New Roman" w:cs="Times New Roman"/>
          <w:i/>
          <w:sz w:val="24"/>
          <w:szCs w:val="24"/>
        </w:rPr>
        <w:t>dokumenta</w:t>
      </w:r>
      <w:r w:rsidRPr="000D0DA0">
        <w:rPr>
          <w:rFonts w:ascii="Times New Roman" w:hAnsi="Times New Roman" w:cs="Times New Roman"/>
          <w:i/>
          <w:sz w:val="24"/>
          <w:szCs w:val="24"/>
        </w:rPr>
        <w:t>)</w:t>
      </w:r>
    </w:p>
    <w:p w14:paraId="132F2262" w14:textId="4DEC1926" w:rsidR="00AC54BB" w:rsidRDefault="000D0DA0" w:rsidP="000B0651">
      <w:pPr>
        <w:spacing w:after="0"/>
        <w:ind w:right="-1"/>
        <w:jc w:val="both"/>
        <w:rPr>
          <w:rFonts w:ascii="Times New Roman" w:hAnsi="Times New Roman" w:cs="Times New Roman"/>
          <w:bCs/>
          <w:smallCaps/>
          <w:color w:val="000000"/>
          <w:sz w:val="24"/>
          <w:szCs w:val="24"/>
          <w:u w:val="single"/>
        </w:rPr>
      </w:pPr>
      <w:bookmarkStart w:id="0" w:name="_Hlk164431639"/>
      <w:r w:rsidRPr="000D0DA0">
        <w:rPr>
          <w:rFonts w:ascii="Times New Roman" w:hAnsi="Times New Roman" w:cs="Times New Roman"/>
          <w:bCs/>
          <w:smallCaps/>
          <w:color w:val="000000"/>
          <w:sz w:val="24"/>
          <w:szCs w:val="24"/>
          <w:u w:val="single"/>
        </w:rPr>
        <w:t>REKONSTRUKCIJA NERAZVRSTANE CESTE- PUT PRVOG REDA</w:t>
      </w:r>
    </w:p>
    <w:bookmarkEnd w:id="0"/>
    <w:p w14:paraId="55CBA670" w14:textId="77777777" w:rsidR="000D0DA0" w:rsidRPr="00580888" w:rsidRDefault="000D0DA0" w:rsidP="000B0651">
      <w:pPr>
        <w:spacing w:after="0"/>
        <w:ind w:right="-1"/>
        <w:jc w:val="both"/>
        <w:rPr>
          <w:rFonts w:ascii="Times New Roman" w:hAnsi="Times New Roman" w:cs="Times New Roman"/>
          <w:bCs/>
          <w:smallCaps/>
          <w:color w:val="000000"/>
          <w:sz w:val="24"/>
          <w:szCs w:val="24"/>
        </w:rPr>
      </w:pPr>
    </w:p>
    <w:p w14:paraId="0F51084E" w14:textId="5E312EE9" w:rsidR="00443812" w:rsidRPr="00580888" w:rsidRDefault="00392C89" w:rsidP="000B0651">
      <w:pPr>
        <w:ind w:right="-1"/>
        <w:jc w:val="both"/>
        <w:rPr>
          <w:rFonts w:ascii="Times New Roman" w:hAnsi="Times New Roman" w:cs="Times New Roman"/>
          <w:sz w:val="24"/>
          <w:szCs w:val="24"/>
        </w:rPr>
      </w:pPr>
      <w:r w:rsidRPr="00580888">
        <w:rPr>
          <w:rFonts w:ascii="Times New Roman" w:hAnsi="Times New Roman" w:cs="Times New Roman"/>
          <w:b/>
          <w:sz w:val="24"/>
          <w:szCs w:val="24"/>
        </w:rPr>
        <w:t xml:space="preserve">2. </w:t>
      </w:r>
      <w:r w:rsidR="00EF00F7" w:rsidRPr="00580888">
        <w:rPr>
          <w:rFonts w:ascii="Times New Roman" w:hAnsi="Times New Roman" w:cs="Times New Roman"/>
          <w:b/>
          <w:sz w:val="24"/>
          <w:szCs w:val="24"/>
        </w:rPr>
        <w:t>KORISNIK</w:t>
      </w:r>
    </w:p>
    <w:p w14:paraId="32B852A2" w14:textId="77777777" w:rsidR="00FF432C" w:rsidRPr="00580888" w:rsidRDefault="00392C89" w:rsidP="000B0651">
      <w:pPr>
        <w:ind w:right="-1"/>
        <w:jc w:val="both"/>
        <w:rPr>
          <w:rFonts w:ascii="Times New Roman" w:hAnsi="Times New Roman" w:cs="Times New Roman"/>
          <w:sz w:val="24"/>
          <w:szCs w:val="24"/>
        </w:rPr>
      </w:pPr>
      <w:r w:rsidRPr="00580888">
        <w:rPr>
          <w:rFonts w:ascii="Times New Roman" w:hAnsi="Times New Roman" w:cs="Times New Roman"/>
          <w:sz w:val="24"/>
          <w:szCs w:val="24"/>
        </w:rPr>
        <w:t>2.1. NAZIV</w:t>
      </w:r>
      <w:r w:rsidR="00B6031E" w:rsidRPr="00580888">
        <w:rPr>
          <w:rFonts w:ascii="Times New Roman" w:hAnsi="Times New Roman" w:cs="Times New Roman"/>
          <w:sz w:val="24"/>
          <w:szCs w:val="24"/>
        </w:rPr>
        <w:t xml:space="preserve"> KORISNIKA</w:t>
      </w:r>
    </w:p>
    <w:p w14:paraId="6446D077" w14:textId="2DE0ACAC" w:rsidR="00392C89" w:rsidRPr="00580888" w:rsidRDefault="00AC54BB" w:rsidP="002774F4">
      <w:pPr>
        <w:spacing w:after="240"/>
        <w:jc w:val="both"/>
        <w:rPr>
          <w:rFonts w:ascii="Times New Roman" w:hAnsi="Times New Roman" w:cs="Times New Roman"/>
          <w:sz w:val="24"/>
          <w:szCs w:val="24"/>
          <w:u w:val="single"/>
        </w:rPr>
      </w:pPr>
      <w:r w:rsidRPr="00580888">
        <w:rPr>
          <w:rFonts w:ascii="Times New Roman" w:hAnsi="Times New Roman" w:cs="Times New Roman"/>
          <w:sz w:val="24"/>
          <w:szCs w:val="24"/>
          <w:u w:val="single"/>
        </w:rPr>
        <w:t>Općina Bogdanovci</w:t>
      </w:r>
    </w:p>
    <w:p w14:paraId="6C777216" w14:textId="43361498" w:rsidR="00FF432C" w:rsidRPr="00580888" w:rsidRDefault="003E2DA2" w:rsidP="000B0651">
      <w:pPr>
        <w:ind w:right="-1"/>
        <w:jc w:val="both"/>
        <w:rPr>
          <w:rFonts w:ascii="Times New Roman" w:hAnsi="Times New Roman" w:cs="Times New Roman"/>
          <w:sz w:val="24"/>
          <w:szCs w:val="24"/>
        </w:rPr>
      </w:pPr>
      <w:r w:rsidRPr="00580888">
        <w:rPr>
          <w:rFonts w:ascii="Times New Roman" w:hAnsi="Times New Roman" w:cs="Times New Roman"/>
          <w:sz w:val="24"/>
          <w:szCs w:val="24"/>
        </w:rPr>
        <w:t>2.</w:t>
      </w:r>
      <w:r w:rsidR="0073396B" w:rsidRPr="00580888">
        <w:rPr>
          <w:rFonts w:ascii="Times New Roman" w:hAnsi="Times New Roman" w:cs="Times New Roman"/>
          <w:sz w:val="24"/>
          <w:szCs w:val="24"/>
        </w:rPr>
        <w:t>2</w:t>
      </w:r>
      <w:r w:rsidRPr="00580888">
        <w:rPr>
          <w:rFonts w:ascii="Times New Roman" w:hAnsi="Times New Roman" w:cs="Times New Roman"/>
          <w:sz w:val="24"/>
          <w:szCs w:val="24"/>
        </w:rPr>
        <w:t>. ADRESA</w:t>
      </w:r>
      <w:r w:rsidR="00823C0B" w:rsidRPr="00580888">
        <w:rPr>
          <w:rFonts w:ascii="Times New Roman" w:hAnsi="Times New Roman" w:cs="Times New Roman"/>
          <w:sz w:val="24"/>
          <w:szCs w:val="24"/>
        </w:rPr>
        <w:t xml:space="preserve"> KORISNIKA</w:t>
      </w:r>
    </w:p>
    <w:p w14:paraId="3185E2F7" w14:textId="000B4615" w:rsidR="00AC54BB" w:rsidRPr="00580888" w:rsidRDefault="00AC54BB" w:rsidP="000B0651">
      <w:pPr>
        <w:ind w:right="-1"/>
        <w:jc w:val="both"/>
        <w:rPr>
          <w:rFonts w:ascii="Times New Roman" w:hAnsi="Times New Roman" w:cs="Times New Roman"/>
          <w:sz w:val="24"/>
          <w:szCs w:val="24"/>
          <w:u w:val="single"/>
        </w:rPr>
      </w:pPr>
      <w:r w:rsidRPr="00580888">
        <w:rPr>
          <w:rFonts w:ascii="Times New Roman" w:hAnsi="Times New Roman" w:cs="Times New Roman"/>
          <w:sz w:val="24"/>
          <w:szCs w:val="24"/>
          <w:u w:val="single"/>
        </w:rPr>
        <w:t>Bana J. Jelačića 1, 32000 Bogdanovci</w:t>
      </w:r>
    </w:p>
    <w:p w14:paraId="40DBBDB0" w14:textId="21F0E4CA" w:rsidR="00FF432C" w:rsidRPr="00580888" w:rsidRDefault="003E2DA2" w:rsidP="000B0651">
      <w:pPr>
        <w:ind w:right="-1"/>
        <w:jc w:val="both"/>
        <w:rPr>
          <w:rFonts w:ascii="Times New Roman" w:hAnsi="Times New Roman" w:cs="Times New Roman"/>
          <w:sz w:val="24"/>
          <w:szCs w:val="24"/>
        </w:rPr>
      </w:pPr>
      <w:r w:rsidRPr="00580888">
        <w:rPr>
          <w:rFonts w:ascii="Times New Roman" w:hAnsi="Times New Roman" w:cs="Times New Roman"/>
          <w:sz w:val="24"/>
          <w:szCs w:val="24"/>
        </w:rPr>
        <w:t>2.</w:t>
      </w:r>
      <w:r w:rsidR="0073396B" w:rsidRPr="00580888">
        <w:rPr>
          <w:rFonts w:ascii="Times New Roman" w:hAnsi="Times New Roman" w:cs="Times New Roman"/>
          <w:sz w:val="24"/>
          <w:szCs w:val="24"/>
        </w:rPr>
        <w:t>3</w:t>
      </w:r>
      <w:r w:rsidRPr="00580888">
        <w:rPr>
          <w:rFonts w:ascii="Times New Roman" w:hAnsi="Times New Roman" w:cs="Times New Roman"/>
          <w:sz w:val="24"/>
          <w:szCs w:val="24"/>
        </w:rPr>
        <w:t>. OSOBA OVLAŠTENA ZA ZASTUPANJE</w:t>
      </w:r>
    </w:p>
    <w:p w14:paraId="2D7C7BF8" w14:textId="1A9FB237" w:rsidR="003973D4" w:rsidRPr="00580888" w:rsidRDefault="003973D4" w:rsidP="003973D4">
      <w:pPr>
        <w:spacing w:after="240"/>
        <w:jc w:val="both"/>
        <w:rPr>
          <w:rFonts w:ascii="Times New Roman" w:hAnsi="Times New Roman" w:cs="Times New Roman"/>
          <w:sz w:val="24"/>
          <w:szCs w:val="24"/>
          <w:u w:val="single"/>
        </w:rPr>
      </w:pPr>
      <w:r w:rsidRPr="00580888">
        <w:rPr>
          <w:rFonts w:ascii="Times New Roman" w:hAnsi="Times New Roman" w:cs="Times New Roman"/>
          <w:sz w:val="24"/>
          <w:szCs w:val="24"/>
          <w:u w:val="single"/>
        </w:rPr>
        <w:t xml:space="preserve">Marko Barun, </w:t>
      </w:r>
      <w:proofErr w:type="spellStart"/>
      <w:r w:rsidRPr="00580888">
        <w:rPr>
          <w:rFonts w:ascii="Times New Roman" w:hAnsi="Times New Roman" w:cs="Times New Roman"/>
          <w:sz w:val="24"/>
          <w:szCs w:val="24"/>
          <w:u w:val="single"/>
        </w:rPr>
        <w:t>mag.admin.publ</w:t>
      </w:r>
      <w:proofErr w:type="spellEnd"/>
      <w:r w:rsidRPr="00580888">
        <w:rPr>
          <w:rFonts w:ascii="Times New Roman" w:hAnsi="Times New Roman" w:cs="Times New Roman"/>
          <w:sz w:val="24"/>
          <w:szCs w:val="24"/>
          <w:u w:val="single"/>
        </w:rPr>
        <w:t>., općinski načelnik</w:t>
      </w:r>
    </w:p>
    <w:p w14:paraId="76860BBA" w14:textId="093ABD4A" w:rsidR="00FF432C" w:rsidRPr="00580888" w:rsidRDefault="003E2DA2" w:rsidP="003973D4">
      <w:pPr>
        <w:spacing w:after="240"/>
        <w:jc w:val="both"/>
        <w:rPr>
          <w:rFonts w:ascii="Times New Roman" w:hAnsi="Times New Roman" w:cs="Times New Roman"/>
          <w:sz w:val="24"/>
          <w:szCs w:val="24"/>
        </w:rPr>
      </w:pPr>
      <w:r w:rsidRPr="00580888">
        <w:rPr>
          <w:rFonts w:ascii="Times New Roman" w:hAnsi="Times New Roman" w:cs="Times New Roman"/>
          <w:sz w:val="24"/>
          <w:szCs w:val="24"/>
        </w:rPr>
        <w:t>2.</w:t>
      </w:r>
      <w:r w:rsidR="0073396B" w:rsidRPr="00580888">
        <w:rPr>
          <w:rFonts w:ascii="Times New Roman" w:hAnsi="Times New Roman" w:cs="Times New Roman"/>
          <w:sz w:val="24"/>
          <w:szCs w:val="24"/>
        </w:rPr>
        <w:t>4</w:t>
      </w:r>
      <w:r w:rsidRPr="00580888">
        <w:rPr>
          <w:rFonts w:ascii="Times New Roman" w:hAnsi="Times New Roman" w:cs="Times New Roman"/>
          <w:sz w:val="24"/>
          <w:szCs w:val="24"/>
        </w:rPr>
        <w:t>. KONTAKT</w:t>
      </w:r>
      <w:r w:rsidR="00C06CF4" w:rsidRPr="00580888">
        <w:rPr>
          <w:rFonts w:ascii="Times New Roman" w:hAnsi="Times New Roman" w:cs="Times New Roman"/>
          <w:sz w:val="24"/>
          <w:szCs w:val="24"/>
        </w:rPr>
        <w:t xml:space="preserve"> PODACI</w:t>
      </w:r>
    </w:p>
    <w:p w14:paraId="43924E3A" w14:textId="4E9E9732" w:rsidR="00EF00F7" w:rsidRPr="00D15DFF" w:rsidRDefault="00D15DFF">
      <w:pPr>
        <w:ind w:right="-1"/>
        <w:jc w:val="both"/>
        <w:rPr>
          <w:rFonts w:ascii="Times New Roman" w:hAnsi="Times New Roman" w:cs="Times New Roman"/>
          <w:sz w:val="24"/>
          <w:szCs w:val="24"/>
          <w:highlight w:val="yellow"/>
          <w:u w:val="single"/>
        </w:rPr>
      </w:pPr>
      <w:proofErr w:type="spellStart"/>
      <w:r w:rsidRPr="00580888">
        <w:rPr>
          <w:rFonts w:ascii="Times New Roman" w:hAnsi="Times New Roman" w:cs="Times New Roman"/>
          <w:sz w:val="24"/>
          <w:szCs w:val="24"/>
          <w:u w:val="single"/>
        </w:rPr>
        <w:t>tel</w:t>
      </w:r>
      <w:proofErr w:type="spellEnd"/>
      <w:r w:rsidRPr="00580888">
        <w:rPr>
          <w:rFonts w:ascii="Times New Roman" w:hAnsi="Times New Roman" w:cs="Times New Roman"/>
          <w:sz w:val="24"/>
          <w:szCs w:val="24"/>
          <w:u w:val="single"/>
        </w:rPr>
        <w:t>: 095/1576-006, e-mail: nacelnik@opcina-bogdanovci.hr</w:t>
      </w:r>
      <w:r w:rsidR="00EF00F7" w:rsidRPr="00D15DFF">
        <w:rPr>
          <w:rFonts w:ascii="Times New Roman" w:hAnsi="Times New Roman" w:cs="Times New Roman"/>
          <w:sz w:val="24"/>
          <w:szCs w:val="24"/>
          <w:highlight w:val="yellow"/>
          <w:u w:val="single"/>
        </w:rPr>
        <w:br w:type="page"/>
      </w:r>
    </w:p>
    <w:p w14:paraId="5ECFE2EE" w14:textId="77777777" w:rsidR="00722F5F" w:rsidRPr="005C62DA" w:rsidRDefault="00392C89" w:rsidP="000B0651">
      <w:pPr>
        <w:ind w:right="-1"/>
        <w:jc w:val="both"/>
        <w:rPr>
          <w:rFonts w:ascii="Times New Roman" w:hAnsi="Times New Roman" w:cs="Times New Roman"/>
          <w:sz w:val="24"/>
          <w:szCs w:val="24"/>
        </w:rPr>
      </w:pPr>
      <w:r w:rsidRPr="005C62DA">
        <w:rPr>
          <w:rFonts w:ascii="Times New Roman" w:hAnsi="Times New Roman" w:cs="Times New Roman"/>
          <w:b/>
          <w:sz w:val="24"/>
          <w:szCs w:val="24"/>
        </w:rPr>
        <w:lastRenderedPageBreak/>
        <w:t>3. OPIS PROJEKTA</w:t>
      </w:r>
    </w:p>
    <w:p w14:paraId="6841B8D3" w14:textId="0C433D49" w:rsidR="005147C7" w:rsidRPr="005C62DA" w:rsidRDefault="00722F5F" w:rsidP="007509F1">
      <w:pPr>
        <w:spacing w:after="120"/>
        <w:ind w:right="-1"/>
        <w:jc w:val="both"/>
        <w:rPr>
          <w:rFonts w:ascii="Times New Roman" w:hAnsi="Times New Roman" w:cs="Times New Roman"/>
          <w:sz w:val="24"/>
          <w:szCs w:val="24"/>
        </w:rPr>
      </w:pPr>
      <w:r w:rsidRPr="005C62DA">
        <w:rPr>
          <w:rFonts w:ascii="Times New Roman" w:hAnsi="Times New Roman" w:cs="Times New Roman"/>
          <w:sz w:val="24"/>
          <w:szCs w:val="24"/>
        </w:rPr>
        <w:t xml:space="preserve">3.1. </w:t>
      </w:r>
      <w:r w:rsidR="009E6E40" w:rsidRPr="005C62DA">
        <w:rPr>
          <w:rFonts w:ascii="Times New Roman" w:hAnsi="Times New Roman" w:cs="Times New Roman"/>
          <w:sz w:val="24"/>
          <w:szCs w:val="24"/>
        </w:rPr>
        <w:t xml:space="preserve">VRSTA </w:t>
      </w:r>
      <w:r w:rsidR="007509F1" w:rsidRPr="005C62DA">
        <w:rPr>
          <w:rFonts w:ascii="Times New Roman" w:hAnsi="Times New Roman" w:cs="Times New Roman"/>
          <w:sz w:val="24"/>
          <w:szCs w:val="24"/>
        </w:rPr>
        <w:t>PROJEKTA</w:t>
      </w:r>
    </w:p>
    <w:p w14:paraId="3C5C53DD" w14:textId="27FC3C04" w:rsidR="00722F5F" w:rsidRPr="005C62DA" w:rsidRDefault="00722F5F" w:rsidP="0090313A">
      <w:pPr>
        <w:ind w:right="-1"/>
        <w:jc w:val="both"/>
        <w:rPr>
          <w:rFonts w:ascii="Times New Roman" w:hAnsi="Times New Roman" w:cs="Times New Roman"/>
          <w:b/>
          <w:bCs/>
          <w:i/>
          <w:sz w:val="24"/>
          <w:szCs w:val="24"/>
        </w:rPr>
      </w:pPr>
      <w:r w:rsidRPr="005C62DA">
        <w:rPr>
          <w:rFonts w:ascii="Times New Roman" w:hAnsi="Times New Roman" w:cs="Times New Roman"/>
          <w:i/>
          <w:sz w:val="24"/>
          <w:szCs w:val="24"/>
        </w:rPr>
        <w:t xml:space="preserve">(navesti </w:t>
      </w:r>
      <w:r w:rsidR="00502924" w:rsidRPr="005C62DA">
        <w:rPr>
          <w:rFonts w:ascii="Times New Roman" w:hAnsi="Times New Roman" w:cs="Times New Roman"/>
          <w:i/>
          <w:sz w:val="24"/>
          <w:szCs w:val="24"/>
        </w:rPr>
        <w:t xml:space="preserve">odnosi li se </w:t>
      </w:r>
      <w:r w:rsidR="007509F1" w:rsidRPr="005C62DA">
        <w:rPr>
          <w:rFonts w:ascii="Times New Roman" w:hAnsi="Times New Roman" w:cs="Times New Roman"/>
          <w:i/>
          <w:sz w:val="24"/>
          <w:szCs w:val="24"/>
        </w:rPr>
        <w:t xml:space="preserve">projekt </w:t>
      </w:r>
      <w:r w:rsidR="00502924" w:rsidRPr="005C62DA">
        <w:rPr>
          <w:rFonts w:ascii="Times New Roman" w:hAnsi="Times New Roman" w:cs="Times New Roman"/>
          <w:i/>
          <w:sz w:val="24"/>
          <w:szCs w:val="24"/>
        </w:rPr>
        <w:t>za koji</w:t>
      </w:r>
      <w:r w:rsidR="00A13EE7" w:rsidRPr="005C62DA">
        <w:rPr>
          <w:rFonts w:ascii="Times New Roman" w:hAnsi="Times New Roman" w:cs="Times New Roman"/>
          <w:i/>
          <w:sz w:val="24"/>
          <w:szCs w:val="24"/>
        </w:rPr>
        <w:t xml:space="preserve"> korisnik traži </w:t>
      </w:r>
      <w:r w:rsidR="00502924" w:rsidRPr="005C62DA">
        <w:rPr>
          <w:rFonts w:ascii="Times New Roman" w:hAnsi="Times New Roman" w:cs="Times New Roman"/>
          <w:i/>
          <w:sz w:val="24"/>
          <w:szCs w:val="24"/>
        </w:rPr>
        <w:t xml:space="preserve">potporu </w:t>
      </w:r>
      <w:r w:rsidRPr="005C62DA">
        <w:rPr>
          <w:rFonts w:ascii="Times New Roman" w:hAnsi="Times New Roman" w:cs="Times New Roman"/>
          <w:i/>
          <w:sz w:val="24"/>
          <w:szCs w:val="24"/>
        </w:rPr>
        <w:t xml:space="preserve">unutar </w:t>
      </w:r>
      <w:bookmarkStart w:id="1" w:name="_Hlk153451350"/>
      <w:r w:rsidR="001B7CB2" w:rsidRPr="005C62DA">
        <w:rPr>
          <w:rFonts w:ascii="Times New Roman" w:hAnsi="Times New Roman" w:cs="Times New Roman"/>
          <w:i/>
          <w:sz w:val="24"/>
          <w:szCs w:val="24"/>
        </w:rPr>
        <w:t>intervencije 73.13.</w:t>
      </w:r>
      <w:bookmarkEnd w:id="1"/>
      <w:r w:rsidR="00502924" w:rsidRPr="005C62DA">
        <w:rPr>
          <w:rFonts w:ascii="Times New Roman" w:hAnsi="Times New Roman" w:cs="Times New Roman"/>
          <w:i/>
          <w:sz w:val="24"/>
          <w:szCs w:val="24"/>
        </w:rPr>
        <w:t xml:space="preserve"> na</w:t>
      </w:r>
      <w:r w:rsidR="007509F1" w:rsidRPr="005C62DA">
        <w:rPr>
          <w:rFonts w:ascii="Times New Roman" w:hAnsi="Times New Roman" w:cs="Times New Roman"/>
          <w:i/>
          <w:sz w:val="24"/>
          <w:szCs w:val="24"/>
        </w:rPr>
        <w:t xml:space="preserve"> </w:t>
      </w:r>
      <w:r w:rsidR="00502924" w:rsidRPr="005C62DA">
        <w:rPr>
          <w:rFonts w:ascii="Times New Roman" w:hAnsi="Times New Roman" w:cs="Times New Roman"/>
          <w:i/>
          <w:sz w:val="24"/>
          <w:szCs w:val="24"/>
        </w:rPr>
        <w:t>i</w:t>
      </w:r>
      <w:r w:rsidR="007509F1" w:rsidRPr="005C62DA">
        <w:rPr>
          <w:rFonts w:ascii="Times New Roman" w:hAnsi="Times New Roman" w:cs="Times New Roman"/>
          <w:i/>
          <w:sz w:val="24"/>
          <w:szCs w:val="24"/>
        </w:rPr>
        <w:t>zgradnj</w:t>
      </w:r>
      <w:r w:rsidR="00502924" w:rsidRPr="005C62DA">
        <w:rPr>
          <w:rFonts w:ascii="Times New Roman" w:hAnsi="Times New Roman" w:cs="Times New Roman"/>
          <w:i/>
          <w:sz w:val="24"/>
          <w:szCs w:val="24"/>
        </w:rPr>
        <w:t>u</w:t>
      </w:r>
      <w:r w:rsidR="007509F1" w:rsidRPr="005C62DA">
        <w:rPr>
          <w:rFonts w:ascii="Times New Roman" w:hAnsi="Times New Roman" w:cs="Times New Roman"/>
          <w:i/>
          <w:sz w:val="24"/>
          <w:szCs w:val="24"/>
        </w:rPr>
        <w:t xml:space="preserve"> nerazvrstane ceste ili </w:t>
      </w:r>
      <w:r w:rsidR="00502924" w:rsidRPr="005C62DA">
        <w:rPr>
          <w:rFonts w:ascii="Times New Roman" w:hAnsi="Times New Roman" w:cs="Times New Roman"/>
          <w:i/>
          <w:sz w:val="24"/>
          <w:szCs w:val="24"/>
        </w:rPr>
        <w:t>r</w:t>
      </w:r>
      <w:r w:rsidR="007509F1" w:rsidRPr="005C62DA">
        <w:rPr>
          <w:rFonts w:ascii="Times New Roman" w:hAnsi="Times New Roman" w:cs="Times New Roman"/>
          <w:i/>
          <w:sz w:val="24"/>
          <w:szCs w:val="24"/>
        </w:rPr>
        <w:t>ekonstrukcij</w:t>
      </w:r>
      <w:r w:rsidR="00502924" w:rsidRPr="005C62DA">
        <w:rPr>
          <w:rFonts w:ascii="Times New Roman" w:hAnsi="Times New Roman" w:cs="Times New Roman"/>
          <w:i/>
          <w:sz w:val="24"/>
          <w:szCs w:val="24"/>
        </w:rPr>
        <w:t>u</w:t>
      </w:r>
      <w:r w:rsidR="007509F1" w:rsidRPr="005C62DA">
        <w:rPr>
          <w:rFonts w:ascii="Times New Roman" w:hAnsi="Times New Roman" w:cs="Times New Roman"/>
          <w:i/>
          <w:sz w:val="24"/>
          <w:szCs w:val="24"/>
        </w:rPr>
        <w:t xml:space="preserve"> nerazvrstane ceste)</w:t>
      </w:r>
    </w:p>
    <w:p w14:paraId="551A932B" w14:textId="3771B1C2" w:rsidR="00722F5F" w:rsidRPr="005C62DA" w:rsidRDefault="00D15DFF" w:rsidP="000B0651">
      <w:pPr>
        <w:ind w:right="-1"/>
        <w:rPr>
          <w:rFonts w:ascii="Times New Roman" w:hAnsi="Times New Roman" w:cs="Times New Roman"/>
          <w:sz w:val="24"/>
          <w:szCs w:val="24"/>
          <w:u w:val="single"/>
        </w:rPr>
      </w:pPr>
      <w:r w:rsidRPr="005C62DA">
        <w:rPr>
          <w:rFonts w:ascii="Times New Roman" w:hAnsi="Times New Roman" w:cs="Times New Roman"/>
          <w:sz w:val="24"/>
          <w:szCs w:val="24"/>
          <w:u w:val="single"/>
        </w:rPr>
        <w:t xml:space="preserve">Predmetni projekt se odnosi na rekonstrukciju nerazvrstane ceste. </w:t>
      </w:r>
    </w:p>
    <w:p w14:paraId="778CC471" w14:textId="77777777" w:rsidR="00722F5F" w:rsidRPr="005C62DA" w:rsidRDefault="00722F5F" w:rsidP="000B0651">
      <w:pPr>
        <w:spacing w:after="0"/>
        <w:ind w:right="-1"/>
        <w:jc w:val="both"/>
        <w:rPr>
          <w:rFonts w:ascii="Times New Roman" w:hAnsi="Times New Roman" w:cs="Times New Roman"/>
          <w:sz w:val="24"/>
          <w:szCs w:val="24"/>
        </w:rPr>
      </w:pPr>
    </w:p>
    <w:p w14:paraId="6E590B80" w14:textId="244E4A17" w:rsidR="00392C89" w:rsidRPr="005C62DA" w:rsidRDefault="00392C89" w:rsidP="000B0651">
      <w:pPr>
        <w:ind w:right="-1"/>
        <w:jc w:val="both"/>
        <w:rPr>
          <w:rFonts w:ascii="Times New Roman" w:hAnsi="Times New Roman" w:cs="Times New Roman"/>
          <w:sz w:val="24"/>
          <w:szCs w:val="24"/>
        </w:rPr>
      </w:pPr>
      <w:r w:rsidRPr="005C62DA">
        <w:rPr>
          <w:rFonts w:ascii="Times New Roman" w:hAnsi="Times New Roman" w:cs="Times New Roman"/>
          <w:sz w:val="24"/>
          <w:szCs w:val="24"/>
        </w:rPr>
        <w:t>3.</w:t>
      </w:r>
      <w:r w:rsidR="00722F5F" w:rsidRPr="005C62DA">
        <w:rPr>
          <w:rFonts w:ascii="Times New Roman" w:hAnsi="Times New Roman" w:cs="Times New Roman"/>
          <w:sz w:val="24"/>
          <w:szCs w:val="24"/>
        </w:rPr>
        <w:t>2</w:t>
      </w:r>
      <w:r w:rsidRPr="005C62DA">
        <w:rPr>
          <w:rFonts w:ascii="Times New Roman" w:hAnsi="Times New Roman" w:cs="Times New Roman"/>
          <w:sz w:val="24"/>
          <w:szCs w:val="24"/>
        </w:rPr>
        <w:t>. MJESTO PROVEDBE</w:t>
      </w:r>
      <w:r w:rsidR="00502924" w:rsidRPr="005C62DA">
        <w:rPr>
          <w:rFonts w:ascii="Times New Roman" w:hAnsi="Times New Roman" w:cs="Times New Roman"/>
          <w:sz w:val="24"/>
          <w:szCs w:val="24"/>
        </w:rPr>
        <w:t xml:space="preserve"> PROJEKTA</w:t>
      </w:r>
    </w:p>
    <w:p w14:paraId="691B0F6E" w14:textId="1B359937" w:rsidR="00FF432C" w:rsidRPr="005C62DA" w:rsidRDefault="00392C89" w:rsidP="007509F1">
      <w:pPr>
        <w:ind w:right="-1"/>
        <w:jc w:val="both"/>
        <w:rPr>
          <w:rFonts w:ascii="Times New Roman" w:hAnsi="Times New Roman" w:cs="Times New Roman"/>
          <w:sz w:val="24"/>
          <w:szCs w:val="24"/>
        </w:rPr>
      </w:pPr>
      <w:r w:rsidRPr="005C62DA">
        <w:rPr>
          <w:rFonts w:ascii="Times New Roman" w:hAnsi="Times New Roman" w:cs="Times New Roman"/>
          <w:sz w:val="24"/>
          <w:szCs w:val="24"/>
        </w:rPr>
        <w:t>3.</w:t>
      </w:r>
      <w:r w:rsidR="00722F5F" w:rsidRPr="005C62DA">
        <w:rPr>
          <w:rFonts w:ascii="Times New Roman" w:hAnsi="Times New Roman" w:cs="Times New Roman"/>
          <w:sz w:val="24"/>
          <w:szCs w:val="24"/>
        </w:rPr>
        <w:t>2</w:t>
      </w:r>
      <w:r w:rsidRPr="005C62DA">
        <w:rPr>
          <w:rFonts w:ascii="Times New Roman" w:hAnsi="Times New Roman" w:cs="Times New Roman"/>
          <w:sz w:val="24"/>
          <w:szCs w:val="24"/>
        </w:rPr>
        <w:t>.1. ŽUPANIJA</w:t>
      </w:r>
      <w:r w:rsidR="00CF058E" w:rsidRPr="005C62DA">
        <w:rPr>
          <w:rFonts w:ascii="Times New Roman" w:hAnsi="Times New Roman" w:cs="Times New Roman"/>
          <w:sz w:val="24"/>
          <w:szCs w:val="24"/>
        </w:rPr>
        <w:t xml:space="preserve"> </w:t>
      </w:r>
      <w:r w:rsidR="007509F1" w:rsidRPr="005C62DA">
        <w:rPr>
          <w:rFonts w:ascii="Times New Roman" w:hAnsi="Times New Roman" w:cs="Times New Roman"/>
          <w:sz w:val="24"/>
          <w:szCs w:val="24"/>
        </w:rPr>
        <w:t>PROJEKTA</w:t>
      </w:r>
    </w:p>
    <w:p w14:paraId="4E2BD862" w14:textId="6A46A159" w:rsidR="00392C89" w:rsidRPr="005C62DA" w:rsidRDefault="00D15DFF" w:rsidP="002774F4">
      <w:pPr>
        <w:spacing w:after="240"/>
        <w:jc w:val="both"/>
        <w:rPr>
          <w:rFonts w:ascii="Times New Roman" w:hAnsi="Times New Roman" w:cs="Times New Roman"/>
          <w:sz w:val="24"/>
          <w:szCs w:val="24"/>
          <w:u w:val="single"/>
        </w:rPr>
      </w:pPr>
      <w:r w:rsidRPr="005C62DA">
        <w:rPr>
          <w:rFonts w:ascii="Times New Roman" w:hAnsi="Times New Roman" w:cs="Times New Roman"/>
          <w:sz w:val="24"/>
          <w:szCs w:val="24"/>
          <w:u w:val="single"/>
        </w:rPr>
        <w:t>Vukovarsko-srijemska županija</w:t>
      </w:r>
    </w:p>
    <w:p w14:paraId="03191740" w14:textId="7243A087" w:rsidR="00FF432C" w:rsidRPr="005C62DA" w:rsidRDefault="00392C89" w:rsidP="007509F1">
      <w:pPr>
        <w:ind w:right="-1"/>
        <w:jc w:val="both"/>
        <w:rPr>
          <w:rFonts w:ascii="Times New Roman" w:hAnsi="Times New Roman" w:cs="Times New Roman"/>
          <w:sz w:val="24"/>
          <w:szCs w:val="24"/>
        </w:rPr>
      </w:pPr>
      <w:r w:rsidRPr="005C62DA">
        <w:rPr>
          <w:rFonts w:ascii="Times New Roman" w:hAnsi="Times New Roman" w:cs="Times New Roman"/>
          <w:sz w:val="24"/>
          <w:szCs w:val="24"/>
        </w:rPr>
        <w:t>3.</w:t>
      </w:r>
      <w:r w:rsidR="00722F5F" w:rsidRPr="005C62DA">
        <w:rPr>
          <w:rFonts w:ascii="Times New Roman" w:hAnsi="Times New Roman" w:cs="Times New Roman"/>
          <w:sz w:val="24"/>
          <w:szCs w:val="24"/>
        </w:rPr>
        <w:t>2</w:t>
      </w:r>
      <w:r w:rsidRPr="005C62DA">
        <w:rPr>
          <w:rFonts w:ascii="Times New Roman" w:hAnsi="Times New Roman" w:cs="Times New Roman"/>
          <w:sz w:val="24"/>
          <w:szCs w:val="24"/>
        </w:rPr>
        <w:t>.2. GRAD/OPĆINA</w:t>
      </w:r>
      <w:r w:rsidR="00CF058E" w:rsidRPr="005C62DA">
        <w:rPr>
          <w:rFonts w:ascii="Times New Roman" w:hAnsi="Times New Roman" w:cs="Times New Roman"/>
          <w:sz w:val="24"/>
          <w:szCs w:val="24"/>
        </w:rPr>
        <w:t xml:space="preserve"> </w:t>
      </w:r>
      <w:r w:rsidR="007509F1" w:rsidRPr="005C62DA">
        <w:rPr>
          <w:rFonts w:ascii="Times New Roman" w:hAnsi="Times New Roman" w:cs="Times New Roman"/>
          <w:sz w:val="24"/>
          <w:szCs w:val="24"/>
        </w:rPr>
        <w:t>PROJEKTA</w:t>
      </w:r>
    </w:p>
    <w:p w14:paraId="749D9816" w14:textId="1498D3A0" w:rsidR="00392C89" w:rsidRPr="005C62DA" w:rsidRDefault="00D15DFF" w:rsidP="002774F4">
      <w:pPr>
        <w:spacing w:after="240"/>
        <w:jc w:val="both"/>
        <w:rPr>
          <w:rFonts w:ascii="Times New Roman" w:hAnsi="Times New Roman" w:cs="Times New Roman"/>
          <w:sz w:val="24"/>
          <w:szCs w:val="24"/>
          <w:u w:val="single"/>
        </w:rPr>
      </w:pPr>
      <w:r w:rsidRPr="005C62DA">
        <w:rPr>
          <w:rFonts w:ascii="Times New Roman" w:hAnsi="Times New Roman" w:cs="Times New Roman"/>
          <w:sz w:val="24"/>
          <w:szCs w:val="24"/>
          <w:u w:val="single"/>
        </w:rPr>
        <w:t>Općina Bogdanovci</w:t>
      </w:r>
    </w:p>
    <w:p w14:paraId="5CE079C8" w14:textId="27725B2C" w:rsidR="00D64740" w:rsidRPr="005C62DA" w:rsidRDefault="00D64740" w:rsidP="007509F1">
      <w:pPr>
        <w:ind w:right="-1"/>
        <w:jc w:val="both"/>
        <w:rPr>
          <w:rFonts w:ascii="Times New Roman" w:hAnsi="Times New Roman" w:cs="Times New Roman"/>
          <w:sz w:val="24"/>
          <w:szCs w:val="24"/>
        </w:rPr>
      </w:pPr>
      <w:r w:rsidRPr="005C62DA">
        <w:rPr>
          <w:rFonts w:ascii="Times New Roman" w:hAnsi="Times New Roman" w:cs="Times New Roman"/>
          <w:sz w:val="24"/>
          <w:szCs w:val="24"/>
        </w:rPr>
        <w:t>3.</w:t>
      </w:r>
      <w:r w:rsidR="00722F5F" w:rsidRPr="005C62DA">
        <w:rPr>
          <w:rFonts w:ascii="Times New Roman" w:hAnsi="Times New Roman" w:cs="Times New Roman"/>
          <w:sz w:val="24"/>
          <w:szCs w:val="24"/>
        </w:rPr>
        <w:t>2</w:t>
      </w:r>
      <w:r w:rsidR="00EB5E28" w:rsidRPr="005C62DA">
        <w:rPr>
          <w:rFonts w:ascii="Times New Roman" w:hAnsi="Times New Roman" w:cs="Times New Roman"/>
          <w:sz w:val="24"/>
          <w:szCs w:val="24"/>
        </w:rPr>
        <w:t>.3. NASELJE</w:t>
      </w:r>
      <w:r w:rsidR="001B7CB2" w:rsidRPr="005C62DA">
        <w:rPr>
          <w:rFonts w:ascii="Times New Roman" w:hAnsi="Times New Roman" w:cs="Times New Roman"/>
          <w:sz w:val="24"/>
          <w:szCs w:val="24"/>
        </w:rPr>
        <w:t>/NASELJA</w:t>
      </w:r>
      <w:r w:rsidR="00CF058E" w:rsidRPr="005C62DA">
        <w:rPr>
          <w:rFonts w:ascii="Times New Roman" w:hAnsi="Times New Roman" w:cs="Times New Roman"/>
          <w:sz w:val="24"/>
          <w:szCs w:val="24"/>
        </w:rPr>
        <w:t xml:space="preserve"> </w:t>
      </w:r>
      <w:r w:rsidR="007509F1" w:rsidRPr="005C62DA">
        <w:rPr>
          <w:rFonts w:ascii="Times New Roman" w:hAnsi="Times New Roman" w:cs="Times New Roman"/>
          <w:sz w:val="24"/>
          <w:szCs w:val="24"/>
        </w:rPr>
        <w:t>PROJEKTA</w:t>
      </w:r>
    </w:p>
    <w:p w14:paraId="2AACCCE4" w14:textId="7522B356" w:rsidR="00D64740" w:rsidRPr="005C62DA" w:rsidRDefault="00D15DFF" w:rsidP="002774F4">
      <w:pPr>
        <w:spacing w:after="240"/>
        <w:jc w:val="both"/>
        <w:rPr>
          <w:rFonts w:ascii="Times New Roman" w:hAnsi="Times New Roman" w:cs="Times New Roman"/>
          <w:sz w:val="24"/>
          <w:szCs w:val="24"/>
          <w:u w:val="single"/>
        </w:rPr>
      </w:pPr>
      <w:r w:rsidRPr="005C62DA">
        <w:rPr>
          <w:rFonts w:ascii="Times New Roman" w:hAnsi="Times New Roman" w:cs="Times New Roman"/>
          <w:sz w:val="24"/>
          <w:szCs w:val="24"/>
          <w:u w:val="single"/>
        </w:rPr>
        <w:t>Naselja Bogdanovci i Petrovci</w:t>
      </w:r>
    </w:p>
    <w:p w14:paraId="7B5BF8ED" w14:textId="6DBDA195" w:rsidR="00502924" w:rsidRPr="005C62DA" w:rsidRDefault="00502924" w:rsidP="002774F4">
      <w:pPr>
        <w:ind w:right="-1"/>
        <w:jc w:val="both"/>
        <w:rPr>
          <w:rFonts w:ascii="Times New Roman" w:hAnsi="Times New Roman" w:cs="Times New Roman"/>
          <w:sz w:val="24"/>
          <w:szCs w:val="24"/>
        </w:rPr>
      </w:pPr>
      <w:r w:rsidRPr="005C62DA">
        <w:rPr>
          <w:rFonts w:ascii="Times New Roman" w:hAnsi="Times New Roman" w:cs="Times New Roman"/>
          <w:sz w:val="24"/>
          <w:szCs w:val="24"/>
        </w:rPr>
        <w:t>3.2.3. KATASTARSKA OPĆINA / KATASTARSKE OPĆINE PROJEKTA</w:t>
      </w:r>
    </w:p>
    <w:p w14:paraId="2CAF6E65" w14:textId="3B5F133C" w:rsidR="00502924" w:rsidRPr="00EE16A5" w:rsidRDefault="00D15DFF">
      <w:pPr>
        <w:rPr>
          <w:u w:val="single"/>
        </w:rPr>
      </w:pPr>
      <w:r w:rsidRPr="005C62DA">
        <w:rPr>
          <w:rFonts w:ascii="Times New Roman" w:hAnsi="Times New Roman" w:cs="Times New Roman"/>
          <w:sz w:val="24"/>
          <w:szCs w:val="24"/>
          <w:u w:val="single"/>
        </w:rPr>
        <w:t>Bogdanovci i Petrovci</w:t>
      </w:r>
    </w:p>
    <w:p w14:paraId="3D54BAB8" w14:textId="77777777" w:rsidR="00D64740" w:rsidRPr="008A64B2" w:rsidRDefault="00D64740" w:rsidP="000B0651">
      <w:pPr>
        <w:spacing w:after="0"/>
        <w:ind w:right="-1"/>
        <w:jc w:val="both"/>
        <w:rPr>
          <w:rFonts w:ascii="Times New Roman" w:hAnsi="Times New Roman" w:cs="Times New Roman"/>
          <w:sz w:val="24"/>
          <w:szCs w:val="24"/>
        </w:rPr>
      </w:pPr>
    </w:p>
    <w:p w14:paraId="768BE7AD" w14:textId="42EAC8B8" w:rsidR="005147C7" w:rsidRPr="005C62DA" w:rsidRDefault="00392C89" w:rsidP="000B0651">
      <w:pPr>
        <w:spacing w:after="120"/>
        <w:ind w:right="-1"/>
        <w:jc w:val="both"/>
        <w:rPr>
          <w:rFonts w:ascii="Times New Roman" w:hAnsi="Times New Roman" w:cs="Times New Roman"/>
          <w:sz w:val="24"/>
          <w:szCs w:val="24"/>
        </w:rPr>
      </w:pPr>
      <w:r w:rsidRPr="005C62DA">
        <w:rPr>
          <w:rFonts w:ascii="Times New Roman" w:hAnsi="Times New Roman" w:cs="Times New Roman"/>
          <w:sz w:val="24"/>
          <w:szCs w:val="24"/>
        </w:rPr>
        <w:t>3.</w:t>
      </w:r>
      <w:r w:rsidR="00722F5F" w:rsidRPr="005C62DA">
        <w:rPr>
          <w:rFonts w:ascii="Times New Roman" w:hAnsi="Times New Roman" w:cs="Times New Roman"/>
          <w:sz w:val="24"/>
          <w:szCs w:val="24"/>
        </w:rPr>
        <w:t>3</w:t>
      </w:r>
      <w:r w:rsidRPr="005C62DA">
        <w:rPr>
          <w:rFonts w:ascii="Times New Roman" w:hAnsi="Times New Roman" w:cs="Times New Roman"/>
          <w:sz w:val="24"/>
          <w:szCs w:val="24"/>
        </w:rPr>
        <w:t>.</w:t>
      </w:r>
      <w:r w:rsidR="003E2DA2" w:rsidRPr="005C62DA">
        <w:rPr>
          <w:rFonts w:ascii="Times New Roman" w:hAnsi="Times New Roman" w:cs="Times New Roman"/>
          <w:sz w:val="24"/>
          <w:szCs w:val="24"/>
        </w:rPr>
        <w:t xml:space="preserve"> </w:t>
      </w:r>
      <w:r w:rsidR="00EB5E28" w:rsidRPr="005C62DA">
        <w:rPr>
          <w:rFonts w:ascii="Times New Roman" w:hAnsi="Times New Roman" w:cs="Times New Roman"/>
          <w:sz w:val="24"/>
          <w:szCs w:val="24"/>
        </w:rPr>
        <w:t xml:space="preserve">KRATKI OPIS I </w:t>
      </w:r>
      <w:r w:rsidR="003E2DA2" w:rsidRPr="005C62DA">
        <w:rPr>
          <w:rFonts w:ascii="Times New Roman" w:hAnsi="Times New Roman" w:cs="Times New Roman"/>
          <w:sz w:val="24"/>
          <w:szCs w:val="24"/>
        </w:rPr>
        <w:t>CILJ</w:t>
      </w:r>
      <w:r w:rsidR="00F61D03" w:rsidRPr="005C62DA">
        <w:rPr>
          <w:rFonts w:ascii="Times New Roman" w:hAnsi="Times New Roman" w:cs="Times New Roman"/>
          <w:sz w:val="24"/>
          <w:szCs w:val="24"/>
        </w:rPr>
        <w:t>EVI</w:t>
      </w:r>
      <w:r w:rsidR="003E2DA2" w:rsidRPr="005C62DA">
        <w:rPr>
          <w:rFonts w:ascii="Times New Roman" w:hAnsi="Times New Roman" w:cs="Times New Roman"/>
          <w:sz w:val="24"/>
          <w:szCs w:val="24"/>
        </w:rPr>
        <w:t xml:space="preserve"> PROJEKTA</w:t>
      </w:r>
    </w:p>
    <w:p w14:paraId="7043D8F2" w14:textId="2B18B570" w:rsidR="00FF432C" w:rsidRPr="005C62DA" w:rsidRDefault="003E2DA2" w:rsidP="000B0651">
      <w:pPr>
        <w:ind w:right="-1"/>
        <w:jc w:val="both"/>
        <w:rPr>
          <w:rFonts w:ascii="Times New Roman" w:hAnsi="Times New Roman" w:cs="Times New Roman"/>
          <w:i/>
          <w:sz w:val="24"/>
          <w:szCs w:val="24"/>
        </w:rPr>
      </w:pPr>
      <w:r w:rsidRPr="005C62DA">
        <w:rPr>
          <w:rFonts w:ascii="Times New Roman" w:hAnsi="Times New Roman" w:cs="Times New Roman"/>
          <w:i/>
          <w:sz w:val="24"/>
          <w:szCs w:val="24"/>
        </w:rPr>
        <w:t>(</w:t>
      </w:r>
      <w:r w:rsidR="00EB5E28" w:rsidRPr="005C62DA">
        <w:rPr>
          <w:rFonts w:ascii="Times New Roman" w:hAnsi="Times New Roman" w:cs="Times New Roman"/>
          <w:i/>
          <w:sz w:val="24"/>
          <w:szCs w:val="24"/>
        </w:rPr>
        <w:t xml:space="preserve">ukratko opisati planirani projekt, navesti razloge i svrhu provedbe projekta, </w:t>
      </w:r>
      <w:r w:rsidR="00F61D03" w:rsidRPr="005C62DA">
        <w:rPr>
          <w:rFonts w:ascii="Times New Roman" w:hAnsi="Times New Roman" w:cs="Times New Roman"/>
          <w:i/>
          <w:sz w:val="24"/>
          <w:szCs w:val="24"/>
        </w:rPr>
        <w:t>navesti ciljeve koji će se ostvariti provedbom projekta</w:t>
      </w:r>
      <w:r w:rsidR="0066427D" w:rsidRPr="005C62DA">
        <w:rPr>
          <w:rFonts w:ascii="Times New Roman" w:hAnsi="Times New Roman" w:cs="Times New Roman"/>
          <w:i/>
          <w:sz w:val="24"/>
          <w:szCs w:val="24"/>
        </w:rPr>
        <w:t>;</w:t>
      </w:r>
      <w:r w:rsidR="00360307" w:rsidRPr="005C62DA">
        <w:rPr>
          <w:rFonts w:ascii="Times New Roman" w:hAnsi="Times New Roman" w:cs="Times New Roman"/>
          <w:i/>
          <w:sz w:val="24"/>
          <w:szCs w:val="24"/>
        </w:rPr>
        <w:t xml:space="preserve"> najmanje </w:t>
      </w:r>
      <w:r w:rsidR="00E60D5F" w:rsidRPr="005C62DA">
        <w:rPr>
          <w:rFonts w:ascii="Times New Roman" w:hAnsi="Times New Roman" w:cs="Times New Roman"/>
          <w:i/>
          <w:sz w:val="24"/>
          <w:szCs w:val="24"/>
        </w:rPr>
        <w:t>5</w:t>
      </w:r>
      <w:r w:rsidR="004E6CB0" w:rsidRPr="005C62DA">
        <w:rPr>
          <w:rFonts w:ascii="Times New Roman" w:hAnsi="Times New Roman" w:cs="Times New Roman"/>
          <w:i/>
          <w:sz w:val="24"/>
          <w:szCs w:val="24"/>
        </w:rPr>
        <w:t>00, a najviše 800 znakova)</w:t>
      </w:r>
    </w:p>
    <w:p w14:paraId="5E8CEDEC" w14:textId="56ED5394" w:rsidR="004C2916" w:rsidRPr="00D2757E" w:rsidRDefault="00D15DFF" w:rsidP="004C2916">
      <w:pPr>
        <w:ind w:right="-1"/>
        <w:jc w:val="both"/>
        <w:rPr>
          <w:rFonts w:ascii="Times New Roman" w:hAnsi="Times New Roman" w:cs="Times New Roman"/>
          <w:sz w:val="24"/>
          <w:szCs w:val="24"/>
          <w:u w:val="single"/>
        </w:rPr>
      </w:pPr>
      <w:r w:rsidRPr="005C62DA">
        <w:rPr>
          <w:rFonts w:ascii="Times New Roman" w:hAnsi="Times New Roman" w:cs="Times New Roman"/>
          <w:iCs/>
          <w:sz w:val="24"/>
          <w:szCs w:val="24"/>
          <w:u w:val="single"/>
        </w:rPr>
        <w:t xml:space="preserve">Planirani projekt se odnosi na rekonstrukciju nerazvrstane prometnice u Općini Bogdanovci, točnije u naseljima Bogdanovci i Petrovci, </w:t>
      </w:r>
      <w:r w:rsidR="004C2916" w:rsidRPr="005C62DA">
        <w:rPr>
          <w:rFonts w:ascii="Times New Roman" w:hAnsi="Times New Roman" w:cs="Times New Roman"/>
          <w:iCs/>
          <w:sz w:val="24"/>
          <w:szCs w:val="24"/>
          <w:u w:val="single"/>
        </w:rPr>
        <w:t xml:space="preserve">ukupne duljine 4.480 metara. </w:t>
      </w:r>
      <w:r w:rsidR="00E00DE1" w:rsidRPr="005C62DA">
        <w:rPr>
          <w:rFonts w:ascii="Times New Roman" w:hAnsi="Times New Roman" w:cs="Times New Roman"/>
          <w:sz w:val="24"/>
          <w:szCs w:val="24"/>
          <w:u w:val="single"/>
        </w:rPr>
        <w:t xml:space="preserve">Razlog i svrha </w:t>
      </w:r>
      <w:r w:rsidR="005C62DA" w:rsidRPr="005C62DA">
        <w:rPr>
          <w:rFonts w:ascii="Times New Roman" w:hAnsi="Times New Roman" w:cs="Times New Roman"/>
          <w:sz w:val="24"/>
          <w:szCs w:val="24"/>
          <w:u w:val="single"/>
        </w:rPr>
        <w:t>rekonstrukcije</w:t>
      </w:r>
      <w:r w:rsidR="00E00DE1" w:rsidRPr="005C62DA">
        <w:rPr>
          <w:rFonts w:ascii="Times New Roman" w:hAnsi="Times New Roman" w:cs="Times New Roman"/>
          <w:sz w:val="24"/>
          <w:szCs w:val="24"/>
          <w:u w:val="single"/>
        </w:rPr>
        <w:t xml:space="preserve"> predmetne nerazvrstane ceste je podizanje kvalitete života ruralnog područja Općine </w:t>
      </w:r>
      <w:r w:rsidR="004C2916" w:rsidRPr="005C62DA">
        <w:rPr>
          <w:rFonts w:ascii="Times New Roman" w:hAnsi="Times New Roman" w:cs="Times New Roman"/>
          <w:sz w:val="24"/>
          <w:szCs w:val="24"/>
          <w:u w:val="single"/>
        </w:rPr>
        <w:t>Bogdanovci</w:t>
      </w:r>
      <w:r w:rsidR="00E00DE1" w:rsidRPr="005C62DA">
        <w:rPr>
          <w:rFonts w:ascii="Times New Roman" w:hAnsi="Times New Roman" w:cs="Times New Roman"/>
          <w:sz w:val="24"/>
          <w:szCs w:val="24"/>
          <w:u w:val="single"/>
        </w:rPr>
        <w:t xml:space="preserve">. </w:t>
      </w:r>
      <w:r w:rsidR="004C2916" w:rsidRPr="005C62DA">
        <w:rPr>
          <w:rFonts w:ascii="Times New Roman" w:hAnsi="Times New Roman" w:cs="Times New Roman"/>
          <w:sz w:val="24"/>
          <w:szCs w:val="24"/>
          <w:u w:val="single"/>
        </w:rPr>
        <w:t xml:space="preserve">Rekonstrukcijom navedene prometnice povezat će se </w:t>
      </w:r>
      <w:r w:rsidR="005C62DA" w:rsidRPr="005C62DA">
        <w:rPr>
          <w:rFonts w:ascii="Times New Roman" w:hAnsi="Times New Roman" w:cs="Times New Roman"/>
          <w:sz w:val="24"/>
          <w:szCs w:val="24"/>
          <w:u w:val="single"/>
        </w:rPr>
        <w:t>dva naselja Općine Bogdanovci, između kojih trenutno nema poveznice u smislu izravne asfaltirane ceste</w:t>
      </w:r>
      <w:r w:rsidR="004C2916" w:rsidRPr="005C62DA">
        <w:rPr>
          <w:rFonts w:ascii="Times New Roman" w:hAnsi="Times New Roman" w:cs="Times New Roman"/>
          <w:sz w:val="24"/>
          <w:szCs w:val="24"/>
          <w:u w:val="single"/>
        </w:rPr>
        <w:t xml:space="preserve">. Rekonstrukcija će omogućiti brži i lakši pristup između </w:t>
      </w:r>
      <w:r w:rsidR="005C62DA" w:rsidRPr="005C62DA">
        <w:rPr>
          <w:rFonts w:ascii="Times New Roman" w:hAnsi="Times New Roman" w:cs="Times New Roman"/>
          <w:sz w:val="24"/>
          <w:szCs w:val="24"/>
          <w:u w:val="single"/>
        </w:rPr>
        <w:t>dva naselja</w:t>
      </w:r>
      <w:r w:rsidR="004C2916" w:rsidRPr="005C62DA">
        <w:rPr>
          <w:rFonts w:ascii="Times New Roman" w:hAnsi="Times New Roman" w:cs="Times New Roman"/>
          <w:sz w:val="24"/>
          <w:szCs w:val="24"/>
          <w:u w:val="single"/>
        </w:rPr>
        <w:t xml:space="preserve">. </w:t>
      </w:r>
      <w:r w:rsidR="004C2916" w:rsidRPr="00D2757E">
        <w:rPr>
          <w:rFonts w:ascii="Times New Roman" w:hAnsi="Times New Roman" w:cs="Times New Roman"/>
          <w:sz w:val="24"/>
          <w:szCs w:val="24"/>
          <w:u w:val="single"/>
        </w:rPr>
        <w:t xml:space="preserve">Projekt će rezultirati boljom povezanošću među stanovnicima i poslovnim subjektima, potaknuti će se gospodarski razvoj u oba </w:t>
      </w:r>
      <w:r w:rsidR="005C62DA" w:rsidRPr="00D2757E">
        <w:rPr>
          <w:rFonts w:ascii="Times New Roman" w:hAnsi="Times New Roman" w:cs="Times New Roman"/>
          <w:sz w:val="24"/>
          <w:szCs w:val="24"/>
          <w:u w:val="single"/>
        </w:rPr>
        <w:t>naselja</w:t>
      </w:r>
      <w:r w:rsidR="004C2916" w:rsidRPr="00D2757E">
        <w:rPr>
          <w:rFonts w:ascii="Times New Roman" w:hAnsi="Times New Roman" w:cs="Times New Roman"/>
          <w:sz w:val="24"/>
          <w:szCs w:val="24"/>
          <w:u w:val="single"/>
        </w:rPr>
        <w:t>. Rekonstrukcija je nužna i radi poboljšanja sigurnosti, omogućit će se šira cesta</w:t>
      </w:r>
      <w:r w:rsidR="00475BD7" w:rsidRPr="00D2757E">
        <w:rPr>
          <w:rFonts w:ascii="Times New Roman" w:hAnsi="Times New Roman" w:cs="Times New Roman"/>
          <w:sz w:val="24"/>
          <w:szCs w:val="24"/>
          <w:u w:val="single"/>
        </w:rPr>
        <w:t xml:space="preserve"> i </w:t>
      </w:r>
      <w:r w:rsidR="004C2916" w:rsidRPr="00D2757E">
        <w:rPr>
          <w:rFonts w:ascii="Times New Roman" w:hAnsi="Times New Roman" w:cs="Times New Roman"/>
          <w:sz w:val="24"/>
          <w:szCs w:val="24"/>
          <w:u w:val="single"/>
        </w:rPr>
        <w:t>sigurnija prometnica</w:t>
      </w:r>
      <w:r w:rsidR="00475BD7" w:rsidRPr="00D2757E">
        <w:rPr>
          <w:rFonts w:ascii="Times New Roman" w:hAnsi="Times New Roman" w:cs="Times New Roman"/>
          <w:sz w:val="24"/>
          <w:szCs w:val="24"/>
          <w:u w:val="single"/>
        </w:rPr>
        <w:t>. O</w:t>
      </w:r>
      <w:r w:rsidR="004C2916" w:rsidRPr="00D2757E">
        <w:rPr>
          <w:rFonts w:ascii="Times New Roman" w:hAnsi="Times New Roman" w:cs="Times New Roman"/>
          <w:sz w:val="24"/>
          <w:szCs w:val="24"/>
          <w:u w:val="single"/>
        </w:rPr>
        <w:t>stvarenjem navedenih ciljeva, poboljšati će se opća sigurnost stanovnika. Uz sve navedene ciljeve, glavni cilj rekonstrukcije prometnice je suzbijanje negativnih demografskih kretanja na ruralnom području</w:t>
      </w:r>
      <w:r w:rsidR="00E84F18" w:rsidRPr="00D2757E">
        <w:rPr>
          <w:rFonts w:ascii="Times New Roman" w:hAnsi="Times New Roman" w:cs="Times New Roman"/>
          <w:sz w:val="24"/>
          <w:szCs w:val="24"/>
          <w:u w:val="single"/>
        </w:rPr>
        <w:t xml:space="preserve">, što je ključno za revitalizaciju i održivost tih zajednica. </w:t>
      </w:r>
      <w:r w:rsidR="004C2916" w:rsidRPr="00D2757E">
        <w:rPr>
          <w:rFonts w:ascii="Times New Roman" w:hAnsi="Times New Roman" w:cs="Times New Roman"/>
          <w:sz w:val="24"/>
          <w:szCs w:val="24"/>
          <w:u w:val="single"/>
        </w:rPr>
        <w:t xml:space="preserve"> </w:t>
      </w:r>
    </w:p>
    <w:p w14:paraId="38A2A2B3" w14:textId="259D8CC4" w:rsidR="0081653B" w:rsidRDefault="0081653B" w:rsidP="004C2916">
      <w:pPr>
        <w:ind w:right="-1"/>
        <w:jc w:val="both"/>
        <w:rPr>
          <w:rFonts w:ascii="Times New Roman" w:hAnsi="Times New Roman" w:cs="Times New Roman"/>
          <w:sz w:val="24"/>
          <w:szCs w:val="24"/>
          <w:u w:val="single"/>
        </w:rPr>
      </w:pPr>
      <w:r w:rsidRPr="00D2757E">
        <w:rPr>
          <w:rFonts w:ascii="Times New Roman" w:hAnsi="Times New Roman" w:cs="Times New Roman"/>
          <w:sz w:val="24"/>
          <w:szCs w:val="24"/>
          <w:u w:val="single"/>
        </w:rPr>
        <w:t>Zahvat u prostoru je rekonstrukcija nerazvrstane ceste – put prvog reda ukupne duljine 4.480,00 m, od mjesta Bogdanovci do spoja na županijsku cestu ŽC4150.</w:t>
      </w:r>
    </w:p>
    <w:p w14:paraId="2D3A3455" w14:textId="46CCAECC" w:rsidR="005147C7" w:rsidRPr="008A64B2" w:rsidRDefault="00F61D03" w:rsidP="000B0651">
      <w:pPr>
        <w:spacing w:after="120"/>
        <w:ind w:right="-1"/>
        <w:jc w:val="both"/>
        <w:rPr>
          <w:rFonts w:ascii="Times New Roman" w:hAnsi="Times New Roman" w:cs="Times New Roman"/>
          <w:sz w:val="24"/>
          <w:szCs w:val="24"/>
        </w:rPr>
      </w:pPr>
      <w:r w:rsidRPr="008A64B2">
        <w:rPr>
          <w:rFonts w:ascii="Times New Roman" w:hAnsi="Times New Roman" w:cs="Times New Roman"/>
          <w:sz w:val="24"/>
          <w:szCs w:val="24"/>
        </w:rPr>
        <w:t>3.</w:t>
      </w:r>
      <w:r w:rsidR="00722F5F" w:rsidRPr="008A64B2">
        <w:rPr>
          <w:rFonts w:ascii="Times New Roman" w:hAnsi="Times New Roman" w:cs="Times New Roman"/>
          <w:sz w:val="24"/>
          <w:szCs w:val="24"/>
        </w:rPr>
        <w:t>4</w:t>
      </w:r>
      <w:r w:rsidRPr="008A64B2">
        <w:rPr>
          <w:rFonts w:ascii="Times New Roman" w:hAnsi="Times New Roman" w:cs="Times New Roman"/>
          <w:sz w:val="24"/>
          <w:szCs w:val="24"/>
        </w:rPr>
        <w:t xml:space="preserve">. OČEKIVANI REZULTATI </w:t>
      </w:r>
      <w:r w:rsidR="00D0488B">
        <w:rPr>
          <w:rFonts w:ascii="Times New Roman" w:hAnsi="Times New Roman" w:cs="Times New Roman"/>
          <w:sz w:val="24"/>
          <w:szCs w:val="24"/>
        </w:rPr>
        <w:t xml:space="preserve">PROVEDBE </w:t>
      </w:r>
      <w:r w:rsidRPr="008A64B2">
        <w:rPr>
          <w:rFonts w:ascii="Times New Roman" w:hAnsi="Times New Roman" w:cs="Times New Roman"/>
          <w:sz w:val="24"/>
          <w:szCs w:val="24"/>
        </w:rPr>
        <w:t>PROJEKTA</w:t>
      </w:r>
    </w:p>
    <w:p w14:paraId="2CF65F85" w14:textId="77777777" w:rsidR="00CA7F9F" w:rsidRPr="00D2757E" w:rsidRDefault="00CA7F9F" w:rsidP="000B0651">
      <w:pPr>
        <w:ind w:right="-1"/>
        <w:jc w:val="both"/>
        <w:rPr>
          <w:rFonts w:ascii="Times New Roman" w:hAnsi="Times New Roman" w:cs="Times New Roman"/>
          <w:sz w:val="24"/>
          <w:szCs w:val="24"/>
        </w:rPr>
      </w:pPr>
      <w:r w:rsidRPr="00D2757E">
        <w:rPr>
          <w:rFonts w:ascii="Times New Roman" w:hAnsi="Times New Roman" w:cs="Times New Roman"/>
          <w:sz w:val="24"/>
          <w:szCs w:val="24"/>
        </w:rPr>
        <w:t>3.4.1. Očekivani rezultati i mjerljivi indikatori</w:t>
      </w:r>
    </w:p>
    <w:p w14:paraId="56C602EC" w14:textId="54E30814" w:rsidR="00E84F18" w:rsidRPr="005F4998" w:rsidRDefault="00F61D03" w:rsidP="005F4998">
      <w:pPr>
        <w:ind w:right="-1"/>
        <w:jc w:val="both"/>
        <w:rPr>
          <w:rFonts w:ascii="Times New Roman" w:hAnsi="Times New Roman" w:cs="Times New Roman"/>
          <w:i/>
          <w:sz w:val="24"/>
          <w:szCs w:val="24"/>
        </w:rPr>
      </w:pPr>
      <w:r w:rsidRPr="00D2757E">
        <w:rPr>
          <w:rFonts w:ascii="Times New Roman" w:hAnsi="Times New Roman" w:cs="Times New Roman"/>
          <w:i/>
          <w:sz w:val="24"/>
          <w:szCs w:val="24"/>
        </w:rPr>
        <w:lastRenderedPageBreak/>
        <w:t>(navesti očekivane rezultate u odnosu na početno stanje</w:t>
      </w:r>
      <w:r w:rsidR="00EB5E28" w:rsidRPr="00D2757E">
        <w:rPr>
          <w:rFonts w:ascii="Times New Roman" w:hAnsi="Times New Roman" w:cs="Times New Roman"/>
          <w:i/>
          <w:sz w:val="24"/>
          <w:szCs w:val="24"/>
        </w:rPr>
        <w:t xml:space="preserve"> prije provedbe projekta</w:t>
      </w:r>
      <w:r w:rsidRPr="00D2757E">
        <w:rPr>
          <w:rFonts w:ascii="Times New Roman" w:hAnsi="Times New Roman" w:cs="Times New Roman"/>
          <w:i/>
          <w:sz w:val="24"/>
          <w:szCs w:val="24"/>
        </w:rPr>
        <w:t xml:space="preserve"> i mjerljive indikator</w:t>
      </w:r>
      <w:r w:rsidR="0066427D" w:rsidRPr="00D2757E">
        <w:rPr>
          <w:rFonts w:ascii="Times New Roman" w:hAnsi="Times New Roman" w:cs="Times New Roman"/>
          <w:i/>
          <w:sz w:val="24"/>
          <w:szCs w:val="24"/>
        </w:rPr>
        <w:t>e</w:t>
      </w:r>
      <w:r w:rsidRPr="00D2757E">
        <w:rPr>
          <w:rFonts w:ascii="Times New Roman" w:hAnsi="Times New Roman" w:cs="Times New Roman"/>
          <w:i/>
          <w:sz w:val="24"/>
          <w:szCs w:val="24"/>
        </w:rPr>
        <w:t xml:space="preserve"> </w:t>
      </w:r>
      <w:r w:rsidR="006A1B24" w:rsidRPr="00D2757E">
        <w:rPr>
          <w:rFonts w:ascii="Times New Roman" w:hAnsi="Times New Roman" w:cs="Times New Roman"/>
          <w:i/>
          <w:sz w:val="24"/>
          <w:szCs w:val="24"/>
        </w:rPr>
        <w:t xml:space="preserve">očekivanih rezultata </w:t>
      </w:r>
      <w:r w:rsidRPr="00D2757E">
        <w:rPr>
          <w:rFonts w:ascii="Times New Roman" w:hAnsi="Times New Roman" w:cs="Times New Roman"/>
          <w:i/>
          <w:sz w:val="24"/>
          <w:szCs w:val="24"/>
        </w:rPr>
        <w:t>za svaki od postavljenih ciljeva</w:t>
      </w:r>
      <w:r w:rsidR="00932C5B" w:rsidRPr="00D2757E">
        <w:rPr>
          <w:rFonts w:ascii="Times New Roman" w:hAnsi="Times New Roman" w:cs="Times New Roman"/>
          <w:i/>
          <w:sz w:val="24"/>
          <w:szCs w:val="24"/>
        </w:rPr>
        <w:t>;</w:t>
      </w:r>
      <w:r w:rsidR="00701D29" w:rsidRPr="00D2757E">
        <w:rPr>
          <w:rFonts w:ascii="Times New Roman" w:hAnsi="Times New Roman" w:cs="Times New Roman"/>
          <w:i/>
          <w:sz w:val="24"/>
          <w:szCs w:val="24"/>
        </w:rPr>
        <w:t xml:space="preserve"> najmanje </w:t>
      </w:r>
      <w:r w:rsidR="00360307" w:rsidRPr="00D2757E">
        <w:rPr>
          <w:rFonts w:ascii="Times New Roman" w:hAnsi="Times New Roman" w:cs="Times New Roman"/>
          <w:i/>
          <w:sz w:val="24"/>
          <w:szCs w:val="24"/>
        </w:rPr>
        <w:t>4</w:t>
      </w:r>
      <w:r w:rsidR="00701D29" w:rsidRPr="00D2757E">
        <w:rPr>
          <w:rFonts w:ascii="Times New Roman" w:hAnsi="Times New Roman" w:cs="Times New Roman"/>
          <w:i/>
          <w:sz w:val="24"/>
          <w:szCs w:val="24"/>
        </w:rPr>
        <w:t>00, a najviše 800 znakova</w:t>
      </w:r>
      <w:r w:rsidRPr="00D2757E">
        <w:rPr>
          <w:rFonts w:ascii="Times New Roman" w:hAnsi="Times New Roman" w:cs="Times New Roman"/>
          <w:i/>
          <w:sz w:val="24"/>
          <w:szCs w:val="24"/>
        </w:rPr>
        <w:t>)</w:t>
      </w:r>
    </w:p>
    <w:p w14:paraId="1B846199" w14:textId="706103FE" w:rsidR="00502924" w:rsidRDefault="00E84F18" w:rsidP="005F4998">
      <w:pPr>
        <w:spacing w:after="240"/>
        <w:jc w:val="both"/>
        <w:rPr>
          <w:rFonts w:ascii="Times New Roman" w:hAnsi="Times New Roman" w:cs="Times New Roman"/>
          <w:sz w:val="24"/>
          <w:szCs w:val="24"/>
          <w:u w:val="single"/>
        </w:rPr>
      </w:pPr>
      <w:r w:rsidRPr="005F4998">
        <w:rPr>
          <w:rFonts w:ascii="Times New Roman" w:hAnsi="Times New Roman" w:cs="Times New Roman"/>
          <w:sz w:val="24"/>
          <w:szCs w:val="24"/>
          <w:u w:val="single"/>
        </w:rPr>
        <w:t xml:space="preserve">Očekivani rezultat nakon provedbe projekta je </w:t>
      </w:r>
      <w:r w:rsidR="00D2757E" w:rsidRPr="005F4998">
        <w:rPr>
          <w:rFonts w:ascii="Times New Roman" w:hAnsi="Times New Roman" w:cs="Times New Roman"/>
          <w:sz w:val="24"/>
          <w:szCs w:val="24"/>
          <w:u w:val="single"/>
        </w:rPr>
        <w:t>potpuno rekonstruirana</w:t>
      </w:r>
      <w:r w:rsidRPr="005F4998">
        <w:rPr>
          <w:rFonts w:ascii="Times New Roman" w:hAnsi="Times New Roman" w:cs="Times New Roman"/>
          <w:sz w:val="24"/>
          <w:szCs w:val="24"/>
          <w:u w:val="single"/>
        </w:rPr>
        <w:t xml:space="preserve"> </w:t>
      </w:r>
      <w:r w:rsidR="00D2757E" w:rsidRPr="005F4998">
        <w:rPr>
          <w:rFonts w:ascii="Times New Roman" w:hAnsi="Times New Roman" w:cs="Times New Roman"/>
          <w:sz w:val="24"/>
          <w:szCs w:val="24"/>
          <w:u w:val="single"/>
        </w:rPr>
        <w:t xml:space="preserve">predmetna </w:t>
      </w:r>
      <w:r w:rsidRPr="005F4998">
        <w:rPr>
          <w:rFonts w:ascii="Times New Roman" w:hAnsi="Times New Roman" w:cs="Times New Roman"/>
          <w:sz w:val="24"/>
          <w:szCs w:val="24"/>
          <w:u w:val="single"/>
        </w:rPr>
        <w:t>nerazvrstan</w:t>
      </w:r>
      <w:r w:rsidR="00D2757E" w:rsidRPr="005F4998">
        <w:rPr>
          <w:rFonts w:ascii="Times New Roman" w:hAnsi="Times New Roman" w:cs="Times New Roman"/>
          <w:sz w:val="24"/>
          <w:szCs w:val="24"/>
          <w:u w:val="single"/>
        </w:rPr>
        <w:t>a</w:t>
      </w:r>
      <w:r w:rsidRPr="005F4998">
        <w:rPr>
          <w:rFonts w:ascii="Times New Roman" w:hAnsi="Times New Roman" w:cs="Times New Roman"/>
          <w:sz w:val="24"/>
          <w:szCs w:val="24"/>
          <w:u w:val="single"/>
        </w:rPr>
        <w:t xml:space="preserve"> cest</w:t>
      </w:r>
      <w:r w:rsidR="005F4998" w:rsidRPr="005F4998">
        <w:rPr>
          <w:rFonts w:ascii="Times New Roman" w:hAnsi="Times New Roman" w:cs="Times New Roman"/>
          <w:sz w:val="24"/>
          <w:szCs w:val="24"/>
          <w:u w:val="single"/>
        </w:rPr>
        <w:t>a</w:t>
      </w:r>
      <w:r w:rsidRPr="005F4998">
        <w:rPr>
          <w:rFonts w:ascii="Times New Roman" w:hAnsi="Times New Roman" w:cs="Times New Roman"/>
          <w:sz w:val="24"/>
          <w:szCs w:val="24"/>
          <w:u w:val="single"/>
        </w:rPr>
        <w:t xml:space="preserve"> u duljini 4.480 metara. Nakon rekonstrukcije, cesta će biti potpuno u funkciji i sigurna za prometovanje. </w:t>
      </w:r>
      <w:r w:rsidR="005F4998" w:rsidRPr="005F4998">
        <w:rPr>
          <w:rFonts w:ascii="Times New Roman" w:hAnsi="Times New Roman" w:cs="Times New Roman"/>
          <w:sz w:val="24"/>
          <w:szCs w:val="24"/>
          <w:u w:val="single"/>
        </w:rPr>
        <w:t>Mjerljivi indikator predmetnog projekta je duljina rekonstruirane ceste u metrima. Početno stanje rekonstruirane nerazvrstane ceste prije provedbe projekta (mjerljivi indikator) je 0 m (cesta nije rekonstruirana), dok je završno stanje nakon provedbe projekta (mjerljivi indikator) 4.480,00 m. Zahvat će se izvoditi na sljedećim katastarskim česticama k.č.br. 1101, k.o. Bogdanovci; k.č.br. 2138, 2091 k.o. Petrovci.</w:t>
      </w:r>
    </w:p>
    <w:p w14:paraId="091A4D7B" w14:textId="77777777" w:rsidR="005F4998" w:rsidRDefault="005F4998" w:rsidP="005F4998">
      <w:pPr>
        <w:spacing w:after="240"/>
        <w:jc w:val="both"/>
        <w:rPr>
          <w:rFonts w:ascii="Times New Roman" w:hAnsi="Times New Roman" w:cs="Times New Roman"/>
          <w:sz w:val="24"/>
          <w:szCs w:val="24"/>
          <w:u w:val="single"/>
        </w:rPr>
      </w:pPr>
    </w:p>
    <w:p w14:paraId="15A91FB1" w14:textId="77777777" w:rsidR="005F4998" w:rsidRPr="005F4998" w:rsidRDefault="005F4998" w:rsidP="005F4998">
      <w:pPr>
        <w:spacing w:after="240"/>
        <w:jc w:val="both"/>
        <w:rPr>
          <w:rFonts w:ascii="Times New Roman" w:hAnsi="Times New Roman" w:cs="Times New Roman"/>
          <w:sz w:val="24"/>
          <w:szCs w:val="24"/>
          <w:u w:val="single"/>
        </w:rPr>
      </w:pPr>
    </w:p>
    <w:p w14:paraId="0319B3AC" w14:textId="6A049E6E" w:rsidR="007509F1" w:rsidRPr="008A64B2" w:rsidRDefault="007509F1" w:rsidP="007509F1">
      <w:pPr>
        <w:ind w:right="-1"/>
        <w:jc w:val="both"/>
        <w:rPr>
          <w:rFonts w:ascii="Times New Roman" w:hAnsi="Times New Roman" w:cs="Times New Roman"/>
          <w:sz w:val="24"/>
          <w:szCs w:val="24"/>
        </w:rPr>
      </w:pPr>
      <w:r>
        <w:rPr>
          <w:rFonts w:ascii="Times New Roman" w:hAnsi="Times New Roman" w:cs="Times New Roman"/>
          <w:sz w:val="24"/>
          <w:szCs w:val="24"/>
        </w:rPr>
        <w:t>3.4.2</w:t>
      </w:r>
      <w:r w:rsidRPr="008A64B2">
        <w:rPr>
          <w:rFonts w:ascii="Times New Roman" w:hAnsi="Times New Roman" w:cs="Times New Roman"/>
          <w:sz w:val="24"/>
          <w:szCs w:val="24"/>
        </w:rPr>
        <w:t xml:space="preserve">. </w:t>
      </w:r>
      <w:r>
        <w:rPr>
          <w:rFonts w:ascii="Times New Roman" w:hAnsi="Times New Roman" w:cs="Times New Roman"/>
          <w:sz w:val="24"/>
          <w:szCs w:val="24"/>
        </w:rPr>
        <w:t>Duljina nerazvrstane ceste</w:t>
      </w:r>
      <w:r w:rsidR="00BA113E">
        <w:rPr>
          <w:rFonts w:ascii="Times New Roman" w:hAnsi="Times New Roman" w:cs="Times New Roman"/>
          <w:sz w:val="24"/>
          <w:szCs w:val="24"/>
        </w:rPr>
        <w:t xml:space="preserve"> u metrima</w:t>
      </w:r>
      <w:r w:rsidR="00A92504">
        <w:rPr>
          <w:rFonts w:ascii="Times New Roman" w:hAnsi="Times New Roman" w:cs="Times New Roman"/>
          <w:sz w:val="24"/>
          <w:szCs w:val="24"/>
        </w:rPr>
        <w:t xml:space="preserve"> prema Glavnom projektu</w:t>
      </w:r>
    </w:p>
    <w:p w14:paraId="61D7BFAA" w14:textId="416ED44F" w:rsidR="007509F1" w:rsidRPr="001D10F0" w:rsidRDefault="00A92504" w:rsidP="00E47696">
      <w:pPr>
        <w:spacing w:after="120"/>
        <w:jc w:val="both"/>
        <w:rPr>
          <w:rFonts w:ascii="Times New Roman" w:hAnsi="Times New Roman" w:cs="Times New Roman"/>
          <w:sz w:val="24"/>
          <w:szCs w:val="24"/>
        </w:rPr>
      </w:pPr>
      <w:r w:rsidRPr="001D10F0">
        <w:rPr>
          <w:rFonts w:ascii="Times New Roman" w:hAnsi="Times New Roman" w:cs="Times New Roman"/>
          <w:sz w:val="24"/>
          <w:szCs w:val="24"/>
        </w:rPr>
        <w:t xml:space="preserve">a) </w:t>
      </w:r>
      <w:r w:rsidR="007509F1" w:rsidRPr="001D10F0">
        <w:rPr>
          <w:rFonts w:ascii="Times New Roman" w:hAnsi="Times New Roman" w:cs="Times New Roman"/>
          <w:sz w:val="24"/>
          <w:szCs w:val="24"/>
        </w:rPr>
        <w:t xml:space="preserve">Duljina postojeće ceste prije </w:t>
      </w:r>
      <w:r w:rsidR="00303078" w:rsidRPr="001D10F0">
        <w:rPr>
          <w:rFonts w:ascii="Times New Roman" w:hAnsi="Times New Roman" w:cs="Times New Roman"/>
          <w:sz w:val="24"/>
          <w:szCs w:val="24"/>
        </w:rPr>
        <w:t>provedbe projekta</w:t>
      </w:r>
      <w:r w:rsidR="007509F1" w:rsidRPr="001D10F0">
        <w:rPr>
          <w:rFonts w:ascii="Times New Roman" w:hAnsi="Times New Roman" w:cs="Times New Roman"/>
          <w:sz w:val="24"/>
          <w:szCs w:val="24"/>
        </w:rPr>
        <w:t>:</w:t>
      </w:r>
      <w:r w:rsidR="00BA113E" w:rsidRPr="001D10F0">
        <w:rPr>
          <w:rFonts w:ascii="Times New Roman" w:hAnsi="Times New Roman" w:cs="Times New Roman"/>
          <w:sz w:val="24"/>
          <w:szCs w:val="24"/>
        </w:rPr>
        <w:tab/>
      </w:r>
      <w:r w:rsidRPr="001D10F0">
        <w:rPr>
          <w:rFonts w:ascii="Times New Roman" w:hAnsi="Times New Roman" w:cs="Times New Roman"/>
          <w:sz w:val="24"/>
          <w:szCs w:val="24"/>
        </w:rPr>
        <w:tab/>
      </w:r>
      <w:r w:rsidRPr="001D10F0">
        <w:rPr>
          <w:rFonts w:ascii="Times New Roman" w:hAnsi="Times New Roman" w:cs="Times New Roman"/>
          <w:sz w:val="24"/>
          <w:szCs w:val="24"/>
        </w:rPr>
        <w:tab/>
      </w:r>
      <w:r w:rsidR="00E47696" w:rsidRPr="001D10F0">
        <w:rPr>
          <w:rFonts w:ascii="Times New Roman" w:hAnsi="Times New Roman" w:cs="Times New Roman"/>
          <w:sz w:val="24"/>
          <w:szCs w:val="24"/>
        </w:rPr>
        <w:tab/>
      </w:r>
      <w:r w:rsidR="001D10F0">
        <w:rPr>
          <w:rFonts w:ascii="Times New Roman" w:hAnsi="Times New Roman" w:cs="Times New Roman"/>
          <w:sz w:val="24"/>
          <w:szCs w:val="24"/>
          <w:u w:val="single"/>
        </w:rPr>
        <w:t>0</w:t>
      </w:r>
      <w:r w:rsidR="002C0D81" w:rsidRPr="001D10F0">
        <w:rPr>
          <w:rFonts w:ascii="Times New Roman" w:hAnsi="Times New Roman" w:cs="Times New Roman"/>
          <w:sz w:val="24"/>
          <w:szCs w:val="24"/>
        </w:rPr>
        <w:t xml:space="preserve"> m</w:t>
      </w:r>
      <w:r w:rsidR="001D10F0">
        <w:rPr>
          <w:rFonts w:ascii="Times New Roman" w:hAnsi="Times New Roman" w:cs="Times New Roman"/>
          <w:sz w:val="24"/>
          <w:szCs w:val="24"/>
        </w:rPr>
        <w:t xml:space="preserve"> (asfaltirane ceste)</w:t>
      </w:r>
    </w:p>
    <w:p w14:paraId="7EF965DB" w14:textId="19B42270" w:rsidR="00A92504" w:rsidRPr="001D10F0" w:rsidRDefault="00A92504" w:rsidP="00A92504">
      <w:pPr>
        <w:ind w:right="-1"/>
        <w:jc w:val="both"/>
        <w:rPr>
          <w:rFonts w:ascii="Times New Roman" w:hAnsi="Times New Roman" w:cs="Times New Roman"/>
          <w:i/>
          <w:iCs/>
          <w:sz w:val="24"/>
          <w:szCs w:val="24"/>
        </w:rPr>
      </w:pPr>
      <w:r w:rsidRPr="001D10F0">
        <w:rPr>
          <w:rFonts w:ascii="Times New Roman" w:hAnsi="Times New Roman" w:cs="Times New Roman"/>
          <w:i/>
          <w:iCs/>
          <w:sz w:val="24"/>
          <w:szCs w:val="24"/>
        </w:rPr>
        <w:t>(u slučaju izgradnje nove nerazvrstane ceste upisati 0)</w:t>
      </w:r>
    </w:p>
    <w:p w14:paraId="62CCD1EC" w14:textId="72ABFD22" w:rsidR="00C06CF4" w:rsidRPr="001D10F0" w:rsidRDefault="00A92504" w:rsidP="00E47696">
      <w:pPr>
        <w:spacing w:after="120"/>
        <w:jc w:val="both"/>
        <w:rPr>
          <w:rFonts w:ascii="Times New Roman" w:hAnsi="Times New Roman" w:cs="Times New Roman"/>
          <w:sz w:val="24"/>
          <w:szCs w:val="24"/>
        </w:rPr>
      </w:pPr>
      <w:r w:rsidRPr="001D10F0">
        <w:rPr>
          <w:rFonts w:ascii="Times New Roman" w:hAnsi="Times New Roman" w:cs="Times New Roman"/>
          <w:sz w:val="24"/>
          <w:szCs w:val="24"/>
        </w:rPr>
        <w:t xml:space="preserve">b) </w:t>
      </w:r>
      <w:r w:rsidR="00C06CF4" w:rsidRPr="001D10F0">
        <w:rPr>
          <w:rFonts w:ascii="Times New Roman" w:hAnsi="Times New Roman" w:cs="Times New Roman"/>
          <w:sz w:val="24"/>
          <w:szCs w:val="24"/>
        </w:rPr>
        <w:t xml:space="preserve">Duljina ceste/dionice koja je predmet </w:t>
      </w:r>
      <w:r w:rsidR="00303078" w:rsidRPr="001D10F0">
        <w:rPr>
          <w:rFonts w:ascii="Times New Roman" w:hAnsi="Times New Roman" w:cs="Times New Roman"/>
          <w:sz w:val="24"/>
          <w:szCs w:val="24"/>
        </w:rPr>
        <w:t>projekta</w:t>
      </w:r>
      <w:r w:rsidR="00C06CF4" w:rsidRPr="001D10F0">
        <w:rPr>
          <w:rFonts w:ascii="Times New Roman" w:hAnsi="Times New Roman" w:cs="Times New Roman"/>
          <w:sz w:val="24"/>
          <w:szCs w:val="24"/>
        </w:rPr>
        <w:t>:</w:t>
      </w:r>
      <w:r w:rsidR="00C06CF4" w:rsidRPr="001D10F0">
        <w:rPr>
          <w:rFonts w:ascii="Times New Roman" w:hAnsi="Times New Roman" w:cs="Times New Roman"/>
          <w:sz w:val="24"/>
          <w:szCs w:val="24"/>
        </w:rPr>
        <w:tab/>
      </w:r>
      <w:r w:rsidR="00303078" w:rsidRPr="001D10F0">
        <w:rPr>
          <w:rFonts w:ascii="Times New Roman" w:hAnsi="Times New Roman" w:cs="Times New Roman"/>
          <w:sz w:val="24"/>
          <w:szCs w:val="24"/>
        </w:rPr>
        <w:tab/>
      </w:r>
      <w:r w:rsidR="00303078" w:rsidRPr="001D10F0">
        <w:rPr>
          <w:rFonts w:ascii="Times New Roman" w:hAnsi="Times New Roman" w:cs="Times New Roman"/>
          <w:sz w:val="24"/>
          <w:szCs w:val="24"/>
        </w:rPr>
        <w:tab/>
      </w:r>
      <w:r w:rsidR="00E47696" w:rsidRPr="001D10F0">
        <w:rPr>
          <w:rFonts w:ascii="Times New Roman" w:hAnsi="Times New Roman" w:cs="Times New Roman"/>
          <w:sz w:val="24"/>
          <w:szCs w:val="24"/>
        </w:rPr>
        <w:tab/>
      </w:r>
      <w:r w:rsidR="00E84F18" w:rsidRPr="001D10F0">
        <w:rPr>
          <w:rFonts w:ascii="Times New Roman" w:hAnsi="Times New Roman" w:cs="Times New Roman"/>
          <w:sz w:val="24"/>
          <w:szCs w:val="24"/>
        </w:rPr>
        <w:t xml:space="preserve">          </w:t>
      </w:r>
      <w:r w:rsidR="00E84F18" w:rsidRPr="001D10F0">
        <w:rPr>
          <w:rFonts w:ascii="Times New Roman" w:hAnsi="Times New Roman" w:cs="Times New Roman"/>
          <w:sz w:val="24"/>
          <w:szCs w:val="24"/>
        </w:rPr>
        <w:tab/>
      </w:r>
      <w:r w:rsidR="00E84F18" w:rsidRPr="001D10F0">
        <w:rPr>
          <w:rFonts w:ascii="Times New Roman" w:hAnsi="Times New Roman" w:cs="Times New Roman"/>
          <w:sz w:val="24"/>
          <w:szCs w:val="24"/>
        </w:rPr>
        <w:tab/>
      </w:r>
      <w:r w:rsidR="00E84F18" w:rsidRPr="001D10F0">
        <w:rPr>
          <w:rFonts w:ascii="Times New Roman" w:hAnsi="Times New Roman" w:cs="Times New Roman"/>
          <w:sz w:val="24"/>
          <w:szCs w:val="24"/>
          <w:u w:val="single"/>
        </w:rPr>
        <w:t>4.480</w:t>
      </w:r>
      <w:r w:rsidR="00C06CF4" w:rsidRPr="001D10F0">
        <w:rPr>
          <w:rFonts w:ascii="Times New Roman" w:hAnsi="Times New Roman" w:cs="Times New Roman"/>
          <w:sz w:val="24"/>
          <w:szCs w:val="24"/>
        </w:rPr>
        <w:t xml:space="preserve"> m</w:t>
      </w:r>
    </w:p>
    <w:p w14:paraId="427549C1" w14:textId="53D64D85" w:rsidR="00A92504" w:rsidRPr="001D10F0" w:rsidRDefault="00A92504" w:rsidP="00303078">
      <w:pPr>
        <w:ind w:right="-1"/>
        <w:jc w:val="both"/>
        <w:rPr>
          <w:rFonts w:ascii="Times New Roman" w:hAnsi="Times New Roman" w:cs="Times New Roman"/>
          <w:i/>
          <w:iCs/>
          <w:sz w:val="24"/>
          <w:szCs w:val="24"/>
        </w:rPr>
      </w:pPr>
      <w:r w:rsidRPr="001D10F0">
        <w:rPr>
          <w:rFonts w:ascii="Times New Roman" w:hAnsi="Times New Roman" w:cs="Times New Roman"/>
          <w:i/>
          <w:iCs/>
          <w:sz w:val="24"/>
          <w:szCs w:val="24"/>
        </w:rPr>
        <w:t xml:space="preserve">(upisati duljinu </w:t>
      </w:r>
      <w:r w:rsidR="00303078" w:rsidRPr="001D10F0">
        <w:rPr>
          <w:rFonts w:ascii="Times New Roman" w:hAnsi="Times New Roman" w:cs="Times New Roman"/>
          <w:i/>
          <w:iCs/>
          <w:sz w:val="24"/>
          <w:szCs w:val="24"/>
        </w:rPr>
        <w:t xml:space="preserve">ceste </w:t>
      </w:r>
      <w:r w:rsidRPr="001D10F0">
        <w:rPr>
          <w:rFonts w:ascii="Times New Roman" w:hAnsi="Times New Roman" w:cs="Times New Roman"/>
          <w:i/>
          <w:iCs/>
          <w:sz w:val="24"/>
          <w:szCs w:val="24"/>
        </w:rPr>
        <w:t xml:space="preserve">koja je glavnim projektom </w:t>
      </w:r>
      <w:r w:rsidR="00303078" w:rsidRPr="001D10F0">
        <w:rPr>
          <w:rFonts w:ascii="Times New Roman" w:hAnsi="Times New Roman" w:cs="Times New Roman"/>
          <w:i/>
          <w:iCs/>
          <w:sz w:val="24"/>
          <w:szCs w:val="24"/>
        </w:rPr>
        <w:t>predviđena za iz</w:t>
      </w:r>
      <w:r w:rsidRPr="001D10F0">
        <w:rPr>
          <w:rFonts w:ascii="Times New Roman" w:hAnsi="Times New Roman" w:cs="Times New Roman"/>
          <w:i/>
          <w:iCs/>
          <w:sz w:val="24"/>
          <w:szCs w:val="24"/>
        </w:rPr>
        <w:t>gradnj</w:t>
      </w:r>
      <w:r w:rsidR="00303078" w:rsidRPr="001D10F0">
        <w:rPr>
          <w:rFonts w:ascii="Times New Roman" w:hAnsi="Times New Roman" w:cs="Times New Roman"/>
          <w:i/>
          <w:iCs/>
          <w:sz w:val="24"/>
          <w:szCs w:val="24"/>
        </w:rPr>
        <w:t>u/rekonstrukciju</w:t>
      </w:r>
      <w:r w:rsidRPr="001D10F0">
        <w:rPr>
          <w:rFonts w:ascii="Times New Roman" w:hAnsi="Times New Roman" w:cs="Times New Roman"/>
          <w:i/>
          <w:iCs/>
          <w:sz w:val="24"/>
          <w:szCs w:val="24"/>
        </w:rPr>
        <w:t>)</w:t>
      </w:r>
    </w:p>
    <w:p w14:paraId="745B595A" w14:textId="2D565DB5" w:rsidR="00C06CF4" w:rsidRDefault="00A92504" w:rsidP="00E47696">
      <w:pPr>
        <w:spacing w:after="120"/>
        <w:jc w:val="both"/>
        <w:rPr>
          <w:rFonts w:ascii="Times New Roman" w:hAnsi="Times New Roman" w:cs="Times New Roman"/>
          <w:sz w:val="24"/>
          <w:szCs w:val="24"/>
        </w:rPr>
      </w:pPr>
      <w:r w:rsidRPr="001D10F0">
        <w:rPr>
          <w:rFonts w:ascii="Times New Roman" w:hAnsi="Times New Roman" w:cs="Times New Roman"/>
          <w:sz w:val="24"/>
          <w:szCs w:val="24"/>
        </w:rPr>
        <w:t xml:space="preserve">c) </w:t>
      </w:r>
      <w:r w:rsidR="00303078" w:rsidRPr="001D10F0">
        <w:rPr>
          <w:rFonts w:ascii="Times New Roman" w:hAnsi="Times New Roman" w:cs="Times New Roman"/>
          <w:sz w:val="24"/>
          <w:szCs w:val="24"/>
        </w:rPr>
        <w:t>Ukupna d</w:t>
      </w:r>
      <w:r w:rsidR="007509F1" w:rsidRPr="001D10F0">
        <w:rPr>
          <w:rFonts w:ascii="Times New Roman" w:hAnsi="Times New Roman" w:cs="Times New Roman"/>
          <w:sz w:val="24"/>
          <w:szCs w:val="24"/>
        </w:rPr>
        <w:t>uljina ceste nakon provedbe projekta:</w:t>
      </w:r>
      <w:r w:rsidRPr="001D10F0">
        <w:rPr>
          <w:rFonts w:ascii="Times New Roman" w:hAnsi="Times New Roman" w:cs="Times New Roman"/>
          <w:sz w:val="24"/>
          <w:szCs w:val="24"/>
        </w:rPr>
        <w:tab/>
      </w:r>
      <w:r w:rsidR="00303078" w:rsidRPr="001D10F0">
        <w:rPr>
          <w:rFonts w:ascii="Times New Roman" w:hAnsi="Times New Roman" w:cs="Times New Roman"/>
          <w:sz w:val="24"/>
          <w:szCs w:val="24"/>
        </w:rPr>
        <w:tab/>
      </w:r>
      <w:r w:rsidR="00303078" w:rsidRPr="001D10F0">
        <w:rPr>
          <w:rFonts w:ascii="Times New Roman" w:hAnsi="Times New Roman" w:cs="Times New Roman"/>
          <w:sz w:val="24"/>
          <w:szCs w:val="24"/>
        </w:rPr>
        <w:tab/>
      </w:r>
      <w:r w:rsidR="00E47696" w:rsidRPr="001D10F0">
        <w:rPr>
          <w:rFonts w:ascii="Times New Roman" w:hAnsi="Times New Roman" w:cs="Times New Roman"/>
          <w:sz w:val="24"/>
          <w:szCs w:val="24"/>
        </w:rPr>
        <w:tab/>
      </w:r>
      <w:r w:rsidR="002C0D81" w:rsidRPr="001D10F0">
        <w:rPr>
          <w:rFonts w:ascii="Times New Roman" w:hAnsi="Times New Roman" w:cs="Times New Roman"/>
          <w:sz w:val="24"/>
          <w:szCs w:val="24"/>
        </w:rPr>
        <w:tab/>
      </w:r>
      <w:r w:rsidR="002C0D81" w:rsidRPr="001D10F0">
        <w:rPr>
          <w:rFonts w:ascii="Times New Roman" w:hAnsi="Times New Roman" w:cs="Times New Roman"/>
          <w:sz w:val="24"/>
          <w:szCs w:val="24"/>
        </w:rPr>
        <w:tab/>
      </w:r>
      <w:r w:rsidR="002C0D81" w:rsidRPr="001D10F0">
        <w:rPr>
          <w:rFonts w:ascii="Times New Roman" w:hAnsi="Times New Roman" w:cs="Times New Roman"/>
          <w:sz w:val="24"/>
          <w:szCs w:val="24"/>
          <w:u w:val="single"/>
        </w:rPr>
        <w:t>4.480</w:t>
      </w:r>
      <w:r w:rsidR="002C0D81" w:rsidRPr="001D10F0">
        <w:rPr>
          <w:rFonts w:ascii="Times New Roman" w:hAnsi="Times New Roman" w:cs="Times New Roman"/>
          <w:sz w:val="24"/>
          <w:szCs w:val="24"/>
        </w:rPr>
        <w:t xml:space="preserve"> </w:t>
      </w:r>
      <w:r w:rsidR="00BA113E" w:rsidRPr="001D10F0">
        <w:rPr>
          <w:rFonts w:ascii="Times New Roman" w:hAnsi="Times New Roman" w:cs="Times New Roman"/>
          <w:sz w:val="24"/>
          <w:szCs w:val="24"/>
        </w:rPr>
        <w:t>m</w:t>
      </w:r>
    </w:p>
    <w:p w14:paraId="4D8732D5" w14:textId="7E2E33B9" w:rsidR="00A92504" w:rsidRPr="00A92504" w:rsidRDefault="00A92504" w:rsidP="00E47696">
      <w:pPr>
        <w:spacing w:after="0"/>
        <w:jc w:val="both"/>
        <w:rPr>
          <w:rFonts w:ascii="Times New Roman" w:hAnsi="Times New Roman" w:cs="Times New Roman"/>
          <w:i/>
          <w:iCs/>
          <w:sz w:val="24"/>
          <w:szCs w:val="24"/>
        </w:rPr>
      </w:pPr>
      <w:r w:rsidRPr="00A92504">
        <w:rPr>
          <w:rFonts w:ascii="Times New Roman" w:hAnsi="Times New Roman" w:cs="Times New Roman"/>
          <w:i/>
          <w:iCs/>
          <w:sz w:val="24"/>
          <w:szCs w:val="24"/>
        </w:rPr>
        <w:t xml:space="preserve">(u slučaju </w:t>
      </w:r>
      <w:r>
        <w:rPr>
          <w:rFonts w:ascii="Times New Roman" w:hAnsi="Times New Roman" w:cs="Times New Roman"/>
          <w:i/>
          <w:iCs/>
          <w:sz w:val="24"/>
          <w:szCs w:val="24"/>
        </w:rPr>
        <w:t xml:space="preserve">rekonstrukcije (dogradnje) ceste, </w:t>
      </w:r>
      <w:r w:rsidRPr="00A92504">
        <w:rPr>
          <w:rFonts w:ascii="Times New Roman" w:hAnsi="Times New Roman" w:cs="Times New Roman"/>
          <w:i/>
          <w:iCs/>
          <w:sz w:val="24"/>
          <w:szCs w:val="24"/>
        </w:rPr>
        <w:t xml:space="preserve">upisati </w:t>
      </w:r>
      <w:r>
        <w:rPr>
          <w:rFonts w:ascii="Times New Roman" w:hAnsi="Times New Roman" w:cs="Times New Roman"/>
          <w:i/>
          <w:iCs/>
          <w:sz w:val="24"/>
          <w:szCs w:val="24"/>
        </w:rPr>
        <w:t>ukupnu duljinu ceste - zbroj duljina pod a i b</w:t>
      </w:r>
      <w:r w:rsidR="00E47696">
        <w:rPr>
          <w:rFonts w:ascii="Times New Roman" w:hAnsi="Times New Roman" w:cs="Times New Roman"/>
          <w:i/>
          <w:iCs/>
          <w:sz w:val="24"/>
          <w:szCs w:val="24"/>
        </w:rPr>
        <w:t>, a u slučaju izgradnje nove nerazvrstane ceste, upisati duljinu pod b)</w:t>
      </w:r>
    </w:p>
    <w:p w14:paraId="59941E09" w14:textId="1B67B36F" w:rsidR="00360307" w:rsidRDefault="00360307" w:rsidP="00C06CF4">
      <w:pPr>
        <w:ind w:right="-1"/>
        <w:jc w:val="both"/>
        <w:rPr>
          <w:rFonts w:ascii="Times New Roman" w:hAnsi="Times New Roman" w:cs="Times New Roman"/>
          <w:sz w:val="24"/>
          <w:szCs w:val="24"/>
        </w:rPr>
      </w:pPr>
      <w:r>
        <w:rPr>
          <w:rFonts w:ascii="Times New Roman" w:hAnsi="Times New Roman" w:cs="Times New Roman"/>
          <w:sz w:val="24"/>
          <w:szCs w:val="24"/>
        </w:rPr>
        <w:br w:type="page"/>
      </w:r>
    </w:p>
    <w:p w14:paraId="29B0EFC6" w14:textId="38762491" w:rsidR="00001FE1" w:rsidRDefault="00866626" w:rsidP="0076186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3.4.</w:t>
      </w:r>
      <w:r w:rsidR="00BA113E">
        <w:rPr>
          <w:rFonts w:ascii="Times New Roman" w:hAnsi="Times New Roman" w:cs="Times New Roman"/>
          <w:sz w:val="24"/>
          <w:szCs w:val="24"/>
        </w:rPr>
        <w:t>3</w:t>
      </w:r>
      <w:r w:rsidR="00EB0491" w:rsidRPr="00EB0491">
        <w:rPr>
          <w:rFonts w:ascii="Times New Roman" w:hAnsi="Times New Roman" w:cs="Times New Roman"/>
          <w:sz w:val="24"/>
          <w:szCs w:val="24"/>
        </w:rPr>
        <w:t xml:space="preserve">. </w:t>
      </w:r>
      <w:r w:rsidR="007B6216" w:rsidRPr="007B6216">
        <w:rPr>
          <w:rFonts w:ascii="Times New Roman" w:hAnsi="Times New Roman" w:cs="Times New Roman"/>
          <w:bCs/>
          <w:sz w:val="24"/>
          <w:szCs w:val="24"/>
        </w:rPr>
        <w:t>Uvođenje digitalizacije provedbom projekta</w:t>
      </w:r>
    </w:p>
    <w:p w14:paraId="5C755481" w14:textId="417D3675" w:rsidR="00761864" w:rsidRDefault="00761864" w:rsidP="00761864">
      <w:pPr>
        <w:spacing w:after="0"/>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6658"/>
        <w:gridCol w:w="1417"/>
        <w:gridCol w:w="1327"/>
      </w:tblGrid>
      <w:tr w:rsidR="00761864" w:rsidRPr="004E042E" w14:paraId="171DA71A" w14:textId="77777777" w:rsidTr="002774F4">
        <w:trPr>
          <w:trHeight w:val="918"/>
          <w:jc w:val="center"/>
        </w:trPr>
        <w:tc>
          <w:tcPr>
            <w:tcW w:w="6658" w:type="dxa"/>
            <w:vAlign w:val="center"/>
          </w:tcPr>
          <w:p w14:paraId="058DFC99" w14:textId="7DE6131A" w:rsidR="00761864" w:rsidRPr="004E042E" w:rsidRDefault="00761864" w:rsidP="00761864">
            <w:pPr>
              <w:rPr>
                <w:rFonts w:ascii="Times New Roman" w:hAnsi="Times New Roman" w:cs="Times New Roman"/>
                <w:b/>
                <w:bCs/>
                <w:sz w:val="24"/>
                <w:szCs w:val="24"/>
              </w:rPr>
            </w:pPr>
            <w:r w:rsidRPr="004E042E">
              <w:rPr>
                <w:rFonts w:ascii="Times New Roman" w:eastAsia="Calibri" w:hAnsi="Times New Roman" w:cs="Times New Roman"/>
                <w:b/>
                <w:bCs/>
                <w:sz w:val="24"/>
                <w:szCs w:val="24"/>
              </w:rPr>
              <w:t>Je li projektom planirano</w:t>
            </w:r>
            <w:r w:rsidR="007B6216" w:rsidRPr="004E042E">
              <w:rPr>
                <w:rFonts w:ascii="Times New Roman" w:eastAsia="Calibri" w:hAnsi="Times New Roman" w:cs="Times New Roman"/>
                <w:b/>
                <w:bCs/>
                <w:sz w:val="24"/>
                <w:szCs w:val="24"/>
              </w:rPr>
              <w:t xml:space="preserve"> uvođenje automatizacije/digitalizacije procesa unutar projekta</w:t>
            </w:r>
            <w:r w:rsidRPr="004E042E">
              <w:rPr>
                <w:rFonts w:ascii="Times New Roman" w:eastAsia="Calibri" w:hAnsi="Times New Roman" w:cs="Times New Roman"/>
                <w:b/>
                <w:bCs/>
                <w:sz w:val="24"/>
                <w:szCs w:val="24"/>
              </w:rPr>
              <w:t>?</w:t>
            </w:r>
          </w:p>
        </w:tc>
        <w:tc>
          <w:tcPr>
            <w:tcW w:w="1417" w:type="dxa"/>
            <w:vAlign w:val="center"/>
          </w:tcPr>
          <w:p w14:paraId="33201F0C" w14:textId="63E57598" w:rsidR="00761864" w:rsidRPr="004E042E" w:rsidRDefault="00761864" w:rsidP="00761864">
            <w:pPr>
              <w:jc w:val="center"/>
              <w:rPr>
                <w:rFonts w:ascii="Times New Roman" w:hAnsi="Times New Roman" w:cs="Times New Roman"/>
                <w:sz w:val="24"/>
                <w:szCs w:val="24"/>
              </w:rPr>
            </w:pPr>
            <w:r w:rsidRPr="004E042E">
              <w:rPr>
                <w:rFonts w:ascii="Times New Roman" w:eastAsia="Calibri" w:hAnsi="Times New Roman" w:cs="Times New Roman"/>
                <w:b/>
                <w:bCs/>
                <w:sz w:val="24"/>
                <w:szCs w:val="24"/>
              </w:rPr>
              <w:t>DA</w:t>
            </w:r>
          </w:p>
        </w:tc>
        <w:tc>
          <w:tcPr>
            <w:tcW w:w="1327" w:type="dxa"/>
            <w:vAlign w:val="center"/>
          </w:tcPr>
          <w:p w14:paraId="7253E24D" w14:textId="74DD456C" w:rsidR="00761864" w:rsidRPr="004E042E" w:rsidRDefault="004E042E" w:rsidP="00761864">
            <w:pPr>
              <w:jc w:val="center"/>
              <w:rPr>
                <w:rFonts w:ascii="Times New Roman" w:hAnsi="Times New Roman" w:cs="Times New Roman"/>
                <w:sz w:val="24"/>
                <w:szCs w:val="24"/>
              </w:rPr>
            </w:pPr>
            <w:r>
              <w:rPr>
                <w:rFonts w:ascii="Times New Roman" w:eastAsia="Calibri" w:hAnsi="Times New Roman" w:cs="Times New Roman"/>
                <w:b/>
                <w:bCs/>
                <w:noProof/>
                <w:sz w:val="24"/>
                <w:szCs w:val="24"/>
              </w:rPr>
              <mc:AlternateContent>
                <mc:Choice Requires="wps">
                  <w:drawing>
                    <wp:anchor distT="0" distB="0" distL="114300" distR="114300" simplePos="0" relativeHeight="251665408" behindDoc="0" locked="0" layoutInCell="1" allowOverlap="1" wp14:anchorId="14EEF816" wp14:editId="6FAC2B26">
                      <wp:simplePos x="0" y="0"/>
                      <wp:positionH relativeFrom="column">
                        <wp:posOffset>167640</wp:posOffset>
                      </wp:positionH>
                      <wp:positionV relativeFrom="paragraph">
                        <wp:posOffset>-93345</wp:posOffset>
                      </wp:positionV>
                      <wp:extent cx="441960" cy="457200"/>
                      <wp:effectExtent l="0" t="0" r="15240" b="19050"/>
                      <wp:wrapNone/>
                      <wp:docPr id="288732483" name="Oval 1"/>
                      <wp:cNvGraphicFramePr/>
                      <a:graphic xmlns:a="http://schemas.openxmlformats.org/drawingml/2006/main">
                        <a:graphicData uri="http://schemas.microsoft.com/office/word/2010/wordprocessingShape">
                          <wps:wsp>
                            <wps:cNvSpPr/>
                            <wps:spPr>
                              <a:xfrm>
                                <a:off x="0" y="0"/>
                                <a:ext cx="441960" cy="4572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7C8EE2" id="Oval 1" o:spid="_x0000_s1026" style="position:absolute;margin-left:13.2pt;margin-top:-7.35pt;width:34.8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" filled="f" strokecolor="#0a121c [484]" strokeweight="2pt"/>
                  </w:pict>
                </mc:Fallback>
              </mc:AlternateContent>
            </w:r>
            <w:r w:rsidR="00761864" w:rsidRPr="004E042E">
              <w:rPr>
                <w:rFonts w:ascii="Times New Roman" w:eastAsia="Calibri" w:hAnsi="Times New Roman" w:cs="Times New Roman"/>
                <w:b/>
                <w:bCs/>
                <w:sz w:val="24"/>
                <w:szCs w:val="24"/>
              </w:rPr>
              <w:t>NE</w:t>
            </w:r>
          </w:p>
        </w:tc>
      </w:tr>
    </w:tbl>
    <w:p w14:paraId="17883E7F" w14:textId="2875FD94" w:rsidR="00761864" w:rsidRPr="004E042E" w:rsidRDefault="00761864">
      <w:pPr>
        <w:spacing w:before="120" w:after="0" w:line="240" w:lineRule="auto"/>
        <w:jc w:val="both"/>
        <w:rPr>
          <w:rFonts w:ascii="Times New Roman" w:eastAsia="Calibri" w:hAnsi="Times New Roman" w:cs="Times New Roman"/>
        </w:rPr>
      </w:pPr>
      <w:r w:rsidRPr="004E042E">
        <w:rPr>
          <w:rFonts w:ascii="Times New Roman" w:eastAsia="Calibri" w:hAnsi="Times New Roman" w:cs="Times New Roman"/>
          <w:i/>
          <w:iCs/>
          <w:sz w:val="24"/>
          <w:szCs w:val="24"/>
        </w:rPr>
        <w:t>(Zaokružiti odgovor koji je primjenjiv za projekt)</w:t>
      </w:r>
    </w:p>
    <w:p w14:paraId="2E0A41AF" w14:textId="422910F5" w:rsidR="00276B27" w:rsidRPr="004E042E" w:rsidRDefault="00276B27" w:rsidP="00276B27">
      <w:pPr>
        <w:spacing w:after="0"/>
        <w:jc w:val="both"/>
        <w:rPr>
          <w:rFonts w:ascii="Times New Roman" w:eastAsia="Calibri" w:hAnsi="Times New Roman" w:cs="Times New Roman"/>
          <w:sz w:val="24"/>
          <w:szCs w:val="24"/>
        </w:rPr>
      </w:pPr>
    </w:p>
    <w:tbl>
      <w:tblPr>
        <w:tblStyle w:val="TableGrid"/>
        <w:tblW w:w="0" w:type="auto"/>
        <w:jc w:val="center"/>
        <w:tblLook w:val="04A0" w:firstRow="1" w:lastRow="0" w:firstColumn="1" w:lastColumn="0" w:noHBand="0" w:noVBand="1"/>
      </w:tblPr>
      <w:tblGrid>
        <w:gridCol w:w="6658"/>
        <w:gridCol w:w="1417"/>
        <w:gridCol w:w="1327"/>
      </w:tblGrid>
      <w:tr w:rsidR="003F0039" w14:paraId="79C6F084" w14:textId="77777777" w:rsidTr="002774F4">
        <w:trPr>
          <w:trHeight w:val="969"/>
          <w:jc w:val="center"/>
        </w:trPr>
        <w:tc>
          <w:tcPr>
            <w:tcW w:w="6658" w:type="dxa"/>
            <w:vAlign w:val="center"/>
          </w:tcPr>
          <w:p w14:paraId="68797595" w14:textId="49DF3747" w:rsidR="003F0039" w:rsidRPr="004E042E" w:rsidRDefault="003F0039">
            <w:pPr>
              <w:rPr>
                <w:rFonts w:ascii="Times New Roman" w:hAnsi="Times New Roman" w:cs="Times New Roman"/>
                <w:b/>
                <w:bCs/>
                <w:sz w:val="24"/>
                <w:szCs w:val="24"/>
              </w:rPr>
            </w:pPr>
            <w:r w:rsidRPr="004E042E">
              <w:rPr>
                <w:rFonts w:ascii="Times New Roman" w:eastAsia="Calibri" w:hAnsi="Times New Roman" w:cs="Times New Roman"/>
                <w:b/>
                <w:bCs/>
                <w:sz w:val="24"/>
                <w:szCs w:val="24"/>
              </w:rPr>
              <w:t xml:space="preserve">Je li vrijednost radova, opreme i instalacija kojom se </w:t>
            </w:r>
            <w:r w:rsidR="007411C5" w:rsidRPr="004E042E">
              <w:rPr>
                <w:rFonts w:ascii="Times New Roman" w:eastAsia="Calibri" w:hAnsi="Times New Roman" w:cs="Times New Roman"/>
                <w:b/>
                <w:bCs/>
                <w:sz w:val="24"/>
                <w:szCs w:val="24"/>
              </w:rPr>
              <w:t xml:space="preserve">uvodi </w:t>
            </w:r>
            <w:r w:rsidRPr="004E042E">
              <w:rPr>
                <w:rFonts w:ascii="Times New Roman" w:eastAsia="Calibri" w:hAnsi="Times New Roman" w:cs="Times New Roman"/>
                <w:b/>
                <w:bCs/>
                <w:sz w:val="24"/>
                <w:szCs w:val="24"/>
              </w:rPr>
              <w:t>aut</w:t>
            </w:r>
            <w:r w:rsidR="007411C5" w:rsidRPr="004E042E">
              <w:rPr>
                <w:rFonts w:ascii="Times New Roman" w:eastAsia="Calibri" w:hAnsi="Times New Roman" w:cs="Times New Roman"/>
                <w:b/>
                <w:bCs/>
                <w:sz w:val="24"/>
                <w:szCs w:val="24"/>
              </w:rPr>
              <w:t>omatizacija/</w:t>
            </w:r>
            <w:r w:rsidRPr="004E042E">
              <w:rPr>
                <w:rFonts w:ascii="Times New Roman" w:eastAsia="Calibri" w:hAnsi="Times New Roman" w:cs="Times New Roman"/>
                <w:b/>
                <w:bCs/>
                <w:sz w:val="24"/>
                <w:szCs w:val="24"/>
              </w:rPr>
              <w:t>digitalizacija najmanje 10 % ukupne vrijednosti prihvatljivih troškova bez općih troškova?</w:t>
            </w:r>
          </w:p>
        </w:tc>
        <w:tc>
          <w:tcPr>
            <w:tcW w:w="1417" w:type="dxa"/>
            <w:vAlign w:val="center"/>
          </w:tcPr>
          <w:p w14:paraId="16A0D615" w14:textId="77777777" w:rsidR="003F0039" w:rsidRPr="004E042E" w:rsidRDefault="003F0039" w:rsidP="00B36A53">
            <w:pPr>
              <w:jc w:val="center"/>
              <w:rPr>
                <w:rFonts w:ascii="Times New Roman" w:hAnsi="Times New Roman" w:cs="Times New Roman"/>
                <w:sz w:val="24"/>
                <w:szCs w:val="24"/>
              </w:rPr>
            </w:pPr>
            <w:r w:rsidRPr="004E042E">
              <w:rPr>
                <w:rFonts w:ascii="Times New Roman" w:eastAsia="Calibri" w:hAnsi="Times New Roman" w:cs="Times New Roman"/>
                <w:b/>
                <w:bCs/>
                <w:sz w:val="24"/>
                <w:szCs w:val="24"/>
              </w:rPr>
              <w:t>DA</w:t>
            </w:r>
          </w:p>
        </w:tc>
        <w:tc>
          <w:tcPr>
            <w:tcW w:w="1327" w:type="dxa"/>
            <w:vAlign w:val="center"/>
          </w:tcPr>
          <w:p w14:paraId="3341AE42" w14:textId="2F981E52" w:rsidR="003F0039" w:rsidRDefault="004E042E" w:rsidP="00B36A53">
            <w:pPr>
              <w:jc w:val="center"/>
              <w:rPr>
                <w:rFonts w:ascii="Times New Roman" w:hAnsi="Times New Roman" w:cs="Times New Roman"/>
                <w:sz w:val="24"/>
                <w:szCs w:val="24"/>
              </w:rPr>
            </w:pPr>
            <w:r>
              <w:rPr>
                <w:rFonts w:ascii="Times New Roman" w:eastAsia="Calibri" w:hAnsi="Times New Roman" w:cs="Times New Roman"/>
                <w:b/>
                <w:bCs/>
                <w:noProof/>
                <w:sz w:val="24"/>
                <w:szCs w:val="24"/>
              </w:rPr>
              <mc:AlternateContent>
                <mc:Choice Requires="wps">
                  <w:drawing>
                    <wp:anchor distT="0" distB="0" distL="114300" distR="114300" simplePos="0" relativeHeight="251667456" behindDoc="0" locked="0" layoutInCell="1" allowOverlap="1" wp14:anchorId="79CFF58B" wp14:editId="08496374">
                      <wp:simplePos x="0" y="0"/>
                      <wp:positionH relativeFrom="column">
                        <wp:posOffset>144780</wp:posOffset>
                      </wp:positionH>
                      <wp:positionV relativeFrom="paragraph">
                        <wp:posOffset>-86995</wp:posOffset>
                      </wp:positionV>
                      <wp:extent cx="441960" cy="457200"/>
                      <wp:effectExtent l="0" t="0" r="15240" b="19050"/>
                      <wp:wrapNone/>
                      <wp:docPr id="1626026044" name="Oval 1"/>
                      <wp:cNvGraphicFramePr/>
                      <a:graphic xmlns:a="http://schemas.openxmlformats.org/drawingml/2006/main">
                        <a:graphicData uri="http://schemas.microsoft.com/office/word/2010/wordprocessingShape">
                          <wps:wsp>
                            <wps:cNvSpPr/>
                            <wps:spPr>
                              <a:xfrm>
                                <a:off x="0" y="0"/>
                                <a:ext cx="441960" cy="457200"/>
                              </a:xfrm>
                              <a:prstGeom prst="ellipse">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F243D4" id="Oval 1" o:spid="_x0000_s1026" style="position:absolute;margin-left:11.4pt;margin-top:-6.85pt;width:34.8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" filled="f" strokecolor="#1c334e" strokeweight="2pt"/>
                  </w:pict>
                </mc:Fallback>
              </mc:AlternateContent>
            </w:r>
            <w:r w:rsidR="003F0039" w:rsidRPr="004E042E">
              <w:rPr>
                <w:rFonts w:ascii="Times New Roman" w:eastAsia="Calibri" w:hAnsi="Times New Roman" w:cs="Times New Roman"/>
                <w:b/>
                <w:bCs/>
                <w:sz w:val="24"/>
                <w:szCs w:val="24"/>
              </w:rPr>
              <w:t>NE</w:t>
            </w:r>
          </w:p>
        </w:tc>
      </w:tr>
    </w:tbl>
    <w:p w14:paraId="3C7C6F3B" w14:textId="33F71A44" w:rsidR="003F0039" w:rsidRDefault="003F0039" w:rsidP="002774F4">
      <w:pPr>
        <w:spacing w:before="120" w:after="0"/>
        <w:jc w:val="both"/>
        <w:rPr>
          <w:rFonts w:ascii="Times New Roman" w:eastAsia="Calibri" w:hAnsi="Times New Roman" w:cs="Times New Roman"/>
          <w:sz w:val="24"/>
          <w:szCs w:val="24"/>
        </w:rPr>
      </w:pPr>
      <w:r w:rsidRPr="008A64B2">
        <w:rPr>
          <w:rFonts w:ascii="Times New Roman" w:eastAsia="Calibri" w:hAnsi="Times New Roman" w:cs="Times New Roman"/>
          <w:i/>
          <w:iCs/>
          <w:sz w:val="24"/>
          <w:szCs w:val="24"/>
        </w:rPr>
        <w:t>(Zaokružiti odgovor koji je primjenjiv za projekt)</w:t>
      </w:r>
    </w:p>
    <w:p w14:paraId="45E2269E" w14:textId="77777777" w:rsidR="003F0039" w:rsidRDefault="003F0039" w:rsidP="00276B27">
      <w:pPr>
        <w:spacing w:after="0"/>
        <w:jc w:val="both"/>
        <w:rPr>
          <w:rFonts w:ascii="Times New Roman" w:eastAsia="Calibri" w:hAnsi="Times New Roman" w:cs="Times New Roman"/>
          <w:sz w:val="24"/>
          <w:szCs w:val="24"/>
        </w:rPr>
      </w:pPr>
    </w:p>
    <w:p w14:paraId="5C31A19D" w14:textId="141F6846" w:rsidR="00276B27" w:rsidRPr="008A64B2" w:rsidRDefault="00276B27" w:rsidP="00276B27">
      <w:pPr>
        <w:spacing w:after="0"/>
        <w:jc w:val="both"/>
        <w:rPr>
          <w:rFonts w:ascii="Times New Roman" w:eastAsia="Calibri" w:hAnsi="Times New Roman" w:cs="Times New Roman"/>
        </w:rPr>
      </w:pPr>
      <w:r w:rsidRPr="008A64B2">
        <w:rPr>
          <w:rFonts w:ascii="Times New Roman" w:eastAsia="Calibri" w:hAnsi="Times New Roman" w:cs="Times New Roman"/>
          <w:sz w:val="24"/>
          <w:szCs w:val="24"/>
        </w:rPr>
        <w:t>Ako je odgovor</w:t>
      </w:r>
      <w:r w:rsidR="003F0039">
        <w:rPr>
          <w:rFonts w:ascii="Times New Roman" w:eastAsia="Calibri" w:hAnsi="Times New Roman" w:cs="Times New Roman"/>
          <w:sz w:val="24"/>
          <w:szCs w:val="24"/>
        </w:rPr>
        <w:t xml:space="preserve"> na oba prethodna pitanja</w:t>
      </w:r>
      <w:r w:rsidRPr="008A64B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A64B2">
        <w:rPr>
          <w:rFonts w:ascii="Times New Roman" w:eastAsia="Calibri" w:hAnsi="Times New Roman" w:cs="Times New Roman"/>
          <w:sz w:val="24"/>
          <w:szCs w:val="24"/>
        </w:rPr>
        <w:t>DA</w:t>
      </w:r>
      <w:r>
        <w:rPr>
          <w:rFonts w:ascii="Times New Roman" w:eastAsia="Calibri" w:hAnsi="Times New Roman" w:cs="Times New Roman"/>
          <w:sz w:val="24"/>
          <w:szCs w:val="24"/>
        </w:rPr>
        <w:t>''</w:t>
      </w:r>
      <w:r w:rsidRPr="008A64B2">
        <w:rPr>
          <w:rFonts w:ascii="Times New Roman" w:eastAsia="Calibri" w:hAnsi="Times New Roman" w:cs="Times New Roman"/>
          <w:sz w:val="24"/>
          <w:szCs w:val="24"/>
        </w:rPr>
        <w:t>:</w:t>
      </w:r>
    </w:p>
    <w:p w14:paraId="69384CB3" w14:textId="77777777" w:rsidR="00761864" w:rsidRDefault="00761864" w:rsidP="00276B27">
      <w:pPr>
        <w:spacing w:after="0"/>
        <w:jc w:val="both"/>
        <w:rPr>
          <w:rFonts w:ascii="Times New Roman" w:hAnsi="Times New Roman" w:cs="Times New Roman"/>
          <w:i/>
          <w:sz w:val="24"/>
          <w:szCs w:val="24"/>
        </w:rPr>
      </w:pPr>
    </w:p>
    <w:p w14:paraId="57EFC74E" w14:textId="0D0CC1E3" w:rsidR="00866626" w:rsidRPr="00E80C5A" w:rsidRDefault="00276B27" w:rsidP="002774F4">
      <w:pPr>
        <w:pStyle w:val="ListParagraph"/>
        <w:numPr>
          <w:ilvl w:val="0"/>
          <w:numId w:val="5"/>
        </w:numPr>
        <w:spacing w:after="240"/>
        <w:ind w:left="425" w:hanging="425"/>
        <w:contextualSpacing w:val="0"/>
        <w:jc w:val="both"/>
        <w:rPr>
          <w:rFonts w:ascii="Times New Roman" w:hAnsi="Times New Roman" w:cs="Times New Roman"/>
          <w:sz w:val="24"/>
          <w:szCs w:val="24"/>
        </w:rPr>
      </w:pPr>
      <w:r w:rsidRPr="00E80C5A">
        <w:rPr>
          <w:rFonts w:ascii="Times New Roman" w:hAnsi="Times New Roman" w:cs="Times New Roman"/>
          <w:iCs/>
          <w:sz w:val="24"/>
          <w:szCs w:val="24"/>
        </w:rPr>
        <w:t xml:space="preserve">Opisati na koji način </w:t>
      </w:r>
      <w:r w:rsidR="00E07C14" w:rsidRPr="00E80C5A">
        <w:rPr>
          <w:rFonts w:ascii="Times New Roman" w:hAnsi="Times New Roman" w:cs="Times New Roman"/>
          <w:iCs/>
          <w:sz w:val="24"/>
          <w:szCs w:val="24"/>
        </w:rPr>
        <w:t xml:space="preserve">će se koristiti </w:t>
      </w:r>
      <w:r w:rsidR="00E07C14" w:rsidRPr="002774F4">
        <w:rPr>
          <w:rFonts w:ascii="Times New Roman" w:hAnsi="Times New Roman" w:cs="Times New Roman"/>
          <w:iCs/>
          <w:sz w:val="24"/>
          <w:szCs w:val="24"/>
        </w:rPr>
        <w:t>planirana</w:t>
      </w:r>
      <w:r w:rsidR="005E753F" w:rsidRPr="002774F4">
        <w:rPr>
          <w:rFonts w:ascii="Times New Roman" w:hAnsi="Times New Roman" w:cs="Times New Roman"/>
          <w:iCs/>
          <w:sz w:val="24"/>
          <w:szCs w:val="24"/>
        </w:rPr>
        <w:t xml:space="preserve"> automatizacij</w:t>
      </w:r>
      <w:r w:rsidR="00E07C14" w:rsidRPr="002774F4">
        <w:rPr>
          <w:rFonts w:ascii="Times New Roman" w:hAnsi="Times New Roman" w:cs="Times New Roman"/>
          <w:iCs/>
          <w:sz w:val="24"/>
          <w:szCs w:val="24"/>
        </w:rPr>
        <w:t>a</w:t>
      </w:r>
      <w:r w:rsidR="005E753F" w:rsidRPr="002774F4">
        <w:rPr>
          <w:rFonts w:ascii="Times New Roman" w:hAnsi="Times New Roman" w:cs="Times New Roman"/>
          <w:iCs/>
          <w:sz w:val="24"/>
          <w:szCs w:val="24"/>
        </w:rPr>
        <w:t>/digitalizacij</w:t>
      </w:r>
      <w:r w:rsidR="00E07C14" w:rsidRPr="002774F4">
        <w:rPr>
          <w:rFonts w:ascii="Times New Roman" w:hAnsi="Times New Roman" w:cs="Times New Roman"/>
          <w:iCs/>
          <w:sz w:val="24"/>
          <w:szCs w:val="24"/>
        </w:rPr>
        <w:t>a u</w:t>
      </w:r>
      <w:r w:rsidR="00CD1BD0" w:rsidRPr="002774F4">
        <w:rPr>
          <w:rFonts w:ascii="Times New Roman" w:hAnsi="Times New Roman" w:cs="Times New Roman"/>
          <w:iCs/>
          <w:sz w:val="24"/>
          <w:szCs w:val="24"/>
        </w:rPr>
        <w:t xml:space="preserve"> sklopu</w:t>
      </w:r>
      <w:r w:rsidR="00A9529A" w:rsidRPr="002774F4">
        <w:rPr>
          <w:rFonts w:ascii="Times New Roman" w:hAnsi="Times New Roman" w:cs="Times New Roman"/>
          <w:iCs/>
          <w:sz w:val="24"/>
          <w:szCs w:val="24"/>
        </w:rPr>
        <w:t xml:space="preserve"> građevin</w:t>
      </w:r>
      <w:r w:rsidR="00CD1BD0" w:rsidRPr="002774F4">
        <w:rPr>
          <w:rFonts w:ascii="Times New Roman" w:hAnsi="Times New Roman" w:cs="Times New Roman"/>
          <w:iCs/>
          <w:sz w:val="24"/>
          <w:szCs w:val="24"/>
        </w:rPr>
        <w:t>e</w:t>
      </w:r>
      <w:r w:rsidR="007D6EF7" w:rsidRPr="002774F4">
        <w:rPr>
          <w:rFonts w:ascii="Times New Roman" w:hAnsi="Times New Roman" w:cs="Times New Roman"/>
          <w:iCs/>
          <w:sz w:val="24"/>
          <w:szCs w:val="24"/>
        </w:rPr>
        <w:t>, odnosno na koji način radov</w:t>
      </w:r>
      <w:r w:rsidR="005B006D" w:rsidRPr="002774F4">
        <w:rPr>
          <w:rFonts w:ascii="Times New Roman" w:hAnsi="Times New Roman" w:cs="Times New Roman"/>
          <w:iCs/>
          <w:sz w:val="24"/>
          <w:szCs w:val="24"/>
        </w:rPr>
        <w:t>i</w:t>
      </w:r>
      <w:r w:rsidR="007D6EF7" w:rsidRPr="002774F4">
        <w:rPr>
          <w:rFonts w:ascii="Times New Roman" w:hAnsi="Times New Roman" w:cs="Times New Roman"/>
          <w:iCs/>
          <w:sz w:val="24"/>
          <w:szCs w:val="24"/>
        </w:rPr>
        <w:t>, oprem</w:t>
      </w:r>
      <w:r w:rsidR="005B006D" w:rsidRPr="002774F4">
        <w:rPr>
          <w:rFonts w:ascii="Times New Roman" w:hAnsi="Times New Roman" w:cs="Times New Roman"/>
          <w:iCs/>
          <w:sz w:val="24"/>
          <w:szCs w:val="24"/>
        </w:rPr>
        <w:t>a</w:t>
      </w:r>
      <w:r w:rsidR="007D6EF7" w:rsidRPr="002774F4">
        <w:rPr>
          <w:rFonts w:ascii="Times New Roman" w:hAnsi="Times New Roman" w:cs="Times New Roman"/>
          <w:iCs/>
          <w:sz w:val="24"/>
          <w:szCs w:val="24"/>
        </w:rPr>
        <w:t xml:space="preserve"> i instalacij</w:t>
      </w:r>
      <w:r w:rsidR="005B006D" w:rsidRPr="002774F4">
        <w:rPr>
          <w:rFonts w:ascii="Times New Roman" w:hAnsi="Times New Roman" w:cs="Times New Roman"/>
          <w:iCs/>
          <w:sz w:val="24"/>
          <w:szCs w:val="24"/>
        </w:rPr>
        <w:t>e</w:t>
      </w:r>
      <w:r w:rsidR="007D6EF7" w:rsidRPr="002774F4">
        <w:rPr>
          <w:rFonts w:ascii="Times New Roman" w:hAnsi="Times New Roman" w:cs="Times New Roman"/>
          <w:iCs/>
          <w:sz w:val="24"/>
          <w:szCs w:val="24"/>
        </w:rPr>
        <w:t xml:space="preserve"> </w:t>
      </w:r>
      <w:r w:rsidR="005B006D" w:rsidRPr="002774F4">
        <w:rPr>
          <w:rFonts w:ascii="Times New Roman" w:hAnsi="Times New Roman" w:cs="Times New Roman"/>
          <w:iCs/>
          <w:sz w:val="24"/>
          <w:szCs w:val="24"/>
        </w:rPr>
        <w:t xml:space="preserve">predviđeni projektom </w:t>
      </w:r>
      <w:r w:rsidR="007D6EF7" w:rsidRPr="002774F4">
        <w:rPr>
          <w:rFonts w:ascii="Times New Roman" w:hAnsi="Times New Roman" w:cs="Times New Roman"/>
          <w:iCs/>
          <w:sz w:val="24"/>
          <w:szCs w:val="24"/>
        </w:rPr>
        <w:t>omogućuj</w:t>
      </w:r>
      <w:r w:rsidR="005B006D" w:rsidRPr="002774F4">
        <w:rPr>
          <w:rFonts w:ascii="Times New Roman" w:hAnsi="Times New Roman" w:cs="Times New Roman"/>
          <w:iCs/>
          <w:sz w:val="24"/>
          <w:szCs w:val="24"/>
        </w:rPr>
        <w:t>u</w:t>
      </w:r>
      <w:r w:rsidR="007D6EF7" w:rsidRPr="002774F4">
        <w:rPr>
          <w:rFonts w:ascii="Times New Roman" w:hAnsi="Times New Roman" w:cs="Times New Roman"/>
          <w:iCs/>
          <w:sz w:val="24"/>
          <w:szCs w:val="24"/>
        </w:rPr>
        <w:t xml:space="preserve"> nov</w:t>
      </w:r>
      <w:r w:rsidR="005B006D" w:rsidRPr="002774F4">
        <w:rPr>
          <w:rFonts w:ascii="Times New Roman" w:hAnsi="Times New Roman" w:cs="Times New Roman"/>
          <w:iCs/>
          <w:sz w:val="24"/>
          <w:szCs w:val="24"/>
        </w:rPr>
        <w:t>u</w:t>
      </w:r>
      <w:r w:rsidR="007D6EF7" w:rsidRPr="002774F4">
        <w:rPr>
          <w:rFonts w:ascii="Times New Roman" w:hAnsi="Times New Roman" w:cs="Times New Roman"/>
          <w:iCs/>
          <w:sz w:val="24"/>
          <w:szCs w:val="24"/>
        </w:rPr>
        <w:t xml:space="preserve"> automatizacij</w:t>
      </w:r>
      <w:r w:rsidR="005B006D" w:rsidRPr="002774F4">
        <w:rPr>
          <w:rFonts w:ascii="Times New Roman" w:hAnsi="Times New Roman" w:cs="Times New Roman"/>
          <w:iCs/>
          <w:sz w:val="24"/>
          <w:szCs w:val="24"/>
        </w:rPr>
        <w:t xml:space="preserve">u, </w:t>
      </w:r>
      <w:r w:rsidR="007D6EF7" w:rsidRPr="002774F4">
        <w:rPr>
          <w:rFonts w:ascii="Times New Roman" w:hAnsi="Times New Roman" w:cs="Times New Roman"/>
          <w:iCs/>
          <w:sz w:val="24"/>
          <w:szCs w:val="24"/>
        </w:rPr>
        <w:t>digitalizacij</w:t>
      </w:r>
      <w:r w:rsidR="005B006D" w:rsidRPr="002774F4">
        <w:rPr>
          <w:rFonts w:ascii="Times New Roman" w:hAnsi="Times New Roman" w:cs="Times New Roman"/>
          <w:iCs/>
          <w:sz w:val="24"/>
          <w:szCs w:val="24"/>
        </w:rPr>
        <w:t>u</w:t>
      </w:r>
      <w:r w:rsidR="007D6EF7" w:rsidRPr="002774F4">
        <w:rPr>
          <w:rFonts w:ascii="Times New Roman" w:hAnsi="Times New Roman" w:cs="Times New Roman"/>
          <w:iCs/>
          <w:sz w:val="24"/>
          <w:szCs w:val="24"/>
        </w:rPr>
        <w:t>, robotizacij</w:t>
      </w:r>
      <w:r w:rsidR="005B006D" w:rsidRPr="002774F4">
        <w:rPr>
          <w:rFonts w:ascii="Times New Roman" w:hAnsi="Times New Roman" w:cs="Times New Roman"/>
          <w:iCs/>
          <w:sz w:val="24"/>
          <w:szCs w:val="24"/>
        </w:rPr>
        <w:t>u</w:t>
      </w:r>
      <w:r w:rsidR="007D6EF7" w:rsidRPr="002774F4">
        <w:rPr>
          <w:rFonts w:ascii="Times New Roman" w:hAnsi="Times New Roman" w:cs="Times New Roman"/>
          <w:iCs/>
          <w:sz w:val="24"/>
          <w:szCs w:val="24"/>
        </w:rPr>
        <w:t xml:space="preserve"> i/ili bilježenje/praćenje parametara </w:t>
      </w:r>
      <w:r w:rsidR="005B006D" w:rsidRPr="002774F4">
        <w:rPr>
          <w:rFonts w:ascii="Times New Roman" w:hAnsi="Times New Roman" w:cs="Times New Roman"/>
          <w:iCs/>
          <w:sz w:val="24"/>
          <w:szCs w:val="24"/>
        </w:rPr>
        <w:t>nakon provedbe projekta</w:t>
      </w:r>
      <w:r w:rsidR="007D6EF7" w:rsidRPr="002774F4">
        <w:rPr>
          <w:rFonts w:ascii="Times New Roman" w:hAnsi="Times New Roman" w:cs="Times New Roman"/>
          <w:iCs/>
          <w:sz w:val="24"/>
          <w:szCs w:val="24"/>
        </w:rPr>
        <w:t xml:space="preserve">. </w:t>
      </w:r>
      <w:r w:rsidR="00C229FD" w:rsidRPr="00E80C5A">
        <w:rPr>
          <w:rFonts w:ascii="Times New Roman" w:hAnsi="Times New Roman" w:cs="Times New Roman"/>
          <w:iCs/>
          <w:sz w:val="24"/>
          <w:szCs w:val="24"/>
        </w:rPr>
        <w:t>N</w:t>
      </w:r>
      <w:r w:rsidRPr="00E80C5A">
        <w:rPr>
          <w:rFonts w:ascii="Times New Roman" w:hAnsi="Times New Roman" w:cs="Times New Roman"/>
          <w:iCs/>
          <w:sz w:val="24"/>
          <w:szCs w:val="24"/>
        </w:rPr>
        <w:t xml:space="preserve">avesti dijelove </w:t>
      </w:r>
      <w:r w:rsidR="00C229FD" w:rsidRPr="00E80C5A">
        <w:rPr>
          <w:rFonts w:ascii="Times New Roman" w:hAnsi="Times New Roman" w:cs="Times New Roman"/>
          <w:iCs/>
          <w:sz w:val="24"/>
          <w:szCs w:val="24"/>
        </w:rPr>
        <w:t>i opise</w:t>
      </w:r>
      <w:r w:rsidR="007411C5" w:rsidRPr="002774F4">
        <w:rPr>
          <w:rFonts w:ascii="Times New Roman" w:hAnsi="Times New Roman" w:cs="Times New Roman"/>
          <w:iCs/>
          <w:sz w:val="24"/>
          <w:szCs w:val="24"/>
        </w:rPr>
        <w:t>/tehnička rješenja</w:t>
      </w:r>
      <w:r w:rsidR="00C229FD" w:rsidRPr="00E80C5A">
        <w:rPr>
          <w:rFonts w:ascii="Times New Roman" w:hAnsi="Times New Roman" w:cs="Times New Roman"/>
          <w:iCs/>
          <w:sz w:val="24"/>
          <w:szCs w:val="24"/>
        </w:rPr>
        <w:t xml:space="preserve"> iz </w:t>
      </w:r>
      <w:r w:rsidR="007411C5" w:rsidRPr="002774F4">
        <w:rPr>
          <w:rFonts w:ascii="Times New Roman" w:hAnsi="Times New Roman" w:cs="Times New Roman"/>
          <w:iCs/>
          <w:sz w:val="24"/>
          <w:szCs w:val="24"/>
        </w:rPr>
        <w:t xml:space="preserve">tekstualnog/grafičkog dijela </w:t>
      </w:r>
      <w:r w:rsidRPr="00E80C5A">
        <w:rPr>
          <w:rFonts w:ascii="Times New Roman" w:hAnsi="Times New Roman" w:cs="Times New Roman"/>
          <w:iCs/>
          <w:sz w:val="24"/>
          <w:szCs w:val="24"/>
        </w:rPr>
        <w:t>Glavnog projekta u koj</w:t>
      </w:r>
      <w:r w:rsidR="007411C5" w:rsidRPr="002774F4">
        <w:rPr>
          <w:rFonts w:ascii="Times New Roman" w:hAnsi="Times New Roman" w:cs="Times New Roman"/>
          <w:iCs/>
          <w:sz w:val="24"/>
          <w:szCs w:val="24"/>
        </w:rPr>
        <w:t>ima</w:t>
      </w:r>
      <w:r w:rsidRPr="00E80C5A">
        <w:rPr>
          <w:rFonts w:ascii="Times New Roman" w:hAnsi="Times New Roman" w:cs="Times New Roman"/>
          <w:iCs/>
          <w:sz w:val="24"/>
          <w:szCs w:val="24"/>
        </w:rPr>
        <w:t xml:space="preserve"> je predviđen</w:t>
      </w:r>
      <w:r w:rsidR="00C229FD" w:rsidRPr="00E80C5A">
        <w:rPr>
          <w:rFonts w:ascii="Times New Roman" w:hAnsi="Times New Roman" w:cs="Times New Roman"/>
          <w:iCs/>
          <w:sz w:val="24"/>
          <w:szCs w:val="24"/>
        </w:rPr>
        <w:t>a</w:t>
      </w:r>
      <w:r w:rsidRPr="00E80C5A">
        <w:rPr>
          <w:rFonts w:ascii="Times New Roman" w:hAnsi="Times New Roman" w:cs="Times New Roman"/>
          <w:iCs/>
          <w:sz w:val="24"/>
          <w:szCs w:val="24"/>
        </w:rPr>
        <w:t>/projektiran</w:t>
      </w:r>
      <w:r w:rsidR="00C229FD" w:rsidRPr="00E80C5A">
        <w:rPr>
          <w:rFonts w:ascii="Times New Roman" w:hAnsi="Times New Roman" w:cs="Times New Roman"/>
          <w:iCs/>
          <w:sz w:val="24"/>
          <w:szCs w:val="24"/>
        </w:rPr>
        <w:t xml:space="preserve">a </w:t>
      </w:r>
      <w:r w:rsidR="00E07C14" w:rsidRPr="002774F4">
        <w:rPr>
          <w:rFonts w:ascii="Times New Roman" w:hAnsi="Times New Roman" w:cs="Times New Roman"/>
          <w:iCs/>
          <w:sz w:val="24"/>
          <w:szCs w:val="24"/>
        </w:rPr>
        <w:t>automatizacija/digitalizacija.</w:t>
      </w:r>
    </w:p>
    <w:p w14:paraId="5B1CBB35" w14:textId="411E4497" w:rsidR="00276B27" w:rsidRPr="004937F8" w:rsidRDefault="00276B27" w:rsidP="002774F4">
      <w:pPr>
        <w:spacing w:after="240"/>
        <w:jc w:val="both"/>
        <w:rPr>
          <w:rFonts w:ascii="Times New Roman" w:hAnsi="Times New Roman" w:cs="Times New Roman"/>
          <w:sz w:val="24"/>
          <w:szCs w:val="24"/>
        </w:rPr>
      </w:pPr>
      <w:r w:rsidRPr="004937F8">
        <w:rPr>
          <w:rFonts w:ascii="Times New Roman" w:hAnsi="Times New Roman" w:cs="Times New Roman"/>
          <w:sz w:val="24"/>
          <w:szCs w:val="24"/>
        </w:rPr>
        <w:t>__</w:t>
      </w:r>
      <w:r w:rsidR="004E042E" w:rsidRPr="004E042E">
        <w:rPr>
          <w:rFonts w:ascii="Times New Roman" w:hAnsi="Times New Roman" w:cs="Times New Roman"/>
          <w:sz w:val="24"/>
          <w:szCs w:val="24"/>
          <w:u w:val="single"/>
        </w:rPr>
        <w:t>Nije primjenjivo.</w:t>
      </w:r>
      <w:r w:rsidRPr="004937F8">
        <w:rPr>
          <w:rFonts w:ascii="Times New Roman" w:hAnsi="Times New Roman" w:cs="Times New Roman"/>
          <w:sz w:val="24"/>
          <w:szCs w:val="24"/>
        </w:rPr>
        <w:t>___________________________________________________</w:t>
      </w:r>
    </w:p>
    <w:p w14:paraId="1670D4DE" w14:textId="77777777" w:rsidR="00E47696" w:rsidRPr="004937F8" w:rsidRDefault="00E47696" w:rsidP="00E47696">
      <w:pPr>
        <w:spacing w:after="0"/>
        <w:jc w:val="both"/>
        <w:rPr>
          <w:rFonts w:ascii="Times New Roman" w:hAnsi="Times New Roman" w:cs="Times New Roman"/>
          <w:sz w:val="24"/>
          <w:szCs w:val="24"/>
        </w:rPr>
      </w:pPr>
      <w:r w:rsidRPr="004937F8">
        <w:rPr>
          <w:rFonts w:ascii="Times New Roman" w:hAnsi="Times New Roman" w:cs="Times New Roman"/>
          <w:sz w:val="24"/>
          <w:szCs w:val="24"/>
        </w:rPr>
        <w:t>______________________________________________________________________________</w:t>
      </w:r>
      <w:r>
        <w:rPr>
          <w:rFonts w:ascii="Times New Roman" w:hAnsi="Times New Roman" w:cs="Times New Roman"/>
          <w:sz w:val="24"/>
          <w:szCs w:val="24"/>
        </w:rPr>
        <w:t>__</w:t>
      </w:r>
    </w:p>
    <w:p w14:paraId="1D7CEEE7" w14:textId="1C58371B" w:rsidR="003F0039" w:rsidRDefault="003F0039" w:rsidP="003F0039">
      <w:pPr>
        <w:spacing w:after="0"/>
        <w:jc w:val="both"/>
        <w:rPr>
          <w:rFonts w:ascii="Times New Roman" w:hAnsi="Times New Roman" w:cs="Times New Roman"/>
          <w:i/>
          <w:sz w:val="24"/>
          <w:szCs w:val="24"/>
        </w:rPr>
      </w:pPr>
    </w:p>
    <w:p w14:paraId="5CE5E55D" w14:textId="706DC3DF" w:rsidR="003F0039" w:rsidRPr="00E80C5A" w:rsidRDefault="003F0039">
      <w:pPr>
        <w:pStyle w:val="ListParagraph"/>
        <w:numPr>
          <w:ilvl w:val="0"/>
          <w:numId w:val="5"/>
        </w:numPr>
        <w:spacing w:after="240"/>
        <w:ind w:left="426" w:hanging="426"/>
        <w:contextualSpacing w:val="0"/>
        <w:jc w:val="both"/>
        <w:rPr>
          <w:rFonts w:ascii="Times New Roman" w:hAnsi="Times New Roman" w:cs="Times New Roman"/>
          <w:sz w:val="24"/>
          <w:szCs w:val="24"/>
        </w:rPr>
      </w:pPr>
      <w:r w:rsidRPr="00E80C5A">
        <w:rPr>
          <w:rFonts w:ascii="Times New Roman" w:hAnsi="Times New Roman" w:cs="Times New Roman"/>
          <w:iCs/>
          <w:sz w:val="24"/>
          <w:szCs w:val="24"/>
        </w:rPr>
        <w:t xml:space="preserve">Navesti grupe radova/instalacija/opreme i stavke radova/instalacija/opreme iz Troškovnika projektiranih radova/instalacija/opreme sa cijenama u kojima je predviđena </w:t>
      </w:r>
      <w:r w:rsidRPr="002774F4">
        <w:rPr>
          <w:rFonts w:ascii="Times New Roman" w:hAnsi="Times New Roman" w:cs="Times New Roman"/>
          <w:iCs/>
          <w:sz w:val="24"/>
          <w:szCs w:val="24"/>
        </w:rPr>
        <w:t>automatizacija/digitalizacija u sklopu građevine.</w:t>
      </w:r>
    </w:p>
    <w:p w14:paraId="617E3592" w14:textId="77777777" w:rsidR="004E042E" w:rsidRPr="004E042E" w:rsidRDefault="004E042E" w:rsidP="004E042E">
      <w:pPr>
        <w:spacing w:after="240"/>
        <w:jc w:val="both"/>
        <w:rPr>
          <w:rFonts w:ascii="Times New Roman" w:hAnsi="Times New Roman" w:cs="Times New Roman"/>
          <w:sz w:val="24"/>
          <w:szCs w:val="24"/>
        </w:rPr>
      </w:pPr>
      <w:r w:rsidRPr="004E042E">
        <w:rPr>
          <w:rFonts w:ascii="Times New Roman" w:hAnsi="Times New Roman" w:cs="Times New Roman"/>
          <w:sz w:val="24"/>
          <w:szCs w:val="24"/>
        </w:rPr>
        <w:t>__</w:t>
      </w:r>
      <w:r w:rsidRPr="004E042E">
        <w:rPr>
          <w:rFonts w:ascii="Times New Roman" w:hAnsi="Times New Roman" w:cs="Times New Roman"/>
          <w:sz w:val="24"/>
          <w:szCs w:val="24"/>
          <w:u w:val="single"/>
        </w:rPr>
        <w:t>Nije primjenjivo.</w:t>
      </w:r>
      <w:r w:rsidRPr="004E042E">
        <w:rPr>
          <w:rFonts w:ascii="Times New Roman" w:hAnsi="Times New Roman" w:cs="Times New Roman"/>
          <w:sz w:val="24"/>
          <w:szCs w:val="24"/>
        </w:rPr>
        <w:t>___________________________________________________</w:t>
      </w:r>
    </w:p>
    <w:p w14:paraId="256FD900" w14:textId="77777777" w:rsidR="007411C5" w:rsidRPr="004937F8" w:rsidRDefault="007411C5" w:rsidP="002774F4">
      <w:pPr>
        <w:spacing w:after="240"/>
        <w:jc w:val="both"/>
        <w:rPr>
          <w:rFonts w:ascii="Times New Roman" w:hAnsi="Times New Roman" w:cs="Times New Roman"/>
          <w:sz w:val="24"/>
          <w:szCs w:val="24"/>
        </w:rPr>
      </w:pPr>
      <w:r w:rsidRPr="004937F8">
        <w:rPr>
          <w:rFonts w:ascii="Times New Roman" w:hAnsi="Times New Roman" w:cs="Times New Roman"/>
          <w:sz w:val="24"/>
          <w:szCs w:val="24"/>
        </w:rPr>
        <w:t>______________________________________________________________________________</w:t>
      </w:r>
      <w:r>
        <w:rPr>
          <w:rFonts w:ascii="Times New Roman" w:hAnsi="Times New Roman" w:cs="Times New Roman"/>
          <w:sz w:val="24"/>
          <w:szCs w:val="24"/>
        </w:rPr>
        <w:t>__</w:t>
      </w:r>
    </w:p>
    <w:p w14:paraId="5D33A3EB" w14:textId="3FBBFE82" w:rsidR="003F0039" w:rsidRDefault="003F0039" w:rsidP="00276B27">
      <w:pPr>
        <w:spacing w:after="0"/>
        <w:jc w:val="both"/>
        <w:rPr>
          <w:rFonts w:ascii="Times New Roman" w:hAnsi="Times New Roman" w:cs="Times New Roman"/>
          <w:sz w:val="24"/>
          <w:szCs w:val="24"/>
        </w:rPr>
      </w:pPr>
    </w:p>
    <w:p w14:paraId="4C9C7817" w14:textId="2EDC154B" w:rsidR="00A71531" w:rsidRPr="002774F4" w:rsidRDefault="00B36A53" w:rsidP="00D71A25">
      <w:pPr>
        <w:pStyle w:val="ListParagraph"/>
        <w:numPr>
          <w:ilvl w:val="0"/>
          <w:numId w:val="5"/>
        </w:numPr>
        <w:spacing w:after="240"/>
        <w:ind w:left="426" w:hanging="426"/>
        <w:contextualSpacing w:val="0"/>
        <w:jc w:val="both"/>
        <w:rPr>
          <w:rFonts w:ascii="Times New Roman" w:hAnsi="Times New Roman" w:cs="Times New Roman"/>
          <w:sz w:val="24"/>
          <w:szCs w:val="24"/>
        </w:rPr>
      </w:pPr>
      <w:r w:rsidRPr="00A71531">
        <w:rPr>
          <w:rFonts w:ascii="Times New Roman" w:hAnsi="Times New Roman" w:cs="Times New Roman"/>
          <w:sz w:val="24"/>
          <w:szCs w:val="24"/>
        </w:rPr>
        <w:t xml:space="preserve">Analiza opcije ''Nema promjene – </w:t>
      </w:r>
      <w:r w:rsidRPr="002774F4">
        <w:rPr>
          <w:rFonts w:ascii="Times New Roman" w:hAnsi="Times New Roman" w:cs="Times New Roman"/>
          <w:i/>
          <w:iCs/>
          <w:sz w:val="24"/>
          <w:szCs w:val="24"/>
          <w:lang w:val="en-US"/>
        </w:rPr>
        <w:t>Business as usual</w:t>
      </w:r>
      <w:r w:rsidRPr="00A71531">
        <w:rPr>
          <w:rFonts w:ascii="Times New Roman" w:hAnsi="Times New Roman" w:cs="Times New Roman"/>
          <w:sz w:val="24"/>
          <w:szCs w:val="24"/>
        </w:rPr>
        <w:t>''</w:t>
      </w:r>
      <w:r w:rsidR="00A71531">
        <w:rPr>
          <w:rFonts w:ascii="Times New Roman" w:hAnsi="Times New Roman" w:cs="Times New Roman"/>
          <w:sz w:val="24"/>
          <w:szCs w:val="24"/>
        </w:rPr>
        <w:t xml:space="preserve">. </w:t>
      </w:r>
      <w:r w:rsidR="00A71531" w:rsidRPr="002774F4">
        <w:rPr>
          <w:rFonts w:ascii="Times New Roman" w:hAnsi="Times New Roman" w:cs="Times New Roman"/>
          <w:sz w:val="24"/>
          <w:szCs w:val="24"/>
        </w:rPr>
        <w:t>O</w:t>
      </w:r>
      <w:r w:rsidRPr="00A71531">
        <w:rPr>
          <w:rFonts w:ascii="Times New Roman" w:hAnsi="Times New Roman" w:cs="Times New Roman"/>
          <w:iCs/>
          <w:sz w:val="24"/>
          <w:szCs w:val="24"/>
        </w:rPr>
        <w:t xml:space="preserve">pisati varijantu kada se projektom ne bi uvodila </w:t>
      </w:r>
      <w:r w:rsidRPr="002774F4">
        <w:rPr>
          <w:rFonts w:ascii="Times New Roman" w:hAnsi="Times New Roman" w:cs="Times New Roman"/>
          <w:iCs/>
          <w:sz w:val="24"/>
          <w:szCs w:val="24"/>
        </w:rPr>
        <w:t>automatizacij</w:t>
      </w:r>
      <w:r w:rsidRPr="00A71531">
        <w:rPr>
          <w:rFonts w:ascii="Times New Roman" w:hAnsi="Times New Roman" w:cs="Times New Roman"/>
          <w:iCs/>
          <w:sz w:val="24"/>
          <w:szCs w:val="24"/>
        </w:rPr>
        <w:t>a</w:t>
      </w:r>
      <w:r w:rsidRPr="002774F4">
        <w:rPr>
          <w:rFonts w:ascii="Times New Roman" w:hAnsi="Times New Roman" w:cs="Times New Roman"/>
          <w:iCs/>
          <w:sz w:val="24"/>
          <w:szCs w:val="24"/>
        </w:rPr>
        <w:t>/digitalizacij</w:t>
      </w:r>
      <w:r w:rsidRPr="00A71531">
        <w:rPr>
          <w:rFonts w:ascii="Times New Roman" w:hAnsi="Times New Roman" w:cs="Times New Roman"/>
          <w:iCs/>
          <w:sz w:val="24"/>
          <w:szCs w:val="24"/>
        </w:rPr>
        <w:t>a proces</w:t>
      </w:r>
      <w:r w:rsidR="00A71531" w:rsidRPr="00A71531">
        <w:rPr>
          <w:rFonts w:ascii="Times New Roman" w:hAnsi="Times New Roman" w:cs="Times New Roman"/>
          <w:iCs/>
          <w:sz w:val="24"/>
          <w:szCs w:val="24"/>
        </w:rPr>
        <w:t xml:space="preserve">a, to jest navesti </w:t>
      </w:r>
      <w:r w:rsidR="00A71531" w:rsidRPr="002774F4">
        <w:rPr>
          <w:rFonts w:ascii="Times New Roman" w:hAnsi="Times New Roman" w:cs="Times New Roman"/>
          <w:iCs/>
          <w:sz w:val="24"/>
          <w:szCs w:val="24"/>
        </w:rPr>
        <w:t xml:space="preserve">različite učinke projekta kada radovi, oprema i instalacije </w:t>
      </w:r>
      <w:r w:rsidRPr="002774F4">
        <w:rPr>
          <w:rFonts w:ascii="Times New Roman" w:hAnsi="Times New Roman" w:cs="Times New Roman"/>
          <w:iCs/>
          <w:sz w:val="24"/>
          <w:szCs w:val="24"/>
        </w:rPr>
        <w:t>u</w:t>
      </w:r>
      <w:r w:rsidR="00D71A25">
        <w:rPr>
          <w:rFonts w:ascii="Times New Roman" w:hAnsi="Times New Roman" w:cs="Times New Roman"/>
          <w:iCs/>
          <w:sz w:val="24"/>
          <w:szCs w:val="24"/>
        </w:rPr>
        <w:t xml:space="preserve"> sklopu </w:t>
      </w:r>
      <w:r w:rsidRPr="002774F4">
        <w:rPr>
          <w:rFonts w:ascii="Times New Roman" w:hAnsi="Times New Roman" w:cs="Times New Roman"/>
          <w:iCs/>
          <w:sz w:val="24"/>
          <w:szCs w:val="24"/>
        </w:rPr>
        <w:t>projekta</w:t>
      </w:r>
      <w:r w:rsidRPr="00A71531">
        <w:rPr>
          <w:rFonts w:ascii="Times New Roman" w:hAnsi="Times New Roman" w:cs="Times New Roman"/>
          <w:iCs/>
          <w:sz w:val="24"/>
          <w:szCs w:val="24"/>
        </w:rPr>
        <w:t xml:space="preserve"> </w:t>
      </w:r>
      <w:r w:rsidR="00A71531" w:rsidRPr="002774F4">
        <w:rPr>
          <w:rFonts w:ascii="Times New Roman" w:hAnsi="Times New Roman" w:cs="Times New Roman"/>
          <w:iCs/>
          <w:sz w:val="24"/>
          <w:szCs w:val="24"/>
        </w:rPr>
        <w:t xml:space="preserve">ne bi obuhvaćali novu automatizaciju, </w:t>
      </w:r>
      <w:r w:rsidR="00D71A25">
        <w:rPr>
          <w:rFonts w:ascii="Times New Roman" w:hAnsi="Times New Roman" w:cs="Times New Roman"/>
          <w:iCs/>
          <w:sz w:val="24"/>
          <w:szCs w:val="24"/>
        </w:rPr>
        <w:t>digitalizaciju, robotizaciju</w:t>
      </w:r>
      <w:r w:rsidR="00A71531" w:rsidRPr="002774F4">
        <w:rPr>
          <w:rFonts w:ascii="Times New Roman" w:hAnsi="Times New Roman" w:cs="Times New Roman"/>
          <w:iCs/>
          <w:sz w:val="24"/>
          <w:szCs w:val="24"/>
        </w:rPr>
        <w:t xml:space="preserve"> i/ili bilježenje/praćenje parametara </w:t>
      </w:r>
      <w:r w:rsidRPr="00A71531">
        <w:rPr>
          <w:rFonts w:ascii="Times New Roman" w:hAnsi="Times New Roman" w:cs="Times New Roman"/>
          <w:iCs/>
          <w:sz w:val="24"/>
          <w:szCs w:val="24"/>
        </w:rPr>
        <w:t>nakon provedbe projekta.</w:t>
      </w:r>
    </w:p>
    <w:p w14:paraId="4B5F8ED1" w14:textId="380FD118" w:rsidR="00B36A53" w:rsidRPr="00A71531" w:rsidRDefault="00B36A53" w:rsidP="002774F4">
      <w:pPr>
        <w:pStyle w:val="ListParagraph"/>
        <w:spacing w:after="240"/>
        <w:ind w:left="0"/>
        <w:contextualSpacing w:val="0"/>
        <w:jc w:val="both"/>
        <w:rPr>
          <w:rFonts w:ascii="Times New Roman" w:hAnsi="Times New Roman" w:cs="Times New Roman"/>
          <w:sz w:val="24"/>
          <w:szCs w:val="24"/>
        </w:rPr>
      </w:pPr>
      <w:r w:rsidRPr="00A71531">
        <w:rPr>
          <w:rFonts w:ascii="Times New Roman" w:hAnsi="Times New Roman" w:cs="Times New Roman"/>
          <w:sz w:val="24"/>
          <w:szCs w:val="24"/>
        </w:rPr>
        <w:t>__</w:t>
      </w:r>
      <w:r w:rsidR="00757F8E" w:rsidRPr="00757F8E">
        <w:rPr>
          <w:rFonts w:ascii="Times New Roman" w:hAnsi="Times New Roman" w:cs="Times New Roman"/>
          <w:sz w:val="24"/>
          <w:szCs w:val="24"/>
          <w:u w:val="single"/>
        </w:rPr>
        <w:t xml:space="preserve"> </w:t>
      </w:r>
      <w:r w:rsidR="00757F8E" w:rsidRPr="004E042E">
        <w:rPr>
          <w:rFonts w:ascii="Times New Roman" w:hAnsi="Times New Roman" w:cs="Times New Roman"/>
          <w:sz w:val="24"/>
          <w:szCs w:val="24"/>
          <w:u w:val="single"/>
        </w:rPr>
        <w:t>Nije primjenjivo.</w:t>
      </w:r>
      <w:r w:rsidRPr="00A71531">
        <w:rPr>
          <w:rFonts w:ascii="Times New Roman" w:hAnsi="Times New Roman" w:cs="Times New Roman"/>
          <w:sz w:val="24"/>
          <w:szCs w:val="24"/>
        </w:rPr>
        <w:t>____________________________________________________________</w:t>
      </w:r>
    </w:p>
    <w:p w14:paraId="66DD9866" w14:textId="77777777" w:rsidR="00A71531" w:rsidRDefault="00A71531" w:rsidP="002774F4">
      <w:pPr>
        <w:spacing w:after="240"/>
        <w:jc w:val="both"/>
        <w:rPr>
          <w:rFonts w:ascii="Times New Roman" w:hAnsi="Times New Roman" w:cs="Times New Roman"/>
          <w:sz w:val="24"/>
          <w:szCs w:val="24"/>
        </w:rPr>
      </w:pPr>
      <w:r w:rsidRPr="004937F8">
        <w:rPr>
          <w:rFonts w:ascii="Times New Roman" w:hAnsi="Times New Roman" w:cs="Times New Roman"/>
          <w:sz w:val="24"/>
          <w:szCs w:val="24"/>
        </w:rPr>
        <w:t>______________________________________________________________________________</w:t>
      </w:r>
      <w:r>
        <w:rPr>
          <w:rFonts w:ascii="Times New Roman" w:hAnsi="Times New Roman" w:cs="Times New Roman"/>
          <w:sz w:val="24"/>
          <w:szCs w:val="24"/>
        </w:rPr>
        <w:t>__</w:t>
      </w:r>
    </w:p>
    <w:p w14:paraId="62CB4E0D" w14:textId="0CC24E2E" w:rsidR="00276B27" w:rsidRPr="00806200" w:rsidRDefault="006A714A" w:rsidP="002774F4">
      <w:pPr>
        <w:pStyle w:val="ListParagraph"/>
        <w:numPr>
          <w:ilvl w:val="0"/>
          <w:numId w:val="5"/>
        </w:numPr>
        <w:spacing w:after="0"/>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Procijenjeni iznos radova/insta</w:t>
      </w:r>
      <w:r w:rsidRPr="00806200">
        <w:rPr>
          <w:rFonts w:ascii="Times New Roman" w:hAnsi="Times New Roman" w:cs="Times New Roman"/>
          <w:sz w:val="24"/>
          <w:szCs w:val="24"/>
        </w:rPr>
        <w:t>lacija/opreme</w:t>
      </w:r>
      <w:r>
        <w:rPr>
          <w:rFonts w:ascii="Times New Roman" w:hAnsi="Times New Roman" w:cs="Times New Roman"/>
          <w:sz w:val="24"/>
          <w:szCs w:val="24"/>
        </w:rPr>
        <w:t xml:space="preserve"> koji se odnosi na </w:t>
      </w:r>
      <w:r w:rsidR="00806200" w:rsidRPr="00806200">
        <w:rPr>
          <w:rFonts w:ascii="Times New Roman" w:hAnsi="Times New Roman" w:cs="Times New Roman"/>
          <w:sz w:val="24"/>
          <w:szCs w:val="24"/>
        </w:rPr>
        <w:t>k</w:t>
      </w:r>
      <w:r w:rsidRPr="00806200">
        <w:rPr>
          <w:rFonts w:ascii="Times New Roman" w:hAnsi="Times New Roman" w:cs="Times New Roman"/>
          <w:sz w:val="24"/>
          <w:szCs w:val="24"/>
        </w:rPr>
        <w:t xml:space="preserve">orištenje </w:t>
      </w:r>
      <w:r w:rsidR="00806200" w:rsidRPr="00806200">
        <w:rPr>
          <w:rFonts w:ascii="Times New Roman" w:hAnsi="Times New Roman" w:cs="Times New Roman"/>
          <w:bCs/>
          <w:sz w:val="24"/>
          <w:szCs w:val="24"/>
        </w:rPr>
        <w:t xml:space="preserve">automatizacije/digitalizacije </w:t>
      </w:r>
      <w:r w:rsidR="00806200" w:rsidRPr="00A9529A">
        <w:rPr>
          <w:rFonts w:ascii="Times New Roman" w:hAnsi="Times New Roman" w:cs="Times New Roman"/>
          <w:bCs/>
          <w:sz w:val="24"/>
          <w:szCs w:val="24"/>
        </w:rPr>
        <w:t>procesa</w:t>
      </w:r>
      <w:r w:rsidR="00806200" w:rsidRPr="00806200">
        <w:rPr>
          <w:rFonts w:ascii="Times New Roman" w:hAnsi="Times New Roman" w:cs="Times New Roman"/>
          <w:bCs/>
          <w:sz w:val="24"/>
          <w:szCs w:val="24"/>
        </w:rPr>
        <w:t xml:space="preserve"> unutar projekta</w:t>
      </w:r>
    </w:p>
    <w:p w14:paraId="52F5945F" w14:textId="5451ACF6" w:rsidR="006A714A" w:rsidRPr="006A714A" w:rsidRDefault="006A714A" w:rsidP="002774F4">
      <w:pPr>
        <w:pStyle w:val="ListParagraph"/>
        <w:spacing w:after="240"/>
        <w:ind w:left="425"/>
        <w:jc w:val="both"/>
      </w:pPr>
      <w:r w:rsidRPr="00806200">
        <w:rPr>
          <w:rFonts w:ascii="Times New Roman" w:hAnsi="Times New Roman" w:cs="Times New Roman"/>
          <w:i/>
          <w:iCs/>
          <w:sz w:val="24"/>
          <w:szCs w:val="24"/>
        </w:rPr>
        <w:t>(navesti procijenjenu vrijednost navedenih radova</w:t>
      </w:r>
      <w:r w:rsidRPr="006A714A">
        <w:rPr>
          <w:rFonts w:ascii="Times New Roman" w:hAnsi="Times New Roman" w:cs="Times New Roman"/>
          <w:i/>
          <w:iCs/>
          <w:sz w:val="24"/>
          <w:szCs w:val="24"/>
        </w:rPr>
        <w:t>/instalacija/</w:t>
      </w:r>
      <w:r w:rsidRPr="00902AF4">
        <w:rPr>
          <w:rFonts w:ascii="Times New Roman" w:hAnsi="Times New Roman" w:cs="Times New Roman"/>
          <w:i/>
          <w:iCs/>
          <w:sz w:val="24"/>
          <w:szCs w:val="24"/>
        </w:rPr>
        <w:t>opreme s PDV-om</w:t>
      </w:r>
      <w:r>
        <w:rPr>
          <w:rFonts w:ascii="Times New Roman" w:hAnsi="Times New Roman" w:cs="Times New Roman"/>
          <w:i/>
          <w:iCs/>
          <w:sz w:val="24"/>
          <w:szCs w:val="24"/>
        </w:rPr>
        <w:t xml:space="preserve"> temeljem projektno-tehničke dokumentacije i troškovnika)</w:t>
      </w:r>
    </w:p>
    <w:p w14:paraId="0296E04F" w14:textId="32077093" w:rsidR="006A714A" w:rsidRDefault="006A714A" w:rsidP="00E47696">
      <w:pPr>
        <w:spacing w:after="0"/>
        <w:jc w:val="both"/>
        <w:rPr>
          <w:rFonts w:ascii="Times New Roman" w:hAnsi="Times New Roman" w:cs="Times New Roman"/>
          <w:sz w:val="24"/>
          <w:szCs w:val="24"/>
        </w:rPr>
      </w:pPr>
      <w:r w:rsidRPr="004937F8">
        <w:rPr>
          <w:rFonts w:ascii="Times New Roman" w:hAnsi="Times New Roman" w:cs="Times New Roman"/>
          <w:sz w:val="24"/>
          <w:szCs w:val="24"/>
        </w:rPr>
        <w:lastRenderedPageBreak/>
        <w:t>__</w:t>
      </w:r>
      <w:r w:rsidR="00822BE7" w:rsidRPr="00822BE7">
        <w:rPr>
          <w:rFonts w:ascii="Times New Roman" w:hAnsi="Times New Roman" w:cs="Times New Roman"/>
          <w:sz w:val="24"/>
          <w:szCs w:val="24"/>
          <w:u w:val="single"/>
        </w:rPr>
        <w:t xml:space="preserve"> </w:t>
      </w:r>
      <w:r w:rsidR="00822BE7" w:rsidRPr="004E042E">
        <w:rPr>
          <w:rFonts w:ascii="Times New Roman" w:hAnsi="Times New Roman" w:cs="Times New Roman"/>
          <w:sz w:val="24"/>
          <w:szCs w:val="24"/>
          <w:u w:val="single"/>
        </w:rPr>
        <w:t>Nije primjenjivo.</w:t>
      </w:r>
      <w:r w:rsidRPr="004937F8">
        <w:rPr>
          <w:rFonts w:ascii="Times New Roman" w:hAnsi="Times New Roman" w:cs="Times New Roman"/>
          <w:sz w:val="24"/>
          <w:szCs w:val="24"/>
        </w:rPr>
        <w:t>_______________________________________________________</w:t>
      </w:r>
      <w:r w:rsidR="00296485">
        <w:rPr>
          <w:rFonts w:ascii="Times New Roman" w:hAnsi="Times New Roman" w:cs="Times New Roman"/>
          <w:sz w:val="24"/>
          <w:szCs w:val="24"/>
        </w:rPr>
        <w:t>__</w:t>
      </w:r>
    </w:p>
    <w:p w14:paraId="77415783" w14:textId="77777777" w:rsidR="006A714A" w:rsidRPr="006A714A" w:rsidRDefault="006A714A" w:rsidP="00360307">
      <w:pPr>
        <w:spacing w:after="0" w:line="240" w:lineRule="auto"/>
        <w:jc w:val="both"/>
        <w:rPr>
          <w:rFonts w:asciiTheme="majorBidi" w:eastAsia="Calibri" w:hAnsiTheme="majorBidi" w:cstheme="majorBidi"/>
          <w:sz w:val="24"/>
          <w:szCs w:val="24"/>
        </w:rPr>
      </w:pPr>
    </w:p>
    <w:p w14:paraId="72613DAD" w14:textId="3269B0BD" w:rsidR="00866626" w:rsidRPr="00B85E85" w:rsidRDefault="00E07C14" w:rsidP="00866626">
      <w:pPr>
        <w:spacing w:after="120" w:line="240" w:lineRule="auto"/>
        <w:jc w:val="both"/>
        <w:rPr>
          <w:rFonts w:asciiTheme="majorBidi" w:eastAsia="Calibri" w:hAnsiTheme="majorBidi" w:cstheme="majorBidi"/>
          <w:sz w:val="24"/>
          <w:szCs w:val="24"/>
        </w:rPr>
      </w:pPr>
      <w:r>
        <w:rPr>
          <w:rFonts w:asciiTheme="majorBidi" w:eastAsia="Calibri" w:hAnsiTheme="majorBidi" w:cstheme="majorBidi"/>
          <w:i/>
          <w:iCs/>
          <w:sz w:val="24"/>
          <w:szCs w:val="24"/>
        </w:rPr>
        <w:t>Napomene</w:t>
      </w:r>
      <w:r w:rsidR="00866626" w:rsidRPr="00B85E85">
        <w:rPr>
          <w:rFonts w:asciiTheme="majorBidi" w:eastAsia="Calibri" w:hAnsiTheme="majorBidi" w:cstheme="majorBidi"/>
          <w:i/>
          <w:iCs/>
          <w:sz w:val="24"/>
          <w:szCs w:val="24"/>
        </w:rPr>
        <w:t>:</w:t>
      </w:r>
    </w:p>
    <w:p w14:paraId="73871992" w14:textId="00829322" w:rsidR="00902AF4" w:rsidRDefault="00866626" w:rsidP="002774F4">
      <w:pPr>
        <w:spacing w:after="0"/>
        <w:jc w:val="both"/>
        <w:rPr>
          <w:rFonts w:asciiTheme="majorBidi" w:eastAsia="Calibri" w:hAnsiTheme="majorBidi" w:cstheme="majorBidi"/>
          <w:i/>
          <w:iCs/>
          <w:sz w:val="24"/>
          <w:szCs w:val="24"/>
        </w:rPr>
      </w:pPr>
      <w:r w:rsidRPr="00B85E85">
        <w:rPr>
          <w:rFonts w:asciiTheme="majorBidi" w:eastAsia="Calibri" w:hAnsiTheme="majorBidi" w:cstheme="majorBidi"/>
          <w:i/>
          <w:iCs/>
          <w:sz w:val="24"/>
          <w:szCs w:val="24"/>
        </w:rPr>
        <w:t xml:space="preserve">Podaci iz ove </w:t>
      </w:r>
      <w:r>
        <w:rPr>
          <w:rFonts w:asciiTheme="majorBidi" w:eastAsia="Calibri" w:hAnsiTheme="majorBidi" w:cstheme="majorBidi"/>
          <w:i/>
          <w:iCs/>
          <w:sz w:val="24"/>
          <w:szCs w:val="24"/>
        </w:rPr>
        <w:t>točke</w:t>
      </w:r>
      <w:r w:rsidR="007411C5">
        <w:rPr>
          <w:rFonts w:asciiTheme="majorBidi" w:eastAsia="Calibri" w:hAnsiTheme="majorBidi" w:cstheme="majorBidi"/>
          <w:i/>
          <w:iCs/>
          <w:sz w:val="24"/>
          <w:szCs w:val="24"/>
        </w:rPr>
        <w:t>,</w:t>
      </w:r>
      <w:r>
        <w:rPr>
          <w:rFonts w:asciiTheme="majorBidi" w:eastAsia="Calibri" w:hAnsiTheme="majorBidi" w:cstheme="majorBidi"/>
          <w:i/>
          <w:iCs/>
          <w:sz w:val="24"/>
          <w:szCs w:val="24"/>
        </w:rPr>
        <w:t xml:space="preserve"> </w:t>
      </w:r>
      <w:r w:rsidRPr="00806200">
        <w:rPr>
          <w:rFonts w:asciiTheme="majorBidi" w:eastAsia="Calibri" w:hAnsiTheme="majorBidi" w:cstheme="majorBidi"/>
          <w:i/>
          <w:iCs/>
          <w:sz w:val="24"/>
          <w:szCs w:val="24"/>
        </w:rPr>
        <w:t>iz Glavnog projekta</w:t>
      </w:r>
      <w:r w:rsidR="007411C5" w:rsidRPr="002774F4">
        <w:rPr>
          <w:rFonts w:asciiTheme="majorBidi" w:eastAsia="Calibri" w:hAnsiTheme="majorBidi" w:cstheme="majorBidi"/>
          <w:i/>
          <w:iCs/>
          <w:sz w:val="24"/>
          <w:szCs w:val="24"/>
        </w:rPr>
        <w:t xml:space="preserve"> i iz </w:t>
      </w:r>
      <w:r w:rsidR="007411C5" w:rsidRPr="007411C5">
        <w:rPr>
          <w:rFonts w:asciiTheme="majorBidi" w:eastAsia="Calibri" w:hAnsiTheme="majorBidi" w:cstheme="majorBidi"/>
          <w:i/>
          <w:iCs/>
          <w:sz w:val="24"/>
          <w:szCs w:val="24"/>
        </w:rPr>
        <w:t>Troškovnika projektiranih radova/instalacija/opreme sa cijenama</w:t>
      </w:r>
      <w:r w:rsidR="007411C5">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uzet</w:t>
      </w:r>
      <w:r w:rsidRPr="00B85E85">
        <w:rPr>
          <w:rFonts w:asciiTheme="majorBidi" w:eastAsia="Calibri" w:hAnsiTheme="majorBidi" w:cstheme="majorBidi"/>
          <w:i/>
          <w:iCs/>
          <w:sz w:val="24"/>
          <w:szCs w:val="24"/>
        </w:rPr>
        <w:t xml:space="preserve"> će se u obzir prilikom provjere ostvarenja </w:t>
      </w:r>
      <w:r w:rsidR="007411C5">
        <w:rPr>
          <w:rFonts w:asciiTheme="majorBidi" w:eastAsia="Calibri" w:hAnsiTheme="majorBidi" w:cstheme="majorBidi"/>
          <w:i/>
          <w:iCs/>
          <w:sz w:val="24"/>
          <w:szCs w:val="24"/>
        </w:rPr>
        <w:t xml:space="preserve">bodova na </w:t>
      </w:r>
      <w:r w:rsidRPr="00B85E85">
        <w:rPr>
          <w:rFonts w:asciiTheme="majorBidi" w:eastAsia="Calibri" w:hAnsiTheme="majorBidi" w:cstheme="majorBidi"/>
          <w:i/>
          <w:iCs/>
          <w:sz w:val="24"/>
          <w:szCs w:val="24"/>
        </w:rPr>
        <w:t>kriterij</w:t>
      </w:r>
      <w:r w:rsidR="007411C5">
        <w:rPr>
          <w:rFonts w:asciiTheme="majorBidi" w:eastAsia="Calibri" w:hAnsiTheme="majorBidi" w:cstheme="majorBidi"/>
          <w:i/>
          <w:iCs/>
          <w:sz w:val="24"/>
          <w:szCs w:val="24"/>
        </w:rPr>
        <w:t>u</w:t>
      </w:r>
      <w:r w:rsidRPr="00B85E85">
        <w:rPr>
          <w:rFonts w:asciiTheme="majorBidi" w:eastAsia="Calibri" w:hAnsiTheme="majorBidi" w:cstheme="majorBidi"/>
          <w:i/>
          <w:iCs/>
          <w:sz w:val="24"/>
          <w:szCs w:val="24"/>
        </w:rPr>
        <w:t xml:space="preserve"> odabira </w:t>
      </w:r>
      <w:r w:rsidR="007411C5">
        <w:rPr>
          <w:rFonts w:asciiTheme="majorBidi" w:eastAsia="Calibri" w:hAnsiTheme="majorBidi" w:cstheme="majorBidi"/>
          <w:i/>
          <w:iCs/>
          <w:sz w:val="24"/>
          <w:szCs w:val="24"/>
        </w:rPr>
        <w:t>''</w:t>
      </w:r>
      <w:r w:rsidR="007411C5" w:rsidRPr="007411C5">
        <w:rPr>
          <w:rFonts w:asciiTheme="majorBidi" w:eastAsia="Calibri" w:hAnsiTheme="majorBidi" w:cstheme="majorBidi"/>
          <w:i/>
          <w:iCs/>
          <w:sz w:val="24"/>
          <w:szCs w:val="24"/>
        </w:rPr>
        <w:t>Uvođenje digitalizacije provedbom projekta</w:t>
      </w:r>
      <w:r w:rsidR="007411C5">
        <w:rPr>
          <w:rFonts w:asciiTheme="majorBidi" w:eastAsia="Calibri" w:hAnsiTheme="majorBidi" w:cstheme="majorBidi"/>
          <w:i/>
          <w:iCs/>
          <w:sz w:val="24"/>
          <w:szCs w:val="24"/>
        </w:rPr>
        <w:t>''</w:t>
      </w:r>
      <w:r w:rsidR="007411C5" w:rsidRPr="007411C5">
        <w:rPr>
          <w:rFonts w:asciiTheme="majorBidi" w:eastAsia="Calibri" w:hAnsiTheme="majorBidi" w:cstheme="majorBidi"/>
          <w:i/>
          <w:iCs/>
          <w:sz w:val="24"/>
          <w:szCs w:val="24"/>
        </w:rPr>
        <w:t xml:space="preserve"> </w:t>
      </w:r>
      <w:r w:rsidRPr="007411C5">
        <w:rPr>
          <w:rFonts w:asciiTheme="majorBidi" w:eastAsia="Calibri" w:hAnsiTheme="majorBidi" w:cstheme="majorBidi"/>
          <w:i/>
          <w:iCs/>
          <w:sz w:val="24"/>
          <w:szCs w:val="24"/>
        </w:rPr>
        <w:t xml:space="preserve">iz </w:t>
      </w:r>
      <w:r w:rsidRPr="002774F4">
        <w:rPr>
          <w:rFonts w:asciiTheme="majorBidi" w:eastAsia="Calibri" w:hAnsiTheme="majorBidi" w:cstheme="majorBidi"/>
          <w:i/>
          <w:iCs/>
          <w:sz w:val="24"/>
          <w:szCs w:val="24"/>
        </w:rPr>
        <w:t>Priloga 2</w:t>
      </w:r>
      <w:r w:rsidR="00276B27" w:rsidRPr="002774F4">
        <w:rPr>
          <w:rFonts w:asciiTheme="majorBidi" w:eastAsia="Calibri" w:hAnsiTheme="majorBidi" w:cstheme="majorBidi"/>
          <w:i/>
          <w:iCs/>
          <w:sz w:val="24"/>
          <w:szCs w:val="24"/>
        </w:rPr>
        <w:t>.</w:t>
      </w:r>
      <w:r w:rsidRPr="002774F4">
        <w:rPr>
          <w:rFonts w:asciiTheme="majorBidi" w:eastAsia="Calibri" w:hAnsiTheme="majorBidi" w:cstheme="majorBidi"/>
          <w:i/>
          <w:iCs/>
          <w:sz w:val="24"/>
          <w:szCs w:val="24"/>
        </w:rPr>
        <w:t xml:space="preserve"> </w:t>
      </w:r>
      <w:r w:rsidR="007B6216" w:rsidRPr="002774F4">
        <w:rPr>
          <w:rFonts w:asciiTheme="majorBidi" w:eastAsia="Calibri" w:hAnsiTheme="majorBidi" w:cstheme="majorBidi"/>
          <w:i/>
          <w:iCs/>
          <w:sz w:val="24"/>
          <w:szCs w:val="24"/>
        </w:rPr>
        <w:t>Pravilnika</w:t>
      </w:r>
      <w:r w:rsidRPr="007411C5">
        <w:rPr>
          <w:rFonts w:asciiTheme="majorBidi" w:eastAsia="Calibri" w:hAnsiTheme="majorBidi" w:cstheme="majorBidi"/>
          <w:i/>
          <w:iCs/>
          <w:sz w:val="24"/>
          <w:szCs w:val="24"/>
        </w:rPr>
        <w:t>.</w:t>
      </w:r>
    </w:p>
    <w:p w14:paraId="77F5E45D" w14:textId="3D79CF4D" w:rsidR="005053E8" w:rsidRDefault="00E80C5A" w:rsidP="00E47696">
      <w:pPr>
        <w:spacing w:after="0"/>
        <w:jc w:val="both"/>
        <w:rPr>
          <w:rFonts w:asciiTheme="majorBidi" w:eastAsia="Calibri" w:hAnsiTheme="majorBidi" w:cstheme="majorBidi"/>
          <w:i/>
          <w:iCs/>
          <w:sz w:val="24"/>
          <w:szCs w:val="24"/>
        </w:rPr>
      </w:pPr>
      <w:r w:rsidRPr="00A9529A">
        <w:rPr>
          <w:rFonts w:asciiTheme="majorBidi" w:eastAsia="Calibri" w:hAnsiTheme="majorBidi" w:cstheme="majorBidi"/>
          <w:i/>
          <w:iCs/>
          <w:sz w:val="24"/>
          <w:szCs w:val="24"/>
        </w:rPr>
        <w:t>Navedeni radovi, oprema i instalacije moraju biti u vrijednosti od najmanje 10 % ukupne vrijednosti prihvatljivih troškova bez općih troškova prilikom podnošenja prvog dijela zahtjeva za potpor</w:t>
      </w:r>
      <w:r>
        <w:rPr>
          <w:rFonts w:asciiTheme="majorBidi" w:eastAsia="Calibri" w:hAnsiTheme="majorBidi" w:cstheme="majorBidi"/>
          <w:i/>
          <w:iCs/>
          <w:sz w:val="24"/>
          <w:szCs w:val="24"/>
        </w:rPr>
        <w:t>u</w:t>
      </w:r>
      <w:r w:rsidR="00AA7C26">
        <w:rPr>
          <w:rFonts w:asciiTheme="majorBidi" w:eastAsia="Calibri" w:hAnsiTheme="majorBidi" w:cstheme="majorBidi"/>
          <w:i/>
          <w:iCs/>
          <w:sz w:val="24"/>
          <w:szCs w:val="24"/>
        </w:rPr>
        <w:t>, a prilikom podnošenja drugog dijela zahtjeva za potporu ne smiju biti manji od 8% ukupne vrijednosti prihvatljivih troškova bez općih troškova</w:t>
      </w:r>
      <w:r>
        <w:rPr>
          <w:rFonts w:asciiTheme="majorBidi" w:eastAsia="Calibri" w:hAnsiTheme="majorBidi" w:cstheme="majorBidi"/>
          <w:i/>
          <w:iCs/>
          <w:sz w:val="24"/>
          <w:szCs w:val="24"/>
        </w:rPr>
        <w:t xml:space="preserve"> kako</w:t>
      </w:r>
      <w:r w:rsidRPr="00E80C5A">
        <w:rPr>
          <w:rFonts w:asciiTheme="majorBidi" w:eastAsia="Calibri" w:hAnsiTheme="majorBidi" w:cstheme="majorBidi"/>
          <w:i/>
          <w:iCs/>
          <w:sz w:val="24"/>
          <w:szCs w:val="24"/>
        </w:rPr>
        <w:t xml:space="preserve"> bi korisnik ostvario bodove za navedeni kriterij</w:t>
      </w:r>
      <w:r>
        <w:rPr>
          <w:rFonts w:asciiTheme="majorBidi" w:eastAsia="Calibri" w:hAnsiTheme="majorBidi" w:cstheme="majorBidi"/>
          <w:i/>
          <w:iCs/>
          <w:sz w:val="24"/>
          <w:szCs w:val="24"/>
        </w:rPr>
        <w:t xml:space="preserve"> odabira.</w:t>
      </w:r>
    </w:p>
    <w:p w14:paraId="07D1C796" w14:textId="2A116253" w:rsidR="005053E8" w:rsidRDefault="005053E8" w:rsidP="005053E8">
      <w:pPr>
        <w:jc w:val="both"/>
        <w:rPr>
          <w:rFonts w:asciiTheme="majorBidi" w:eastAsia="Calibri" w:hAnsiTheme="majorBidi" w:cstheme="majorBidi"/>
          <w:i/>
          <w:iCs/>
          <w:sz w:val="24"/>
          <w:szCs w:val="24"/>
        </w:rPr>
      </w:pPr>
      <w:r>
        <w:rPr>
          <w:rFonts w:asciiTheme="majorBidi" w:eastAsia="Calibri" w:hAnsiTheme="majorBidi" w:cstheme="majorBidi"/>
          <w:i/>
          <w:iCs/>
          <w:sz w:val="24"/>
          <w:szCs w:val="24"/>
        </w:rPr>
        <w:br w:type="page"/>
      </w:r>
    </w:p>
    <w:p w14:paraId="03EB4DFC" w14:textId="1EB3D1DF" w:rsidR="005147C7" w:rsidRPr="00F25A08" w:rsidRDefault="004E6CB0" w:rsidP="00902AF4">
      <w:pPr>
        <w:jc w:val="both"/>
        <w:rPr>
          <w:rFonts w:asciiTheme="majorBidi" w:eastAsia="Calibri" w:hAnsiTheme="majorBidi" w:cstheme="majorBidi"/>
          <w:i/>
          <w:iCs/>
          <w:sz w:val="24"/>
          <w:szCs w:val="24"/>
        </w:rPr>
      </w:pPr>
      <w:r w:rsidRPr="00F25A08">
        <w:rPr>
          <w:rFonts w:ascii="Times New Roman" w:hAnsi="Times New Roman" w:cs="Times New Roman"/>
          <w:sz w:val="24"/>
          <w:szCs w:val="24"/>
        </w:rPr>
        <w:lastRenderedPageBreak/>
        <w:t>3.</w:t>
      </w:r>
      <w:r w:rsidR="00722F5F" w:rsidRPr="00F25A08">
        <w:rPr>
          <w:rFonts w:ascii="Times New Roman" w:hAnsi="Times New Roman" w:cs="Times New Roman"/>
          <w:sz w:val="24"/>
          <w:szCs w:val="24"/>
        </w:rPr>
        <w:t>5</w:t>
      </w:r>
      <w:r w:rsidRPr="00F25A08">
        <w:rPr>
          <w:rFonts w:ascii="Times New Roman" w:hAnsi="Times New Roman" w:cs="Times New Roman"/>
          <w:sz w:val="24"/>
          <w:szCs w:val="24"/>
        </w:rPr>
        <w:t>. TRAJANJE PROVEDBE PROJEKTA</w:t>
      </w:r>
    </w:p>
    <w:p w14:paraId="751B61DC" w14:textId="281C3D2E" w:rsidR="004E6CB0" w:rsidRPr="00F25A08" w:rsidRDefault="004E6CB0">
      <w:pPr>
        <w:jc w:val="both"/>
        <w:rPr>
          <w:rFonts w:ascii="Times New Roman" w:hAnsi="Times New Roman" w:cs="Times New Roman"/>
          <w:i/>
          <w:sz w:val="24"/>
          <w:szCs w:val="24"/>
        </w:rPr>
      </w:pPr>
      <w:r w:rsidRPr="00F25A08">
        <w:rPr>
          <w:rFonts w:ascii="Times New Roman" w:hAnsi="Times New Roman" w:cs="Times New Roman"/>
          <w:i/>
          <w:sz w:val="24"/>
          <w:szCs w:val="24"/>
        </w:rPr>
        <w:t xml:space="preserve">(navesti </w:t>
      </w:r>
      <w:r w:rsidR="008E168C" w:rsidRPr="00F25A08">
        <w:rPr>
          <w:rFonts w:ascii="Times New Roman" w:hAnsi="Times New Roman" w:cs="Times New Roman"/>
          <w:i/>
          <w:sz w:val="24"/>
          <w:szCs w:val="24"/>
        </w:rPr>
        <w:t xml:space="preserve">u mjesecima </w:t>
      </w:r>
      <w:r w:rsidRPr="00F25A08">
        <w:rPr>
          <w:rFonts w:ascii="Times New Roman" w:hAnsi="Times New Roman" w:cs="Times New Roman"/>
          <w:i/>
          <w:sz w:val="24"/>
          <w:szCs w:val="24"/>
        </w:rPr>
        <w:t xml:space="preserve">planirano trajanje provedbe </w:t>
      </w:r>
      <w:r w:rsidR="005053E8" w:rsidRPr="00F25A08">
        <w:rPr>
          <w:rFonts w:ascii="Times New Roman" w:hAnsi="Times New Roman" w:cs="Times New Roman"/>
          <w:i/>
          <w:sz w:val="24"/>
          <w:szCs w:val="24"/>
        </w:rPr>
        <w:t xml:space="preserve">projekta </w:t>
      </w:r>
      <w:r w:rsidRPr="00F25A08">
        <w:rPr>
          <w:rFonts w:ascii="Times New Roman" w:hAnsi="Times New Roman" w:cs="Times New Roman"/>
          <w:i/>
          <w:sz w:val="24"/>
          <w:szCs w:val="24"/>
        </w:rPr>
        <w:t>za koj</w:t>
      </w:r>
      <w:r w:rsidR="005053E8" w:rsidRPr="00F25A08">
        <w:rPr>
          <w:rFonts w:ascii="Times New Roman" w:hAnsi="Times New Roman" w:cs="Times New Roman"/>
          <w:i/>
          <w:sz w:val="24"/>
          <w:szCs w:val="24"/>
        </w:rPr>
        <w:t>i</w:t>
      </w:r>
      <w:r w:rsidRPr="00F25A08">
        <w:rPr>
          <w:rFonts w:ascii="Times New Roman" w:hAnsi="Times New Roman" w:cs="Times New Roman"/>
          <w:i/>
          <w:sz w:val="24"/>
          <w:szCs w:val="24"/>
        </w:rPr>
        <w:t xml:space="preserve"> se traži javna potpora)</w:t>
      </w:r>
    </w:p>
    <w:p w14:paraId="3686204C" w14:textId="2E579394" w:rsidR="004F23D4" w:rsidRPr="002C0D81" w:rsidRDefault="002C0D81" w:rsidP="002774F4">
      <w:pPr>
        <w:spacing w:after="120"/>
        <w:jc w:val="both"/>
        <w:rPr>
          <w:rFonts w:ascii="Times New Roman" w:hAnsi="Times New Roman" w:cs="Times New Roman"/>
          <w:sz w:val="24"/>
          <w:szCs w:val="24"/>
          <w:u w:val="single"/>
        </w:rPr>
      </w:pPr>
      <w:r w:rsidRPr="00F25A08">
        <w:rPr>
          <w:rFonts w:ascii="Times New Roman" w:hAnsi="Times New Roman" w:cs="Times New Roman"/>
          <w:sz w:val="24"/>
          <w:szCs w:val="24"/>
          <w:u w:val="single"/>
        </w:rPr>
        <w:t>24 mjeseca</w:t>
      </w:r>
    </w:p>
    <w:p w14:paraId="5291C253" w14:textId="77777777" w:rsidR="004F23D4" w:rsidRPr="008A64B2" w:rsidRDefault="004F23D4" w:rsidP="002774F4">
      <w:pPr>
        <w:spacing w:after="0"/>
        <w:jc w:val="both"/>
        <w:rPr>
          <w:rFonts w:ascii="Times New Roman" w:hAnsi="Times New Roman" w:cs="Times New Roman"/>
          <w:sz w:val="24"/>
          <w:szCs w:val="24"/>
        </w:rPr>
      </w:pPr>
    </w:p>
    <w:p w14:paraId="3CD8C544" w14:textId="52500A52" w:rsidR="006B4888" w:rsidRPr="00F25A08" w:rsidRDefault="0066427D" w:rsidP="00343F54">
      <w:pPr>
        <w:spacing w:after="120"/>
        <w:jc w:val="both"/>
        <w:rPr>
          <w:rFonts w:ascii="Times New Roman" w:hAnsi="Times New Roman" w:cs="Times New Roman"/>
          <w:sz w:val="24"/>
          <w:szCs w:val="24"/>
        </w:rPr>
      </w:pPr>
      <w:r w:rsidRPr="00F25A08">
        <w:rPr>
          <w:rFonts w:ascii="Times New Roman" w:hAnsi="Times New Roman" w:cs="Times New Roman"/>
          <w:sz w:val="24"/>
          <w:szCs w:val="24"/>
        </w:rPr>
        <w:t>3.</w:t>
      </w:r>
      <w:r w:rsidR="00722F5F" w:rsidRPr="00F25A08">
        <w:rPr>
          <w:rFonts w:ascii="Times New Roman" w:hAnsi="Times New Roman" w:cs="Times New Roman"/>
          <w:sz w:val="24"/>
          <w:szCs w:val="24"/>
        </w:rPr>
        <w:t>6</w:t>
      </w:r>
      <w:r w:rsidRPr="00F25A08">
        <w:rPr>
          <w:rFonts w:ascii="Times New Roman" w:hAnsi="Times New Roman" w:cs="Times New Roman"/>
          <w:sz w:val="24"/>
          <w:szCs w:val="24"/>
        </w:rPr>
        <w:t>. GLAVNE AKTIVNOSTI</w:t>
      </w:r>
      <w:r w:rsidR="00296485" w:rsidRPr="00F25A08">
        <w:rPr>
          <w:rFonts w:ascii="Times New Roman" w:hAnsi="Times New Roman" w:cs="Times New Roman"/>
          <w:sz w:val="24"/>
          <w:szCs w:val="24"/>
        </w:rPr>
        <w:t xml:space="preserve"> PROJEKTA</w:t>
      </w:r>
    </w:p>
    <w:p w14:paraId="631496BF" w14:textId="35784EC8" w:rsidR="0066427D" w:rsidRPr="00F25A08" w:rsidRDefault="0066427D">
      <w:pPr>
        <w:jc w:val="both"/>
        <w:rPr>
          <w:rFonts w:ascii="Times New Roman" w:hAnsi="Times New Roman" w:cs="Times New Roman"/>
          <w:i/>
          <w:sz w:val="24"/>
          <w:szCs w:val="24"/>
        </w:rPr>
      </w:pPr>
      <w:r w:rsidRPr="00F25A08">
        <w:rPr>
          <w:rFonts w:ascii="Times New Roman" w:hAnsi="Times New Roman" w:cs="Times New Roman"/>
          <w:i/>
          <w:sz w:val="24"/>
          <w:szCs w:val="24"/>
        </w:rPr>
        <w:t>(navesti glavne aktivnosti koje će se provoditi u svrhu provedbe projekta; 300</w:t>
      </w:r>
      <w:r w:rsidR="005053E8" w:rsidRPr="00F25A08">
        <w:rPr>
          <w:rFonts w:ascii="Times New Roman" w:hAnsi="Times New Roman" w:cs="Times New Roman"/>
          <w:i/>
          <w:sz w:val="24"/>
          <w:szCs w:val="24"/>
        </w:rPr>
        <w:t xml:space="preserve"> do</w:t>
      </w:r>
      <w:r w:rsidRPr="00F25A08">
        <w:rPr>
          <w:rFonts w:ascii="Times New Roman" w:hAnsi="Times New Roman" w:cs="Times New Roman"/>
          <w:i/>
          <w:sz w:val="24"/>
          <w:szCs w:val="24"/>
        </w:rPr>
        <w:t xml:space="preserve"> 800 znakova)</w:t>
      </w:r>
    </w:p>
    <w:p w14:paraId="371B2BD2" w14:textId="503C0D3F" w:rsidR="002C0D81" w:rsidRPr="00F25A08" w:rsidRDefault="002C0D81" w:rsidP="002C0D81">
      <w:pPr>
        <w:spacing w:after="0"/>
        <w:ind w:right="-1"/>
        <w:jc w:val="both"/>
        <w:rPr>
          <w:rFonts w:ascii="Times New Roman" w:hAnsi="Times New Roman" w:cs="Times New Roman"/>
          <w:bCs/>
          <w:smallCaps/>
          <w:color w:val="000000"/>
          <w:sz w:val="24"/>
          <w:szCs w:val="24"/>
          <w:u w:val="single"/>
        </w:rPr>
      </w:pPr>
      <w:r w:rsidRPr="00F25A08">
        <w:rPr>
          <w:rFonts w:ascii="Times New Roman" w:hAnsi="Times New Roman" w:cs="Times New Roman"/>
          <w:sz w:val="24"/>
          <w:szCs w:val="24"/>
          <w:u w:val="single"/>
        </w:rPr>
        <w:t>U svrhu provedbe projekta „</w:t>
      </w:r>
      <w:r w:rsidR="00F25A08" w:rsidRPr="00F25A08">
        <w:rPr>
          <w:rFonts w:ascii="Times New Roman" w:hAnsi="Times New Roman" w:cs="Times New Roman"/>
          <w:sz w:val="24"/>
          <w:szCs w:val="24"/>
          <w:u w:val="single"/>
        </w:rPr>
        <w:t>R</w:t>
      </w:r>
      <w:r w:rsidR="00F25A08" w:rsidRPr="00F25A08">
        <w:rPr>
          <w:rFonts w:ascii="Times New Roman" w:hAnsi="Times New Roman" w:cs="Times New Roman"/>
          <w:sz w:val="24"/>
          <w:szCs w:val="24"/>
          <w:u w:val="single"/>
        </w:rPr>
        <w:t>ekonstrukcija nerazvrstane ceste- put prvog reda</w:t>
      </w:r>
      <w:r w:rsidRPr="00F25A08">
        <w:rPr>
          <w:rFonts w:ascii="Times New Roman" w:hAnsi="Times New Roman" w:cs="Times New Roman"/>
          <w:sz w:val="24"/>
          <w:szCs w:val="24"/>
          <w:u w:val="single"/>
        </w:rPr>
        <w:t>“, glavne aktivnosti na ovom projektu su:</w:t>
      </w:r>
    </w:p>
    <w:p w14:paraId="286CD661" w14:textId="77777777" w:rsidR="002C0D81" w:rsidRPr="00F25A08" w:rsidRDefault="002C0D81" w:rsidP="002C0D81">
      <w:pPr>
        <w:rPr>
          <w:rFonts w:ascii="Times New Roman" w:hAnsi="Times New Roman" w:cs="Times New Roman"/>
          <w:sz w:val="24"/>
          <w:szCs w:val="24"/>
          <w:u w:val="single"/>
        </w:rPr>
      </w:pPr>
      <w:r w:rsidRPr="00F25A08">
        <w:rPr>
          <w:rFonts w:ascii="Times New Roman" w:hAnsi="Times New Roman" w:cs="Times New Roman"/>
          <w:sz w:val="24"/>
          <w:szCs w:val="24"/>
          <w:u w:val="single"/>
        </w:rPr>
        <w:t>1. Provedba postupaka nabave i izbor izvođača radova/pružatelja usluga;</w:t>
      </w:r>
    </w:p>
    <w:p w14:paraId="72691ED4" w14:textId="77777777" w:rsidR="002C0D81" w:rsidRPr="00F25A08" w:rsidRDefault="002C0D81" w:rsidP="002C0D81">
      <w:pPr>
        <w:rPr>
          <w:rFonts w:ascii="Times New Roman" w:hAnsi="Times New Roman" w:cs="Times New Roman"/>
          <w:sz w:val="24"/>
          <w:szCs w:val="24"/>
          <w:u w:val="single"/>
        </w:rPr>
      </w:pPr>
      <w:r w:rsidRPr="00F25A08">
        <w:rPr>
          <w:rFonts w:ascii="Times New Roman" w:hAnsi="Times New Roman" w:cs="Times New Roman"/>
          <w:sz w:val="24"/>
          <w:szCs w:val="24"/>
          <w:u w:val="single"/>
        </w:rPr>
        <w:t>2. Ugovaranje provedbe radova s odabranim izvođačem radova i izvođenje samih radova;</w:t>
      </w:r>
    </w:p>
    <w:p w14:paraId="45D091D1" w14:textId="77777777" w:rsidR="002C0D81" w:rsidRPr="00F25A08" w:rsidRDefault="002C0D81" w:rsidP="002C0D81">
      <w:pPr>
        <w:rPr>
          <w:rFonts w:ascii="Times New Roman" w:hAnsi="Times New Roman" w:cs="Times New Roman"/>
          <w:sz w:val="24"/>
          <w:szCs w:val="24"/>
          <w:u w:val="single"/>
        </w:rPr>
      </w:pPr>
      <w:r w:rsidRPr="00F25A08">
        <w:rPr>
          <w:rFonts w:ascii="Times New Roman" w:hAnsi="Times New Roman" w:cs="Times New Roman"/>
          <w:sz w:val="24"/>
          <w:szCs w:val="24"/>
          <w:u w:val="single"/>
        </w:rPr>
        <w:t>3. Ugovaranje provedbe nadzora nad radovima i provedba samog nadzora nad radovima;</w:t>
      </w:r>
    </w:p>
    <w:p w14:paraId="6D76E0DB" w14:textId="77777777" w:rsidR="002C0D81" w:rsidRPr="00F25A08" w:rsidRDefault="002C0D81" w:rsidP="002C0D81">
      <w:pPr>
        <w:rPr>
          <w:rFonts w:ascii="Times New Roman" w:hAnsi="Times New Roman" w:cs="Times New Roman"/>
          <w:sz w:val="24"/>
          <w:szCs w:val="24"/>
          <w:u w:val="single"/>
        </w:rPr>
      </w:pPr>
      <w:r w:rsidRPr="00F25A08">
        <w:rPr>
          <w:rFonts w:ascii="Times New Roman" w:hAnsi="Times New Roman" w:cs="Times New Roman"/>
          <w:sz w:val="24"/>
          <w:szCs w:val="24"/>
          <w:u w:val="single"/>
        </w:rPr>
        <w:t>4. Ugovaranje konzultantskih usluga za provedbu projekta i sama provedba projekta (kontrola, izvještavanje, podnošenje Zahtjeva i dr..);</w:t>
      </w:r>
    </w:p>
    <w:p w14:paraId="7C8DBDC7" w14:textId="049D1AE9" w:rsidR="00360307" w:rsidRPr="002774F4" w:rsidRDefault="002C0D81" w:rsidP="002C0D81">
      <w:pPr>
        <w:spacing w:after="120"/>
        <w:jc w:val="both"/>
        <w:rPr>
          <w:rFonts w:asciiTheme="majorBidi" w:hAnsiTheme="majorBidi" w:cstheme="majorBidi"/>
          <w:sz w:val="24"/>
          <w:szCs w:val="24"/>
        </w:rPr>
      </w:pPr>
      <w:r w:rsidRPr="00F25A08">
        <w:rPr>
          <w:rFonts w:ascii="Times New Roman" w:hAnsi="Times New Roman" w:cs="Times New Roman"/>
          <w:sz w:val="24"/>
          <w:szCs w:val="24"/>
          <w:u w:val="single"/>
        </w:rPr>
        <w:t>5. Informiranje građana i aktivnosti vidljivosti projekta</w:t>
      </w:r>
    </w:p>
    <w:p w14:paraId="7A6DC79A" w14:textId="77777777" w:rsidR="00280706" w:rsidRPr="008A64B2" w:rsidRDefault="00280706" w:rsidP="002774F4">
      <w:pPr>
        <w:spacing w:after="0"/>
        <w:jc w:val="both"/>
        <w:rPr>
          <w:rFonts w:ascii="Times New Roman" w:hAnsi="Times New Roman" w:cs="Times New Roman"/>
          <w:sz w:val="24"/>
          <w:szCs w:val="24"/>
        </w:rPr>
      </w:pPr>
    </w:p>
    <w:p w14:paraId="608F5AE0" w14:textId="77777777" w:rsidR="006B4888" w:rsidRPr="0000615A" w:rsidRDefault="0066427D" w:rsidP="006B4888">
      <w:pPr>
        <w:jc w:val="both"/>
        <w:rPr>
          <w:rFonts w:ascii="Times New Roman" w:hAnsi="Times New Roman" w:cs="Times New Roman"/>
          <w:sz w:val="24"/>
          <w:szCs w:val="24"/>
        </w:rPr>
      </w:pPr>
      <w:r w:rsidRPr="0000615A">
        <w:rPr>
          <w:rFonts w:ascii="Times New Roman" w:hAnsi="Times New Roman" w:cs="Times New Roman"/>
          <w:sz w:val="24"/>
          <w:szCs w:val="24"/>
        </w:rPr>
        <w:t>3.</w:t>
      </w:r>
      <w:r w:rsidR="009D227B" w:rsidRPr="0000615A">
        <w:rPr>
          <w:rFonts w:ascii="Times New Roman" w:hAnsi="Times New Roman" w:cs="Times New Roman"/>
          <w:sz w:val="24"/>
          <w:szCs w:val="24"/>
        </w:rPr>
        <w:t>7</w:t>
      </w:r>
      <w:r w:rsidRPr="0000615A">
        <w:rPr>
          <w:rFonts w:ascii="Times New Roman" w:hAnsi="Times New Roman" w:cs="Times New Roman"/>
          <w:sz w:val="24"/>
          <w:szCs w:val="24"/>
        </w:rPr>
        <w:t xml:space="preserve">. </w:t>
      </w:r>
      <w:r w:rsidR="008C6EC4" w:rsidRPr="0000615A">
        <w:rPr>
          <w:rFonts w:ascii="Times New Roman" w:hAnsi="Times New Roman" w:cs="Times New Roman"/>
          <w:sz w:val="24"/>
          <w:szCs w:val="24"/>
        </w:rPr>
        <w:t>PRIPREMNE PROVEDENE AKTIVNOSTI</w:t>
      </w:r>
    </w:p>
    <w:p w14:paraId="769E2DFF" w14:textId="4716FB24" w:rsidR="006B4888" w:rsidRPr="0000615A" w:rsidRDefault="006B4888">
      <w:pPr>
        <w:jc w:val="both"/>
        <w:rPr>
          <w:rFonts w:ascii="Times New Roman" w:hAnsi="Times New Roman" w:cs="Times New Roman"/>
          <w:i/>
          <w:sz w:val="24"/>
          <w:szCs w:val="24"/>
        </w:rPr>
      </w:pPr>
      <w:r w:rsidRPr="0000615A">
        <w:rPr>
          <w:rFonts w:ascii="Times New Roman" w:hAnsi="Times New Roman" w:cs="Times New Roman"/>
          <w:i/>
          <w:sz w:val="24"/>
          <w:szCs w:val="24"/>
        </w:rPr>
        <w:t xml:space="preserve">(navesti </w:t>
      </w:r>
      <w:r w:rsidR="008C6EC4" w:rsidRPr="0000615A">
        <w:rPr>
          <w:rFonts w:ascii="Times New Roman" w:hAnsi="Times New Roman" w:cs="Times New Roman"/>
          <w:i/>
          <w:sz w:val="24"/>
          <w:szCs w:val="24"/>
        </w:rPr>
        <w:t>ukratko pripremne aktivnosti koje su već provedene u svrh</w:t>
      </w:r>
      <w:r w:rsidR="00CF058E" w:rsidRPr="0000615A">
        <w:rPr>
          <w:rFonts w:ascii="Times New Roman" w:hAnsi="Times New Roman" w:cs="Times New Roman"/>
          <w:i/>
          <w:sz w:val="24"/>
          <w:szCs w:val="24"/>
        </w:rPr>
        <w:t>u realizacije projekta</w:t>
      </w:r>
      <w:r w:rsidR="008C6EC4" w:rsidRPr="0000615A">
        <w:rPr>
          <w:rFonts w:ascii="Times New Roman" w:hAnsi="Times New Roman" w:cs="Times New Roman"/>
          <w:i/>
          <w:sz w:val="24"/>
          <w:szCs w:val="24"/>
        </w:rPr>
        <w:t>. Na primjer: riješeni su imovinsko-pravni odnosi, izrađen je glavni projekt/elaborat zaštite okoliša, ishođena je lokacijska dozvola/građevinska dozvola/</w:t>
      </w:r>
      <w:r w:rsidR="003A0EAF" w:rsidRPr="0000615A">
        <w:rPr>
          <w:rFonts w:ascii="Times New Roman" w:hAnsi="Times New Roman" w:cs="Times New Roman"/>
          <w:i/>
          <w:sz w:val="24"/>
          <w:szCs w:val="24"/>
        </w:rPr>
        <w:t>a</w:t>
      </w:r>
      <w:r w:rsidR="008C6EC4" w:rsidRPr="0000615A">
        <w:rPr>
          <w:rFonts w:ascii="Times New Roman" w:hAnsi="Times New Roman" w:cs="Times New Roman"/>
          <w:i/>
          <w:sz w:val="24"/>
          <w:szCs w:val="24"/>
        </w:rPr>
        <w:t xml:space="preserve">kt prema propisima kojima se uređuje zaštita okoliša i </w:t>
      </w:r>
      <w:r w:rsidR="003A0EAF" w:rsidRPr="0000615A">
        <w:rPr>
          <w:rFonts w:ascii="Times New Roman" w:hAnsi="Times New Roman" w:cs="Times New Roman"/>
          <w:i/>
          <w:sz w:val="24"/>
          <w:szCs w:val="24"/>
        </w:rPr>
        <w:t>prirode/</w:t>
      </w:r>
      <w:r w:rsidR="00CF058E" w:rsidRPr="0000615A">
        <w:rPr>
          <w:rFonts w:ascii="Times New Roman" w:hAnsi="Times New Roman" w:cs="Times New Roman"/>
          <w:i/>
          <w:sz w:val="24"/>
          <w:szCs w:val="24"/>
        </w:rPr>
        <w:t xml:space="preserve">uvjeti, </w:t>
      </w:r>
      <w:r w:rsidR="003A0EAF" w:rsidRPr="0000615A">
        <w:rPr>
          <w:rFonts w:ascii="Times New Roman" w:hAnsi="Times New Roman" w:cs="Times New Roman"/>
          <w:i/>
          <w:sz w:val="24"/>
          <w:szCs w:val="24"/>
        </w:rPr>
        <w:t>potvrde i suglasnosti javno-pravnih tijela, ostale pripremne aktivnosti.</w:t>
      </w:r>
      <w:r w:rsidRPr="0000615A">
        <w:rPr>
          <w:rFonts w:ascii="Times New Roman" w:hAnsi="Times New Roman" w:cs="Times New Roman"/>
          <w:i/>
          <w:sz w:val="24"/>
          <w:szCs w:val="24"/>
        </w:rPr>
        <w:t>)</w:t>
      </w:r>
    </w:p>
    <w:p w14:paraId="3167A244" w14:textId="726190C2" w:rsidR="00360307" w:rsidRPr="00E15880" w:rsidRDefault="00E15880" w:rsidP="002774F4">
      <w:pPr>
        <w:spacing w:after="240"/>
        <w:rPr>
          <w:rFonts w:ascii="Times New Roman" w:hAnsi="Times New Roman" w:cs="Times New Roman"/>
          <w:sz w:val="24"/>
          <w:szCs w:val="24"/>
          <w:u w:val="single"/>
        </w:rPr>
      </w:pPr>
      <w:r w:rsidRPr="0000615A">
        <w:rPr>
          <w:rFonts w:ascii="Times New Roman" w:hAnsi="Times New Roman" w:cs="Times New Roman"/>
          <w:sz w:val="24"/>
          <w:szCs w:val="24"/>
          <w:u w:val="single"/>
        </w:rPr>
        <w:t>Pripremne aktivnosti koje su provedene u svrhu realizacije projekta su: riješeni imovinsko pravni odnosi, izrađen je glavni projekt i troškovnik, ishođena je građevinska dozvola, te je ishođeno Mišljenje Ministarstva gospodarstva i održivog razvoja.</w:t>
      </w:r>
      <w:r>
        <w:rPr>
          <w:rFonts w:ascii="Times New Roman" w:hAnsi="Times New Roman" w:cs="Times New Roman"/>
          <w:sz w:val="24"/>
          <w:szCs w:val="24"/>
          <w:u w:val="single"/>
        </w:rPr>
        <w:t xml:space="preserve"> </w:t>
      </w:r>
    </w:p>
    <w:p w14:paraId="3937B2D6" w14:textId="77777777" w:rsidR="001D12F1" w:rsidRPr="008A64B2" w:rsidRDefault="001D12F1" w:rsidP="002774F4">
      <w:pPr>
        <w:spacing w:after="0"/>
        <w:jc w:val="both"/>
        <w:rPr>
          <w:rFonts w:ascii="Times New Roman" w:hAnsi="Times New Roman" w:cs="Times New Roman"/>
          <w:color w:val="000000"/>
          <w:sz w:val="24"/>
          <w:szCs w:val="24"/>
        </w:rPr>
      </w:pPr>
    </w:p>
    <w:p w14:paraId="28D4900A" w14:textId="77777777" w:rsidR="001D12F1" w:rsidRPr="00173C41" w:rsidRDefault="001D12F1" w:rsidP="001D12F1">
      <w:pPr>
        <w:spacing w:after="120"/>
        <w:jc w:val="both"/>
        <w:rPr>
          <w:rFonts w:ascii="Times New Roman" w:hAnsi="Times New Roman" w:cs="Times New Roman"/>
          <w:color w:val="000000"/>
          <w:sz w:val="24"/>
          <w:szCs w:val="24"/>
        </w:rPr>
      </w:pPr>
      <w:r w:rsidRPr="00173C41">
        <w:rPr>
          <w:rFonts w:ascii="Times New Roman" w:hAnsi="Times New Roman" w:cs="Times New Roman"/>
          <w:color w:val="000000"/>
          <w:sz w:val="24"/>
          <w:szCs w:val="24"/>
        </w:rPr>
        <w:t>3.8. UKUPNA VRIJEDNOST PROJEKTA</w:t>
      </w:r>
    </w:p>
    <w:p w14:paraId="7DA6905E" w14:textId="13CC1739" w:rsidR="001D12F1" w:rsidRPr="00173C41" w:rsidRDefault="001D12F1">
      <w:pPr>
        <w:jc w:val="both"/>
        <w:rPr>
          <w:rFonts w:ascii="Times New Roman" w:hAnsi="Times New Roman" w:cs="Times New Roman"/>
          <w:i/>
          <w:color w:val="000000"/>
          <w:sz w:val="24"/>
          <w:szCs w:val="24"/>
        </w:rPr>
      </w:pPr>
      <w:r w:rsidRPr="00173C41">
        <w:rPr>
          <w:rFonts w:ascii="Times New Roman" w:hAnsi="Times New Roman" w:cs="Times New Roman"/>
          <w:i/>
          <w:color w:val="000000"/>
          <w:sz w:val="24"/>
          <w:szCs w:val="24"/>
        </w:rPr>
        <w:t xml:space="preserve">(navesti ukupnu vrijednost projekta sukladno </w:t>
      </w:r>
      <w:r w:rsidR="00A20F3C" w:rsidRPr="00173C41">
        <w:rPr>
          <w:rFonts w:ascii="Times New Roman" w:hAnsi="Times New Roman" w:cs="Times New Roman"/>
          <w:i/>
          <w:color w:val="000000"/>
          <w:sz w:val="24"/>
          <w:szCs w:val="24"/>
        </w:rPr>
        <w:t>Glavnom projektu</w:t>
      </w:r>
      <w:r w:rsidR="00EF00F7" w:rsidRPr="00173C41">
        <w:rPr>
          <w:rFonts w:ascii="Times New Roman" w:hAnsi="Times New Roman" w:cs="Times New Roman"/>
          <w:i/>
          <w:color w:val="000000"/>
          <w:sz w:val="24"/>
          <w:szCs w:val="24"/>
        </w:rPr>
        <w:t xml:space="preserve">, </w:t>
      </w:r>
      <w:r w:rsidR="00B94B66" w:rsidRPr="00173C41">
        <w:rPr>
          <w:rFonts w:ascii="Times New Roman" w:hAnsi="Times New Roman" w:cs="Times New Roman"/>
          <w:i/>
          <w:color w:val="000000"/>
          <w:sz w:val="24"/>
          <w:szCs w:val="24"/>
        </w:rPr>
        <w:t>procjeni troškova</w:t>
      </w:r>
      <w:r w:rsidR="00EF00F7" w:rsidRPr="00173C41">
        <w:rPr>
          <w:rFonts w:ascii="Times New Roman" w:hAnsi="Times New Roman" w:cs="Times New Roman"/>
          <w:i/>
          <w:color w:val="000000"/>
          <w:sz w:val="24"/>
          <w:szCs w:val="24"/>
        </w:rPr>
        <w:t>, troškovniku projektiranih radova/instalacija</w:t>
      </w:r>
      <w:r w:rsidR="009603E7" w:rsidRPr="00173C41">
        <w:rPr>
          <w:rFonts w:ascii="Times New Roman" w:hAnsi="Times New Roman" w:cs="Times New Roman"/>
          <w:i/>
          <w:color w:val="000000"/>
          <w:sz w:val="24"/>
          <w:szCs w:val="24"/>
        </w:rPr>
        <w:t>/opreme</w:t>
      </w:r>
      <w:r w:rsidR="00B94B66" w:rsidRPr="00173C41">
        <w:rPr>
          <w:rFonts w:ascii="Times New Roman" w:hAnsi="Times New Roman" w:cs="Times New Roman"/>
          <w:i/>
          <w:color w:val="000000"/>
          <w:sz w:val="24"/>
          <w:szCs w:val="24"/>
        </w:rPr>
        <w:t>,</w:t>
      </w:r>
      <w:r w:rsidRPr="00173C41">
        <w:rPr>
          <w:rFonts w:ascii="Times New Roman" w:hAnsi="Times New Roman" w:cs="Times New Roman"/>
          <w:i/>
          <w:color w:val="000000"/>
          <w:sz w:val="24"/>
          <w:szCs w:val="24"/>
        </w:rPr>
        <w:t xml:space="preserve"> uključujući prihvatljive i neprihvatljive troškove, opće troškove i PDV</w:t>
      </w:r>
      <w:r w:rsidR="00A20F3C" w:rsidRPr="00173C41">
        <w:rPr>
          <w:rFonts w:ascii="Times New Roman" w:hAnsi="Times New Roman" w:cs="Times New Roman"/>
          <w:i/>
          <w:color w:val="000000"/>
          <w:sz w:val="24"/>
          <w:szCs w:val="24"/>
        </w:rPr>
        <w:t xml:space="preserve">, </w:t>
      </w:r>
      <w:r w:rsidRPr="00173C41">
        <w:rPr>
          <w:rFonts w:ascii="Times New Roman" w:hAnsi="Times New Roman" w:cs="Times New Roman"/>
          <w:i/>
          <w:color w:val="000000"/>
          <w:sz w:val="24"/>
          <w:szCs w:val="24"/>
        </w:rPr>
        <w:t xml:space="preserve">u skladu s tablicom </w:t>
      </w:r>
      <w:r w:rsidR="0056651C" w:rsidRPr="00173C41">
        <w:rPr>
          <w:rFonts w:ascii="Times New Roman" w:hAnsi="Times New Roman" w:cs="Times New Roman"/>
          <w:i/>
          <w:color w:val="000000"/>
          <w:sz w:val="24"/>
          <w:szCs w:val="24"/>
        </w:rPr>
        <w:t>''Plan nabave/Tablica troškova i izračuna potpore''</w:t>
      </w:r>
      <w:r w:rsidRPr="00173C41">
        <w:rPr>
          <w:rFonts w:ascii="Times New Roman" w:hAnsi="Times New Roman" w:cs="Times New Roman"/>
          <w:i/>
          <w:color w:val="000000"/>
          <w:sz w:val="24"/>
          <w:szCs w:val="24"/>
        </w:rPr>
        <w:t>)</w:t>
      </w:r>
    </w:p>
    <w:p w14:paraId="215FDFE3" w14:textId="280AD3DA" w:rsidR="00A20F3C" w:rsidRPr="00E15880" w:rsidRDefault="00E15880" w:rsidP="001D12F1">
      <w:pPr>
        <w:rPr>
          <w:rFonts w:ascii="Times New Roman" w:hAnsi="Times New Roman" w:cs="Times New Roman"/>
          <w:sz w:val="24"/>
          <w:szCs w:val="24"/>
          <w:u w:val="single"/>
        </w:rPr>
      </w:pPr>
      <w:r w:rsidRPr="00173C41">
        <w:rPr>
          <w:rFonts w:ascii="Times New Roman" w:hAnsi="Times New Roman" w:cs="Times New Roman"/>
          <w:sz w:val="24"/>
          <w:szCs w:val="24"/>
          <w:u w:val="single"/>
        </w:rPr>
        <w:t xml:space="preserve">Ukupna vrijednost projekta s PDV-om iznosi: </w:t>
      </w:r>
      <w:r w:rsidR="00173C41" w:rsidRPr="00173C41">
        <w:rPr>
          <w:rFonts w:ascii="Times New Roman" w:hAnsi="Times New Roman" w:cs="Times New Roman"/>
          <w:sz w:val="24"/>
          <w:szCs w:val="24"/>
          <w:u w:val="single"/>
        </w:rPr>
        <w:t>2.359.115,00</w:t>
      </w:r>
      <w:r w:rsidRPr="00173C41">
        <w:rPr>
          <w:rFonts w:ascii="Times New Roman" w:hAnsi="Times New Roman" w:cs="Times New Roman"/>
          <w:sz w:val="24"/>
          <w:szCs w:val="24"/>
          <w:u w:val="single"/>
        </w:rPr>
        <w:t xml:space="preserve"> EUR.</w:t>
      </w:r>
      <w:r w:rsidR="00A20F3C" w:rsidRPr="00E15880">
        <w:rPr>
          <w:rFonts w:ascii="Times New Roman" w:hAnsi="Times New Roman" w:cs="Times New Roman"/>
          <w:sz w:val="24"/>
          <w:szCs w:val="24"/>
          <w:u w:val="single"/>
        </w:rPr>
        <w:br w:type="page"/>
      </w:r>
    </w:p>
    <w:p w14:paraId="6AE2937B" w14:textId="77777777" w:rsidR="00AC320B" w:rsidRPr="00051BF1" w:rsidRDefault="00AC320B" w:rsidP="00AC320B">
      <w:pPr>
        <w:jc w:val="both"/>
        <w:rPr>
          <w:rFonts w:ascii="Times New Roman" w:hAnsi="Times New Roman" w:cs="Times New Roman"/>
          <w:color w:val="000000"/>
          <w:sz w:val="24"/>
          <w:szCs w:val="24"/>
        </w:rPr>
      </w:pPr>
      <w:r w:rsidRPr="00051BF1">
        <w:rPr>
          <w:rFonts w:ascii="Times New Roman" w:hAnsi="Times New Roman" w:cs="Times New Roman"/>
          <w:b/>
          <w:color w:val="000000"/>
          <w:sz w:val="24"/>
          <w:szCs w:val="24"/>
        </w:rPr>
        <w:lastRenderedPageBreak/>
        <w:t>4. DRUŠTVENA OPRAVDANOST PROJEKTA</w:t>
      </w:r>
    </w:p>
    <w:p w14:paraId="1140C3FB" w14:textId="77777777" w:rsidR="00AC320B" w:rsidRPr="00051BF1" w:rsidRDefault="00AC320B" w:rsidP="00AC320B">
      <w:pPr>
        <w:spacing w:after="120"/>
        <w:jc w:val="both"/>
        <w:rPr>
          <w:rFonts w:ascii="Times New Roman" w:hAnsi="Times New Roman" w:cs="Times New Roman"/>
          <w:sz w:val="24"/>
          <w:szCs w:val="24"/>
        </w:rPr>
      </w:pPr>
      <w:r w:rsidRPr="00051BF1">
        <w:rPr>
          <w:rFonts w:ascii="Times New Roman" w:hAnsi="Times New Roman" w:cs="Times New Roman"/>
          <w:sz w:val="24"/>
          <w:szCs w:val="24"/>
        </w:rPr>
        <w:t>4.1. CILJANE SKUPINE I KRAJNJI KORISNICI</w:t>
      </w:r>
    </w:p>
    <w:p w14:paraId="7CAB360B" w14:textId="77777777" w:rsidR="00AC320B" w:rsidRPr="00051BF1" w:rsidRDefault="00AC320B" w:rsidP="00AC320B">
      <w:pPr>
        <w:jc w:val="both"/>
        <w:rPr>
          <w:rFonts w:ascii="Times New Roman" w:hAnsi="Times New Roman" w:cs="Times New Roman"/>
          <w:i/>
          <w:color w:val="000000"/>
          <w:sz w:val="24"/>
          <w:szCs w:val="24"/>
        </w:rPr>
      </w:pPr>
      <w:r w:rsidRPr="00051BF1">
        <w:rPr>
          <w:rFonts w:ascii="Times New Roman" w:hAnsi="Times New Roman" w:cs="Times New Roman"/>
          <w:i/>
          <w:sz w:val="24"/>
          <w:szCs w:val="24"/>
        </w:rPr>
        <w:t>(navesti ciljane skupine i krajnje korisnike/interesne skupine projekta te</w:t>
      </w:r>
      <w:r w:rsidRPr="00051BF1">
        <w:rPr>
          <w:rFonts w:ascii="Times New Roman" w:hAnsi="Times New Roman" w:cs="Times New Roman"/>
        </w:rPr>
        <w:t xml:space="preserve"> </w:t>
      </w:r>
      <w:r w:rsidRPr="00051BF1">
        <w:rPr>
          <w:rFonts w:ascii="Times New Roman" w:hAnsi="Times New Roman" w:cs="Times New Roman"/>
          <w:i/>
          <w:sz w:val="24"/>
          <w:szCs w:val="24"/>
        </w:rPr>
        <w:t>popuniti Izjavu korisnika o javnoj upotrebi/korištenju projekta te dostupnosti predmeta projekta pojedincima, stanovništvu i interesnim skupinama iz točke 9. ovog Priloga)</w:t>
      </w:r>
    </w:p>
    <w:p w14:paraId="0173E39E" w14:textId="6BC1BB5C" w:rsidR="00051BF1" w:rsidRPr="005D2D34" w:rsidRDefault="00AC320B" w:rsidP="00051BF1">
      <w:pPr>
        <w:spacing w:after="240"/>
        <w:rPr>
          <w:rFonts w:asciiTheme="majorBidi" w:hAnsiTheme="majorBidi" w:cstheme="majorBidi"/>
          <w:sz w:val="24"/>
          <w:szCs w:val="24"/>
          <w:u w:val="single"/>
        </w:rPr>
      </w:pPr>
      <w:r w:rsidRPr="00051BF1">
        <w:rPr>
          <w:rFonts w:ascii="Times New Roman" w:hAnsi="Times New Roman" w:cs="Times New Roman"/>
          <w:sz w:val="24"/>
          <w:szCs w:val="24"/>
          <w:u w:val="single"/>
        </w:rPr>
        <w:t xml:space="preserve">Ciljana skupina projekta </w:t>
      </w:r>
      <w:r w:rsidR="00475BD7" w:rsidRPr="00051BF1">
        <w:rPr>
          <w:rFonts w:ascii="Times New Roman" w:hAnsi="Times New Roman" w:cs="Times New Roman"/>
          <w:sz w:val="24"/>
          <w:szCs w:val="24"/>
          <w:u w:val="single"/>
        </w:rPr>
        <w:t>je</w:t>
      </w:r>
      <w:r w:rsidRPr="00051BF1">
        <w:rPr>
          <w:rFonts w:ascii="Times New Roman" w:hAnsi="Times New Roman" w:cs="Times New Roman"/>
          <w:sz w:val="24"/>
          <w:szCs w:val="24"/>
          <w:u w:val="single"/>
        </w:rPr>
        <w:t xml:space="preserve"> prije svega ruralno stanovništvo, koje će imati najveću korist od rekonstrukcije ove prometnice. Bolja povezanost između</w:t>
      </w:r>
      <w:r w:rsidR="00475BD7" w:rsidRPr="00051BF1">
        <w:rPr>
          <w:rFonts w:ascii="Times New Roman" w:hAnsi="Times New Roman" w:cs="Times New Roman"/>
          <w:sz w:val="24"/>
          <w:szCs w:val="24"/>
          <w:u w:val="single"/>
        </w:rPr>
        <w:t xml:space="preserve"> dva naselja unutar Općine Bogdanovci</w:t>
      </w:r>
      <w:r w:rsidRPr="00051BF1">
        <w:rPr>
          <w:rFonts w:ascii="Times New Roman" w:hAnsi="Times New Roman" w:cs="Times New Roman"/>
          <w:sz w:val="24"/>
          <w:szCs w:val="24"/>
          <w:u w:val="single"/>
        </w:rPr>
        <w:t xml:space="preserve"> omogućit će stanovnicima ruralnih područja lakši pristup javnim uslugama, radnim mjestima i drugim resursima, što će poboljšati njihovu kvalitetu života i doprinijeti održivosti ruralnih zajednica. </w:t>
      </w:r>
      <w:r w:rsidR="00051BF1">
        <w:rPr>
          <w:rFonts w:ascii="Times New Roman" w:hAnsi="Times New Roman" w:cs="Times New Roman"/>
          <w:sz w:val="24"/>
          <w:szCs w:val="24"/>
          <w:u w:val="single"/>
        </w:rPr>
        <w:t>K</w:t>
      </w:r>
      <w:r w:rsidR="00051BF1" w:rsidRPr="005D2D34">
        <w:rPr>
          <w:rFonts w:ascii="Times New Roman" w:hAnsi="Times New Roman" w:cs="Times New Roman"/>
          <w:sz w:val="24"/>
          <w:szCs w:val="24"/>
          <w:u w:val="single"/>
        </w:rPr>
        <w:t xml:space="preserve">rajnji korisnik ovoga projekta Općina </w:t>
      </w:r>
      <w:r w:rsidR="00051BF1">
        <w:rPr>
          <w:rFonts w:ascii="Times New Roman" w:hAnsi="Times New Roman" w:cs="Times New Roman"/>
          <w:sz w:val="24"/>
          <w:szCs w:val="24"/>
          <w:u w:val="single"/>
        </w:rPr>
        <w:t>Bogdanovci</w:t>
      </w:r>
      <w:r w:rsidR="00051BF1" w:rsidRPr="005D2D34">
        <w:rPr>
          <w:rFonts w:ascii="Times New Roman" w:hAnsi="Times New Roman" w:cs="Times New Roman"/>
          <w:sz w:val="24"/>
          <w:szCs w:val="24"/>
          <w:u w:val="single"/>
        </w:rPr>
        <w:t xml:space="preserve">, budući da se samom provedbom ovoga projekta doprinosi podizanju kvalitete života ruralnog područja Općine </w:t>
      </w:r>
      <w:r w:rsidR="00051BF1">
        <w:rPr>
          <w:rFonts w:ascii="Times New Roman" w:hAnsi="Times New Roman" w:cs="Times New Roman"/>
          <w:sz w:val="24"/>
          <w:szCs w:val="24"/>
          <w:u w:val="single"/>
        </w:rPr>
        <w:t>B</w:t>
      </w:r>
      <w:r w:rsidR="00BA0265">
        <w:rPr>
          <w:rFonts w:ascii="Times New Roman" w:hAnsi="Times New Roman" w:cs="Times New Roman"/>
          <w:sz w:val="24"/>
          <w:szCs w:val="24"/>
          <w:u w:val="single"/>
        </w:rPr>
        <w:t>o</w:t>
      </w:r>
      <w:r w:rsidR="00051BF1">
        <w:rPr>
          <w:rFonts w:ascii="Times New Roman" w:hAnsi="Times New Roman" w:cs="Times New Roman"/>
          <w:sz w:val="24"/>
          <w:szCs w:val="24"/>
          <w:u w:val="single"/>
        </w:rPr>
        <w:t>gdanovci</w:t>
      </w:r>
      <w:r w:rsidR="00051BF1" w:rsidRPr="005D2D34">
        <w:rPr>
          <w:rFonts w:ascii="Times New Roman" w:hAnsi="Times New Roman" w:cs="Times New Roman"/>
          <w:sz w:val="24"/>
          <w:szCs w:val="24"/>
          <w:u w:val="single"/>
        </w:rPr>
        <w:t xml:space="preserve">.   </w:t>
      </w:r>
    </w:p>
    <w:p w14:paraId="4F45373C" w14:textId="55EFE4F3" w:rsidR="00AC320B" w:rsidRPr="00872FE7" w:rsidRDefault="00AC320B" w:rsidP="00AC320B">
      <w:pPr>
        <w:spacing w:after="240"/>
        <w:jc w:val="both"/>
        <w:rPr>
          <w:rFonts w:ascii="Times New Roman" w:hAnsi="Times New Roman" w:cs="Times New Roman"/>
          <w:sz w:val="24"/>
          <w:szCs w:val="24"/>
          <w:highlight w:val="yellow"/>
          <w:u w:val="single"/>
        </w:rPr>
      </w:pPr>
      <w:r w:rsidRPr="00872FE7">
        <w:rPr>
          <w:rFonts w:ascii="Times New Roman" w:hAnsi="Times New Roman" w:cs="Times New Roman"/>
          <w:sz w:val="24"/>
          <w:szCs w:val="24"/>
          <w:highlight w:val="yellow"/>
          <w:u w:val="single"/>
        </w:rPr>
        <w:t xml:space="preserve"> </w:t>
      </w:r>
    </w:p>
    <w:p w14:paraId="1FA43C04" w14:textId="761C2E72" w:rsidR="00280542" w:rsidRPr="00F85503" w:rsidRDefault="00163F4B" w:rsidP="00343F54">
      <w:pPr>
        <w:spacing w:after="120"/>
        <w:jc w:val="both"/>
        <w:rPr>
          <w:rFonts w:ascii="Times New Roman" w:hAnsi="Times New Roman" w:cs="Times New Roman"/>
          <w:color w:val="000000"/>
          <w:sz w:val="24"/>
          <w:szCs w:val="24"/>
        </w:rPr>
      </w:pPr>
      <w:r w:rsidRPr="00F85503">
        <w:rPr>
          <w:rFonts w:ascii="Times New Roman" w:hAnsi="Times New Roman" w:cs="Times New Roman"/>
          <w:color w:val="000000"/>
          <w:sz w:val="24"/>
          <w:szCs w:val="24"/>
        </w:rPr>
        <w:t>4.</w:t>
      </w:r>
      <w:r w:rsidR="009D227B" w:rsidRPr="00F85503">
        <w:rPr>
          <w:rFonts w:ascii="Times New Roman" w:hAnsi="Times New Roman" w:cs="Times New Roman"/>
          <w:color w:val="000000"/>
          <w:sz w:val="24"/>
          <w:szCs w:val="24"/>
        </w:rPr>
        <w:t>2</w:t>
      </w:r>
      <w:r w:rsidRPr="00F85503">
        <w:rPr>
          <w:rFonts w:ascii="Times New Roman" w:hAnsi="Times New Roman" w:cs="Times New Roman"/>
          <w:color w:val="000000"/>
          <w:sz w:val="24"/>
          <w:szCs w:val="24"/>
        </w:rPr>
        <w:t>. DRUŠTVENA OPRAVDANOST PROJEKTA SUKLADNO CILJEVIMA PROJEKTA</w:t>
      </w:r>
    </w:p>
    <w:p w14:paraId="7A9F358C" w14:textId="4A8238A2" w:rsidR="00163F4B" w:rsidRPr="00F85503" w:rsidRDefault="00163F4B" w:rsidP="0093730F">
      <w:pPr>
        <w:jc w:val="both"/>
        <w:rPr>
          <w:rFonts w:ascii="Times New Roman" w:hAnsi="Times New Roman" w:cs="Times New Roman"/>
          <w:i/>
          <w:sz w:val="24"/>
          <w:szCs w:val="24"/>
        </w:rPr>
      </w:pPr>
      <w:r w:rsidRPr="00F85503">
        <w:rPr>
          <w:rFonts w:ascii="Times New Roman" w:hAnsi="Times New Roman" w:cs="Times New Roman"/>
          <w:i/>
          <w:color w:val="000000"/>
          <w:sz w:val="24"/>
          <w:szCs w:val="24"/>
        </w:rPr>
        <w:t xml:space="preserve">(navesti na koji način će ciljevi projekta i očekivani rezultati projekta </w:t>
      </w:r>
      <w:r w:rsidR="00F47B77" w:rsidRPr="00F85503">
        <w:rPr>
          <w:rFonts w:ascii="Times New Roman" w:hAnsi="Times New Roman" w:cs="Times New Roman"/>
          <w:i/>
          <w:color w:val="000000"/>
          <w:sz w:val="24"/>
          <w:szCs w:val="24"/>
        </w:rPr>
        <w:t>doprinijeti području</w:t>
      </w:r>
      <w:r w:rsidRPr="00F85503">
        <w:rPr>
          <w:rFonts w:ascii="Times New Roman" w:hAnsi="Times New Roman" w:cs="Times New Roman"/>
          <w:i/>
          <w:color w:val="000000"/>
          <w:sz w:val="24"/>
          <w:szCs w:val="24"/>
        </w:rPr>
        <w:t xml:space="preserve"> u kojem se planira provedba projekta</w:t>
      </w:r>
      <w:r w:rsidR="00F47B77" w:rsidRPr="00F85503">
        <w:rPr>
          <w:rFonts w:ascii="Times New Roman" w:hAnsi="Times New Roman" w:cs="Times New Roman"/>
          <w:i/>
          <w:color w:val="000000"/>
          <w:sz w:val="24"/>
          <w:szCs w:val="24"/>
        </w:rPr>
        <w:t xml:space="preserve"> odnosno koji su pozitivni </w:t>
      </w:r>
      <w:r w:rsidR="00B06E29" w:rsidRPr="00F85503">
        <w:rPr>
          <w:rFonts w:ascii="Times New Roman" w:hAnsi="Times New Roman" w:cs="Times New Roman"/>
          <w:i/>
          <w:color w:val="000000"/>
          <w:sz w:val="24"/>
          <w:szCs w:val="24"/>
        </w:rPr>
        <w:t>učinci</w:t>
      </w:r>
      <w:r w:rsidR="00F47B77" w:rsidRPr="00F85503">
        <w:rPr>
          <w:rFonts w:ascii="Times New Roman" w:hAnsi="Times New Roman" w:cs="Times New Roman"/>
          <w:i/>
          <w:color w:val="000000"/>
          <w:sz w:val="24"/>
          <w:szCs w:val="24"/>
        </w:rPr>
        <w:t xml:space="preserve"> za </w:t>
      </w:r>
      <w:r w:rsidR="00BD6C4C" w:rsidRPr="00F85503">
        <w:rPr>
          <w:rFonts w:ascii="Times New Roman" w:hAnsi="Times New Roman" w:cs="Times New Roman"/>
          <w:i/>
          <w:color w:val="000000"/>
          <w:sz w:val="24"/>
          <w:szCs w:val="24"/>
        </w:rPr>
        <w:t>cilj</w:t>
      </w:r>
      <w:r w:rsidR="00A059AB" w:rsidRPr="00F85503">
        <w:rPr>
          <w:rFonts w:ascii="Times New Roman" w:hAnsi="Times New Roman" w:cs="Times New Roman"/>
          <w:i/>
          <w:color w:val="000000"/>
          <w:sz w:val="24"/>
          <w:szCs w:val="24"/>
        </w:rPr>
        <w:t>a</w:t>
      </w:r>
      <w:r w:rsidR="00BD6C4C" w:rsidRPr="00F85503">
        <w:rPr>
          <w:rFonts w:ascii="Times New Roman" w:hAnsi="Times New Roman" w:cs="Times New Roman"/>
          <w:i/>
          <w:color w:val="000000"/>
          <w:sz w:val="24"/>
          <w:szCs w:val="24"/>
        </w:rPr>
        <w:t>ne skupine i krajnje korisnike</w:t>
      </w:r>
      <w:r w:rsidR="00F47B77" w:rsidRPr="00F85503">
        <w:rPr>
          <w:rFonts w:ascii="Times New Roman" w:hAnsi="Times New Roman" w:cs="Times New Roman"/>
          <w:i/>
          <w:color w:val="000000"/>
          <w:sz w:val="24"/>
          <w:szCs w:val="24"/>
        </w:rPr>
        <w:t>;</w:t>
      </w:r>
      <w:r w:rsidR="00F47B77" w:rsidRPr="00F85503">
        <w:rPr>
          <w:rFonts w:ascii="Times New Roman" w:hAnsi="Times New Roman" w:cs="Times New Roman"/>
          <w:i/>
          <w:sz w:val="24"/>
          <w:szCs w:val="24"/>
        </w:rPr>
        <w:t xml:space="preserve"> najmanje 300, a najviše 800 znakova)</w:t>
      </w:r>
    </w:p>
    <w:p w14:paraId="7EBA20C9" w14:textId="2DACBDE3" w:rsidR="00086463" w:rsidRPr="00F85503" w:rsidRDefault="00F501E4" w:rsidP="00F501E4">
      <w:pPr>
        <w:spacing w:after="240"/>
        <w:jc w:val="both"/>
        <w:rPr>
          <w:rFonts w:asciiTheme="majorBidi" w:hAnsiTheme="majorBidi" w:cstheme="majorBidi"/>
          <w:sz w:val="24"/>
          <w:szCs w:val="24"/>
          <w:u w:val="single"/>
        </w:rPr>
      </w:pPr>
      <w:r w:rsidRPr="00F85503">
        <w:rPr>
          <w:rFonts w:asciiTheme="majorBidi" w:hAnsiTheme="majorBidi" w:cstheme="majorBidi"/>
          <w:sz w:val="24"/>
          <w:szCs w:val="24"/>
          <w:u w:val="single"/>
        </w:rPr>
        <w:t>Ciljevi projekta i očekivani rezultati projekta imaju potencijal stvoriti brojne pozitivne učinke na ciljne skupine i krajnje korisnike projekta</w:t>
      </w:r>
      <w:r w:rsidR="00837F01" w:rsidRPr="00F85503">
        <w:rPr>
          <w:rFonts w:asciiTheme="majorBidi" w:hAnsiTheme="majorBidi" w:cstheme="majorBidi"/>
          <w:sz w:val="24"/>
          <w:szCs w:val="24"/>
          <w:u w:val="single"/>
        </w:rPr>
        <w:t>, a posebno na području na kojem se planira provedba projekta. Kroz cilj poboljšanja povezanosti omogućiti će se brži i lakši  pristup između</w:t>
      </w:r>
      <w:r w:rsidR="00475BD7" w:rsidRPr="00F85503">
        <w:rPr>
          <w:rFonts w:asciiTheme="majorBidi" w:hAnsiTheme="majorBidi" w:cstheme="majorBidi"/>
          <w:sz w:val="24"/>
          <w:szCs w:val="24"/>
          <w:u w:val="single"/>
        </w:rPr>
        <w:t xml:space="preserve"> dva naselja jedne</w:t>
      </w:r>
      <w:r w:rsidR="00837F01" w:rsidRPr="00F85503">
        <w:rPr>
          <w:rFonts w:asciiTheme="majorBidi" w:hAnsiTheme="majorBidi" w:cstheme="majorBidi"/>
          <w:sz w:val="24"/>
          <w:szCs w:val="24"/>
          <w:u w:val="single"/>
        </w:rPr>
        <w:t xml:space="preserve"> Općine. To će posebno koristiti ruralnom stanovništvu koje će imati bolji pristup bitnim resursima. Bolja prometna infrastruktura potaknuti će i razvoj gospodarstva na ruralnom području. </w:t>
      </w:r>
      <w:r w:rsidR="00872FE7" w:rsidRPr="00F85503">
        <w:rPr>
          <w:rFonts w:asciiTheme="majorBidi" w:hAnsiTheme="majorBidi" w:cstheme="majorBidi"/>
          <w:sz w:val="24"/>
          <w:szCs w:val="24"/>
          <w:u w:val="single"/>
        </w:rPr>
        <w:t xml:space="preserve">Poboljšana povezanost stvoriti će bolju povezanost tržišta, sirovina, što bi dugoročno moglo utjecati na stvaranje novih radnih mjesta. Nadalje, rekonstrukcija će utjecati i na povećanje prometne sigurnosti, smanjiti će rizik od prometnih nesreća i ozljeda. To će poboljšati sigurnost svih sudionika u prometu. Sve navedene promjene rezultirat će jednom zajedničkom cilju, a to je  poboljšanje kvalitete života za ciljane skupine i krajnje korisnike i stvaranje privlačnije zajednice za život. </w:t>
      </w:r>
    </w:p>
    <w:p w14:paraId="00BF36F3" w14:textId="55117DE8" w:rsidR="0090313A" w:rsidRPr="00F501E4" w:rsidRDefault="00086463" w:rsidP="00F501E4">
      <w:pPr>
        <w:spacing w:after="240"/>
        <w:jc w:val="both"/>
        <w:rPr>
          <w:rFonts w:asciiTheme="majorBidi" w:hAnsiTheme="majorBidi" w:cstheme="majorBidi"/>
          <w:sz w:val="24"/>
          <w:szCs w:val="24"/>
          <w:u w:val="single"/>
        </w:rPr>
      </w:pPr>
      <w:r w:rsidRPr="00F85503">
        <w:rPr>
          <w:rFonts w:asciiTheme="majorBidi" w:hAnsiTheme="majorBidi" w:cstheme="majorBidi"/>
          <w:sz w:val="24"/>
          <w:szCs w:val="24"/>
          <w:u w:val="single"/>
        </w:rPr>
        <w:t>Zahvat se naziva rekonstrukcijom iz razloga što je postojeća prometnica već duže vremena u funkciji kao takva, odnosno ovim zahvatom su predviđeni radovi na poboljšanju kolničke konstrukcije jer je postojeća degradirana. Ujedno, ova prometnica je jedina prometnica, odnosno jedina izravna poveznica između dva naselja iste općine.</w:t>
      </w:r>
      <w:r w:rsidR="0090313A" w:rsidRPr="00F501E4">
        <w:rPr>
          <w:rFonts w:asciiTheme="majorBidi" w:hAnsiTheme="majorBidi" w:cstheme="majorBidi"/>
          <w:sz w:val="24"/>
          <w:szCs w:val="24"/>
          <w:u w:val="single"/>
        </w:rPr>
        <w:br w:type="page"/>
      </w:r>
    </w:p>
    <w:p w14:paraId="327418C6" w14:textId="65C375EA" w:rsidR="00CF1491" w:rsidRPr="008A64B2" w:rsidRDefault="00902AF4" w:rsidP="00902AF4">
      <w:pPr>
        <w:rPr>
          <w:rFonts w:ascii="Times New Roman" w:hAnsi="Times New Roman" w:cs="Times New Roman"/>
          <w:sz w:val="24"/>
          <w:szCs w:val="24"/>
        </w:rPr>
      </w:pPr>
      <w:r w:rsidRPr="00902AF4">
        <w:rPr>
          <w:rFonts w:ascii="Times New Roman" w:hAnsi="Times New Roman" w:cs="Times New Roman"/>
          <w:b/>
          <w:sz w:val="24"/>
          <w:szCs w:val="24"/>
        </w:rPr>
        <w:lastRenderedPageBreak/>
        <w:t>5</w:t>
      </w:r>
      <w:r w:rsidR="00BD6C4C" w:rsidRPr="00902AF4">
        <w:rPr>
          <w:rFonts w:ascii="Times New Roman" w:hAnsi="Times New Roman" w:cs="Times New Roman"/>
          <w:b/>
          <w:sz w:val="24"/>
          <w:szCs w:val="24"/>
        </w:rPr>
        <w:t>. FINANCIJSKI</w:t>
      </w:r>
      <w:r w:rsidR="00BD6C4C" w:rsidRPr="008A64B2">
        <w:rPr>
          <w:rFonts w:ascii="Times New Roman" w:hAnsi="Times New Roman" w:cs="Times New Roman"/>
          <w:b/>
          <w:sz w:val="24"/>
          <w:szCs w:val="24"/>
        </w:rPr>
        <w:t xml:space="preserve"> KAPACITET KORISNIKA</w:t>
      </w:r>
    </w:p>
    <w:p w14:paraId="2AE72AD0" w14:textId="54D861B1" w:rsidR="00F61A66" w:rsidRPr="008A64B2" w:rsidRDefault="006A6A1E" w:rsidP="00C649CD">
      <w:pPr>
        <w:spacing w:after="120"/>
        <w:jc w:val="both"/>
        <w:rPr>
          <w:rFonts w:ascii="Times New Roman" w:hAnsi="Times New Roman" w:cs="Times New Roman"/>
          <w:sz w:val="24"/>
          <w:szCs w:val="24"/>
        </w:rPr>
      </w:pPr>
      <w:r w:rsidRPr="008A64B2">
        <w:rPr>
          <w:rFonts w:ascii="Times New Roman" w:hAnsi="Times New Roman" w:cs="Times New Roman"/>
          <w:sz w:val="24"/>
          <w:szCs w:val="24"/>
        </w:rPr>
        <w:t>PLANIRANI IZVORI</w:t>
      </w:r>
      <w:r w:rsidR="00105A7C" w:rsidRPr="008A64B2">
        <w:rPr>
          <w:rFonts w:ascii="Times New Roman" w:hAnsi="Times New Roman" w:cs="Times New Roman"/>
          <w:sz w:val="24"/>
          <w:szCs w:val="24"/>
        </w:rPr>
        <w:t xml:space="preserve"> SREDSTAVA ZA PROVEDBU PROJEKTA</w:t>
      </w:r>
    </w:p>
    <w:p w14:paraId="016240F6" w14:textId="77777777" w:rsidR="00105A7C" w:rsidRPr="008A64B2" w:rsidRDefault="00806E30" w:rsidP="0093730F">
      <w:pPr>
        <w:jc w:val="both"/>
        <w:rPr>
          <w:rFonts w:ascii="Times New Roman" w:hAnsi="Times New Roman" w:cs="Times New Roman"/>
          <w:i/>
          <w:sz w:val="24"/>
          <w:szCs w:val="24"/>
        </w:rPr>
      </w:pPr>
      <w:r w:rsidRPr="008A64B2">
        <w:rPr>
          <w:rFonts w:ascii="Times New Roman" w:hAnsi="Times New Roman" w:cs="Times New Roman"/>
          <w:i/>
          <w:sz w:val="24"/>
          <w:szCs w:val="24"/>
        </w:rPr>
        <w:t>(</w:t>
      </w:r>
      <w:r w:rsidR="00110337" w:rsidRPr="008A64B2">
        <w:rPr>
          <w:rFonts w:ascii="Times New Roman" w:hAnsi="Times New Roman" w:cs="Times New Roman"/>
          <w:i/>
          <w:sz w:val="24"/>
          <w:szCs w:val="24"/>
        </w:rPr>
        <w:t xml:space="preserve">prikazati dinamiku financiranja projekta po godinama planirane provedbe do potpune realizacije i funkcionalnosti projekta te </w:t>
      </w:r>
      <w:r w:rsidRPr="008A64B2">
        <w:rPr>
          <w:rFonts w:ascii="Times New Roman" w:hAnsi="Times New Roman" w:cs="Times New Roman"/>
          <w:i/>
          <w:sz w:val="24"/>
          <w:szCs w:val="24"/>
        </w:rPr>
        <w:t xml:space="preserve">navesti </w:t>
      </w:r>
      <w:r w:rsidR="006F62F9" w:rsidRPr="008A64B2">
        <w:rPr>
          <w:rFonts w:ascii="Times New Roman" w:hAnsi="Times New Roman" w:cs="Times New Roman"/>
          <w:i/>
          <w:sz w:val="24"/>
          <w:szCs w:val="24"/>
        </w:rPr>
        <w:t xml:space="preserve">sve planirane izvore sredstava </w:t>
      </w:r>
      <w:r w:rsidR="00C662E8" w:rsidRPr="008A64B2">
        <w:rPr>
          <w:rFonts w:ascii="Times New Roman" w:hAnsi="Times New Roman" w:cs="Times New Roman"/>
          <w:i/>
          <w:sz w:val="24"/>
          <w:szCs w:val="24"/>
        </w:rPr>
        <w:t xml:space="preserve">potrebne </w:t>
      </w:r>
      <w:r w:rsidR="006F62F9" w:rsidRPr="008A64B2">
        <w:rPr>
          <w:rFonts w:ascii="Times New Roman" w:hAnsi="Times New Roman" w:cs="Times New Roman"/>
          <w:i/>
          <w:sz w:val="24"/>
          <w:szCs w:val="24"/>
        </w:rPr>
        <w:t>za provedbu projekta)</w:t>
      </w:r>
    </w:p>
    <w:tbl>
      <w:tblPr>
        <w:tblStyle w:val="TableGrid"/>
        <w:tblW w:w="0" w:type="auto"/>
        <w:tblLook w:val="04A0" w:firstRow="1" w:lastRow="0" w:firstColumn="1" w:lastColumn="0" w:noHBand="0" w:noVBand="1"/>
      </w:tblPr>
      <w:tblGrid>
        <w:gridCol w:w="3209"/>
        <w:gridCol w:w="3209"/>
        <w:gridCol w:w="3210"/>
      </w:tblGrid>
      <w:tr w:rsidR="00EF60BB" w14:paraId="03A3AAE2" w14:textId="77777777" w:rsidTr="00E81E02">
        <w:tc>
          <w:tcPr>
            <w:tcW w:w="3209" w:type="dxa"/>
            <w:shd w:val="clear" w:color="auto" w:fill="D9D9D9" w:themeFill="background1" w:themeFillShade="D9"/>
          </w:tcPr>
          <w:p w14:paraId="0AC14721" w14:textId="77777777" w:rsidR="00EF60BB" w:rsidRDefault="00EF60BB" w:rsidP="00E81E02">
            <w:pPr>
              <w:spacing w:after="240"/>
              <w:rPr>
                <w:rFonts w:ascii="Times New Roman" w:hAnsi="Times New Roman" w:cs="Times New Roman"/>
                <w:sz w:val="24"/>
                <w:szCs w:val="24"/>
              </w:rPr>
            </w:pPr>
            <w:r>
              <w:rPr>
                <w:rFonts w:ascii="Times New Roman" w:hAnsi="Times New Roman" w:cs="Times New Roman"/>
                <w:sz w:val="24"/>
                <w:szCs w:val="24"/>
              </w:rPr>
              <w:t>Izvori financiranja</w:t>
            </w:r>
          </w:p>
        </w:tc>
        <w:tc>
          <w:tcPr>
            <w:tcW w:w="3209" w:type="dxa"/>
            <w:shd w:val="clear" w:color="auto" w:fill="D9D9D9" w:themeFill="background1" w:themeFillShade="D9"/>
          </w:tcPr>
          <w:p w14:paraId="33D2630E" w14:textId="77777777" w:rsidR="00EF60BB" w:rsidRDefault="00EF60BB" w:rsidP="00E81E02">
            <w:pPr>
              <w:spacing w:after="240"/>
              <w:rPr>
                <w:rFonts w:ascii="Times New Roman" w:hAnsi="Times New Roman" w:cs="Times New Roman"/>
                <w:sz w:val="24"/>
                <w:szCs w:val="24"/>
              </w:rPr>
            </w:pPr>
            <w:r>
              <w:rPr>
                <w:rFonts w:ascii="Times New Roman" w:hAnsi="Times New Roman" w:cs="Times New Roman"/>
                <w:sz w:val="24"/>
                <w:szCs w:val="24"/>
              </w:rPr>
              <w:t>2025. godina</w:t>
            </w:r>
          </w:p>
        </w:tc>
        <w:tc>
          <w:tcPr>
            <w:tcW w:w="3210" w:type="dxa"/>
            <w:shd w:val="clear" w:color="auto" w:fill="D9D9D9" w:themeFill="background1" w:themeFillShade="D9"/>
          </w:tcPr>
          <w:p w14:paraId="292ECE0E" w14:textId="77777777" w:rsidR="00EF60BB" w:rsidRDefault="00EF60BB" w:rsidP="00E81E02">
            <w:pPr>
              <w:spacing w:after="240"/>
              <w:rPr>
                <w:rFonts w:ascii="Times New Roman" w:hAnsi="Times New Roman" w:cs="Times New Roman"/>
                <w:sz w:val="24"/>
                <w:szCs w:val="24"/>
              </w:rPr>
            </w:pPr>
            <w:r>
              <w:rPr>
                <w:rFonts w:ascii="Times New Roman" w:hAnsi="Times New Roman" w:cs="Times New Roman"/>
                <w:sz w:val="24"/>
                <w:szCs w:val="24"/>
              </w:rPr>
              <w:t>2026. godina</w:t>
            </w:r>
          </w:p>
        </w:tc>
      </w:tr>
      <w:tr w:rsidR="00EF60BB" w14:paraId="69115837" w14:textId="77777777" w:rsidTr="00E81E02">
        <w:tc>
          <w:tcPr>
            <w:tcW w:w="3209" w:type="dxa"/>
          </w:tcPr>
          <w:p w14:paraId="38DF51A1" w14:textId="77777777" w:rsidR="00EF60BB" w:rsidRPr="00D4158C" w:rsidRDefault="00EF60BB" w:rsidP="00E81E02">
            <w:pPr>
              <w:spacing w:after="240"/>
              <w:rPr>
                <w:rFonts w:ascii="Times New Roman" w:hAnsi="Times New Roman" w:cs="Times New Roman"/>
                <w:sz w:val="24"/>
                <w:szCs w:val="24"/>
              </w:rPr>
            </w:pPr>
            <w:r w:rsidRPr="00D4158C">
              <w:rPr>
                <w:rFonts w:ascii="Times New Roman" w:hAnsi="Times New Roman" w:cs="Times New Roman"/>
                <w:sz w:val="24"/>
                <w:szCs w:val="24"/>
              </w:rPr>
              <w:t>Intervencija 73.13. Potpora javnoj infrastrukturi u ruralnim područjima iz Strateškog plana Zajedničke poljoprivredne politike Republike Hrvatske 2023. – 2027.</w:t>
            </w:r>
          </w:p>
        </w:tc>
        <w:tc>
          <w:tcPr>
            <w:tcW w:w="3209" w:type="dxa"/>
          </w:tcPr>
          <w:p w14:paraId="6A4B69CC" w14:textId="1B2D2148" w:rsidR="00EF60BB" w:rsidRPr="00D4158C" w:rsidRDefault="00EF60BB" w:rsidP="00E81E02">
            <w:pPr>
              <w:spacing w:after="240"/>
              <w:rPr>
                <w:rFonts w:ascii="Times New Roman" w:hAnsi="Times New Roman" w:cs="Times New Roman"/>
                <w:sz w:val="24"/>
                <w:szCs w:val="24"/>
              </w:rPr>
            </w:pPr>
            <w:r w:rsidRPr="00D4158C">
              <w:rPr>
                <w:rFonts w:ascii="Times New Roman" w:hAnsi="Times New Roman" w:cs="Times New Roman"/>
                <w:sz w:val="24"/>
                <w:szCs w:val="24"/>
              </w:rPr>
              <w:t>1.000.000,00 EUR</w:t>
            </w:r>
          </w:p>
        </w:tc>
        <w:tc>
          <w:tcPr>
            <w:tcW w:w="3210" w:type="dxa"/>
          </w:tcPr>
          <w:p w14:paraId="6A26AEEB" w14:textId="0FBD8C78" w:rsidR="00EF60BB" w:rsidRPr="00D4158C" w:rsidRDefault="00EF60BB" w:rsidP="00E81E02">
            <w:pPr>
              <w:spacing w:after="240"/>
              <w:rPr>
                <w:rFonts w:ascii="Times New Roman" w:hAnsi="Times New Roman" w:cs="Times New Roman"/>
                <w:sz w:val="24"/>
                <w:szCs w:val="24"/>
              </w:rPr>
            </w:pPr>
            <w:r w:rsidRPr="00EF60BB">
              <w:rPr>
                <w:rFonts w:ascii="Times New Roman" w:hAnsi="Times New Roman" w:cs="Times New Roman"/>
                <w:sz w:val="24"/>
                <w:szCs w:val="24"/>
              </w:rPr>
              <w:t>1.359.115,00</w:t>
            </w:r>
            <w:r w:rsidRPr="00D4158C">
              <w:rPr>
                <w:rFonts w:ascii="Times New Roman" w:hAnsi="Times New Roman" w:cs="Times New Roman"/>
                <w:sz w:val="24"/>
                <w:szCs w:val="24"/>
              </w:rPr>
              <w:t xml:space="preserve"> EUR</w:t>
            </w:r>
          </w:p>
        </w:tc>
      </w:tr>
      <w:tr w:rsidR="00EF60BB" w14:paraId="4D75248C" w14:textId="77777777" w:rsidTr="00E81E02">
        <w:tc>
          <w:tcPr>
            <w:tcW w:w="3209" w:type="dxa"/>
          </w:tcPr>
          <w:p w14:paraId="597236EE" w14:textId="77777777" w:rsidR="00EF60BB" w:rsidRPr="00D4158C" w:rsidRDefault="00EF60BB" w:rsidP="00E81E02">
            <w:pPr>
              <w:spacing w:after="240"/>
              <w:rPr>
                <w:rFonts w:ascii="Times New Roman" w:hAnsi="Times New Roman" w:cs="Times New Roman"/>
                <w:sz w:val="24"/>
                <w:szCs w:val="24"/>
              </w:rPr>
            </w:pPr>
            <w:r w:rsidRPr="00D4158C">
              <w:rPr>
                <w:rFonts w:ascii="Times New Roman" w:hAnsi="Times New Roman" w:cs="Times New Roman"/>
                <w:sz w:val="24"/>
                <w:szCs w:val="24"/>
              </w:rPr>
              <w:t>Sveukupno:</w:t>
            </w:r>
          </w:p>
        </w:tc>
        <w:tc>
          <w:tcPr>
            <w:tcW w:w="3209" w:type="dxa"/>
          </w:tcPr>
          <w:p w14:paraId="0DB23975" w14:textId="352174DF" w:rsidR="00EF60BB" w:rsidRPr="00D4158C" w:rsidRDefault="00EF60BB" w:rsidP="00E81E02">
            <w:pPr>
              <w:spacing w:after="240"/>
              <w:rPr>
                <w:rFonts w:ascii="Times New Roman" w:hAnsi="Times New Roman" w:cs="Times New Roman"/>
                <w:sz w:val="24"/>
                <w:szCs w:val="24"/>
              </w:rPr>
            </w:pPr>
            <w:r w:rsidRPr="00D4158C">
              <w:rPr>
                <w:rFonts w:ascii="Times New Roman" w:hAnsi="Times New Roman" w:cs="Times New Roman"/>
                <w:sz w:val="24"/>
                <w:szCs w:val="24"/>
              </w:rPr>
              <w:t>1.000.000,00 EUR</w:t>
            </w:r>
          </w:p>
        </w:tc>
        <w:tc>
          <w:tcPr>
            <w:tcW w:w="3210" w:type="dxa"/>
          </w:tcPr>
          <w:p w14:paraId="0952EDB0" w14:textId="6BCA7FBE" w:rsidR="00EF60BB" w:rsidRPr="00D4158C" w:rsidRDefault="00EF60BB" w:rsidP="00E81E02">
            <w:pPr>
              <w:spacing w:after="240"/>
              <w:rPr>
                <w:rFonts w:ascii="Times New Roman" w:hAnsi="Times New Roman" w:cs="Times New Roman"/>
                <w:sz w:val="24"/>
                <w:szCs w:val="24"/>
              </w:rPr>
            </w:pPr>
            <w:r w:rsidRPr="00EF60BB">
              <w:rPr>
                <w:rFonts w:ascii="Times New Roman" w:hAnsi="Times New Roman" w:cs="Times New Roman"/>
                <w:sz w:val="24"/>
                <w:szCs w:val="24"/>
              </w:rPr>
              <w:t>1.359.115,00</w:t>
            </w:r>
            <w:r w:rsidRPr="00D4158C">
              <w:rPr>
                <w:rFonts w:ascii="Times New Roman" w:hAnsi="Times New Roman" w:cs="Times New Roman"/>
                <w:sz w:val="24"/>
                <w:szCs w:val="24"/>
              </w:rPr>
              <w:t xml:space="preserve"> EUR</w:t>
            </w:r>
          </w:p>
        </w:tc>
      </w:tr>
    </w:tbl>
    <w:p w14:paraId="1DC5A109" w14:textId="1664F225" w:rsidR="00EF60BB" w:rsidRDefault="00D81C93" w:rsidP="002774F4">
      <w:pPr>
        <w:spacing w:after="240"/>
        <w:rPr>
          <w:rFonts w:ascii="Times New Roman" w:hAnsi="Times New Roman" w:cs="Times New Roman"/>
          <w:sz w:val="24"/>
          <w:szCs w:val="24"/>
        </w:rPr>
      </w:pPr>
      <w:r>
        <w:rPr>
          <w:rFonts w:ascii="Times New Roman" w:hAnsi="Times New Roman" w:cs="Times New Roman"/>
          <w:sz w:val="24"/>
          <w:szCs w:val="24"/>
        </w:rPr>
        <w:t xml:space="preserve">Dakle, kao što je vidljivo, financiranje projekta je planirano u 100%-om iznosu, iz potpore od intervencije </w:t>
      </w:r>
      <w:r w:rsidRPr="009E49EE">
        <w:rPr>
          <w:rFonts w:ascii="Times New Roman" w:hAnsi="Times New Roman" w:cs="Times New Roman"/>
          <w:sz w:val="24"/>
          <w:szCs w:val="24"/>
        </w:rPr>
        <w:t>73.13.</w:t>
      </w:r>
      <w:r>
        <w:rPr>
          <w:rFonts w:ascii="Times New Roman" w:hAnsi="Times New Roman" w:cs="Times New Roman"/>
          <w:sz w:val="24"/>
          <w:szCs w:val="24"/>
        </w:rPr>
        <w:t xml:space="preserve">, dok će se sredstva potrebna za predfinanciranje projekta osigurati iz proračuna Općine </w:t>
      </w:r>
      <w:r>
        <w:rPr>
          <w:rFonts w:ascii="Times New Roman" w:hAnsi="Times New Roman" w:cs="Times New Roman"/>
          <w:sz w:val="24"/>
          <w:szCs w:val="24"/>
        </w:rPr>
        <w:t>Bogdanovci</w:t>
      </w:r>
      <w:r>
        <w:rPr>
          <w:rFonts w:ascii="Times New Roman" w:hAnsi="Times New Roman" w:cs="Times New Roman"/>
          <w:sz w:val="24"/>
          <w:szCs w:val="24"/>
        </w:rPr>
        <w:t xml:space="preserve"> i putem predujma koji će se osigurati kroz podnošenje Zahtjeva za isplatu predujma u maksimalno dozvoljenom iznosu.</w:t>
      </w:r>
    </w:p>
    <w:p w14:paraId="5D616CCD" w14:textId="77777777" w:rsidR="00EF60BB" w:rsidRDefault="00EF60BB" w:rsidP="002774F4">
      <w:pPr>
        <w:spacing w:after="240"/>
        <w:rPr>
          <w:rFonts w:ascii="Times New Roman" w:hAnsi="Times New Roman" w:cs="Times New Roman"/>
          <w:sz w:val="24"/>
          <w:szCs w:val="24"/>
        </w:rPr>
      </w:pPr>
    </w:p>
    <w:p w14:paraId="73710326" w14:textId="39ED758D" w:rsidR="00C11E4C" w:rsidRPr="00072A5A" w:rsidRDefault="00902AF4" w:rsidP="002024B9">
      <w:pPr>
        <w:spacing w:after="120"/>
        <w:jc w:val="both"/>
        <w:rPr>
          <w:rFonts w:ascii="Times New Roman" w:hAnsi="Times New Roman" w:cs="Times New Roman"/>
          <w:sz w:val="24"/>
          <w:szCs w:val="24"/>
        </w:rPr>
      </w:pPr>
      <w:r w:rsidRPr="00072A5A">
        <w:rPr>
          <w:rFonts w:ascii="Times New Roman" w:hAnsi="Times New Roman" w:cs="Times New Roman"/>
          <w:b/>
          <w:sz w:val="24"/>
          <w:szCs w:val="24"/>
        </w:rPr>
        <w:t>6</w:t>
      </w:r>
      <w:r w:rsidR="006F62F9" w:rsidRPr="00072A5A">
        <w:rPr>
          <w:rFonts w:ascii="Times New Roman" w:hAnsi="Times New Roman" w:cs="Times New Roman"/>
          <w:b/>
          <w:sz w:val="24"/>
          <w:szCs w:val="24"/>
        </w:rPr>
        <w:t>. LJUDSKI KAPACITET</w:t>
      </w:r>
      <w:r w:rsidR="00B06E29" w:rsidRPr="00072A5A">
        <w:rPr>
          <w:rFonts w:ascii="Times New Roman" w:hAnsi="Times New Roman" w:cs="Times New Roman"/>
          <w:b/>
          <w:sz w:val="24"/>
          <w:szCs w:val="24"/>
        </w:rPr>
        <w:t>I</w:t>
      </w:r>
      <w:r w:rsidR="006F62F9" w:rsidRPr="00072A5A">
        <w:rPr>
          <w:rFonts w:ascii="Times New Roman" w:hAnsi="Times New Roman" w:cs="Times New Roman"/>
          <w:b/>
          <w:sz w:val="24"/>
          <w:szCs w:val="24"/>
        </w:rPr>
        <w:t xml:space="preserve"> KORISNIKA</w:t>
      </w:r>
    </w:p>
    <w:p w14:paraId="5192C2F0" w14:textId="0DA3256B" w:rsidR="006F62F9" w:rsidRPr="00072A5A" w:rsidRDefault="006F62F9" w:rsidP="0073396B">
      <w:pPr>
        <w:jc w:val="both"/>
        <w:rPr>
          <w:rFonts w:ascii="Times New Roman" w:hAnsi="Times New Roman" w:cs="Times New Roman"/>
          <w:i/>
          <w:sz w:val="24"/>
          <w:szCs w:val="24"/>
        </w:rPr>
      </w:pPr>
      <w:r w:rsidRPr="00072A5A">
        <w:rPr>
          <w:rFonts w:ascii="Times New Roman" w:hAnsi="Times New Roman" w:cs="Times New Roman"/>
          <w:i/>
          <w:sz w:val="24"/>
          <w:szCs w:val="24"/>
        </w:rPr>
        <w:t>(</w:t>
      </w:r>
      <w:r w:rsidR="002C7964" w:rsidRPr="00072A5A">
        <w:rPr>
          <w:rFonts w:ascii="Times New Roman" w:hAnsi="Times New Roman" w:cs="Times New Roman"/>
          <w:i/>
          <w:sz w:val="24"/>
          <w:szCs w:val="24"/>
        </w:rPr>
        <w:t>n</w:t>
      </w:r>
      <w:r w:rsidRPr="00072A5A">
        <w:rPr>
          <w:rFonts w:ascii="Times New Roman" w:hAnsi="Times New Roman" w:cs="Times New Roman"/>
          <w:i/>
          <w:sz w:val="24"/>
          <w:szCs w:val="24"/>
        </w:rPr>
        <w:t>avesti dosadašnja iskustva korisnika u provedbi sličnih projek</w:t>
      </w:r>
      <w:r w:rsidR="00FC1B13" w:rsidRPr="00072A5A">
        <w:rPr>
          <w:rFonts w:ascii="Times New Roman" w:hAnsi="Times New Roman" w:cs="Times New Roman"/>
          <w:i/>
          <w:sz w:val="24"/>
          <w:szCs w:val="24"/>
        </w:rPr>
        <w:t>a</w:t>
      </w:r>
      <w:r w:rsidRPr="00072A5A">
        <w:rPr>
          <w:rFonts w:ascii="Times New Roman" w:hAnsi="Times New Roman" w:cs="Times New Roman"/>
          <w:i/>
          <w:sz w:val="24"/>
          <w:szCs w:val="24"/>
        </w:rPr>
        <w:t>ta,</w:t>
      </w:r>
      <w:r w:rsidR="00B06E29" w:rsidRPr="00072A5A">
        <w:rPr>
          <w:rFonts w:ascii="Times New Roman" w:hAnsi="Times New Roman" w:cs="Times New Roman"/>
          <w:i/>
          <w:sz w:val="24"/>
          <w:szCs w:val="24"/>
        </w:rPr>
        <w:t xml:space="preserve"> te ljudske kapacitete za provedbu planiranog projekta, odnosno</w:t>
      </w:r>
      <w:r w:rsidRPr="00072A5A">
        <w:rPr>
          <w:rFonts w:ascii="Times New Roman" w:hAnsi="Times New Roman" w:cs="Times New Roman"/>
          <w:i/>
          <w:sz w:val="24"/>
          <w:szCs w:val="24"/>
        </w:rPr>
        <w:t xml:space="preserve"> broj osoba i stručne kvalifikacije osoba uključenih u provedb</w:t>
      </w:r>
      <w:r w:rsidR="00494F13" w:rsidRPr="00072A5A">
        <w:rPr>
          <w:rFonts w:ascii="Times New Roman" w:hAnsi="Times New Roman" w:cs="Times New Roman"/>
          <w:i/>
          <w:sz w:val="24"/>
          <w:szCs w:val="24"/>
        </w:rPr>
        <w:t>i</w:t>
      </w:r>
      <w:r w:rsidRPr="00072A5A">
        <w:rPr>
          <w:rFonts w:ascii="Times New Roman" w:hAnsi="Times New Roman" w:cs="Times New Roman"/>
          <w:i/>
          <w:sz w:val="24"/>
          <w:szCs w:val="24"/>
        </w:rPr>
        <w:t xml:space="preserve"> </w:t>
      </w:r>
      <w:r w:rsidR="00203D6E" w:rsidRPr="00072A5A">
        <w:rPr>
          <w:rFonts w:ascii="Times New Roman" w:hAnsi="Times New Roman" w:cs="Times New Roman"/>
          <w:i/>
          <w:sz w:val="24"/>
          <w:szCs w:val="24"/>
        </w:rPr>
        <w:t xml:space="preserve">planiranog </w:t>
      </w:r>
      <w:r w:rsidRPr="00072A5A">
        <w:rPr>
          <w:rFonts w:ascii="Times New Roman" w:hAnsi="Times New Roman" w:cs="Times New Roman"/>
          <w:i/>
          <w:sz w:val="24"/>
          <w:szCs w:val="24"/>
        </w:rPr>
        <w:t>projekta</w:t>
      </w:r>
      <w:r w:rsidR="007604AA" w:rsidRPr="00072A5A">
        <w:rPr>
          <w:rFonts w:ascii="Times New Roman" w:hAnsi="Times New Roman" w:cs="Times New Roman"/>
          <w:i/>
          <w:sz w:val="24"/>
          <w:szCs w:val="24"/>
        </w:rPr>
        <w:t xml:space="preserve">; navesti broj osoba i stručne kvalifikacije osoba koji su zaposlenici, članovi ili volonteri korisnika ili </w:t>
      </w:r>
      <w:r w:rsidR="0090313A" w:rsidRPr="00072A5A">
        <w:rPr>
          <w:rFonts w:ascii="Times New Roman" w:hAnsi="Times New Roman" w:cs="Times New Roman"/>
          <w:i/>
          <w:sz w:val="24"/>
          <w:szCs w:val="24"/>
        </w:rPr>
        <w:t>druge</w:t>
      </w:r>
      <w:r w:rsidR="007604AA" w:rsidRPr="00072A5A">
        <w:rPr>
          <w:rFonts w:ascii="Times New Roman" w:hAnsi="Times New Roman" w:cs="Times New Roman"/>
          <w:i/>
          <w:sz w:val="24"/>
          <w:szCs w:val="24"/>
        </w:rPr>
        <w:t xml:space="preserve"> </w:t>
      </w:r>
      <w:r w:rsidR="0073396B" w:rsidRPr="00072A5A">
        <w:rPr>
          <w:rFonts w:ascii="Times New Roman" w:hAnsi="Times New Roman" w:cs="Times New Roman"/>
          <w:i/>
          <w:sz w:val="24"/>
          <w:szCs w:val="24"/>
        </w:rPr>
        <w:t xml:space="preserve">pravne/fizičke </w:t>
      </w:r>
      <w:r w:rsidR="007604AA" w:rsidRPr="00072A5A">
        <w:rPr>
          <w:rFonts w:ascii="Times New Roman" w:hAnsi="Times New Roman" w:cs="Times New Roman"/>
          <w:i/>
          <w:sz w:val="24"/>
          <w:szCs w:val="24"/>
        </w:rPr>
        <w:t>osob</w:t>
      </w:r>
      <w:r w:rsidR="0090313A" w:rsidRPr="00072A5A">
        <w:rPr>
          <w:rFonts w:ascii="Times New Roman" w:hAnsi="Times New Roman" w:cs="Times New Roman"/>
          <w:i/>
          <w:sz w:val="24"/>
          <w:szCs w:val="24"/>
        </w:rPr>
        <w:t>e</w:t>
      </w:r>
      <w:r w:rsidR="007604AA" w:rsidRPr="00072A5A">
        <w:rPr>
          <w:rFonts w:ascii="Times New Roman" w:hAnsi="Times New Roman" w:cs="Times New Roman"/>
          <w:i/>
          <w:sz w:val="24"/>
          <w:szCs w:val="24"/>
        </w:rPr>
        <w:t xml:space="preserve"> koj</w:t>
      </w:r>
      <w:r w:rsidR="0090313A" w:rsidRPr="00072A5A">
        <w:rPr>
          <w:rFonts w:ascii="Times New Roman" w:hAnsi="Times New Roman" w:cs="Times New Roman"/>
          <w:i/>
          <w:sz w:val="24"/>
          <w:szCs w:val="24"/>
        </w:rPr>
        <w:t>e</w:t>
      </w:r>
      <w:r w:rsidR="007604AA" w:rsidRPr="00072A5A">
        <w:rPr>
          <w:rFonts w:ascii="Times New Roman" w:hAnsi="Times New Roman" w:cs="Times New Roman"/>
          <w:i/>
          <w:sz w:val="24"/>
          <w:szCs w:val="24"/>
        </w:rPr>
        <w:t xml:space="preserve"> </w:t>
      </w:r>
      <w:r w:rsidR="0090313A" w:rsidRPr="00072A5A">
        <w:rPr>
          <w:rFonts w:ascii="Times New Roman" w:hAnsi="Times New Roman" w:cs="Times New Roman"/>
          <w:i/>
          <w:sz w:val="24"/>
          <w:szCs w:val="24"/>
        </w:rPr>
        <w:t>sudjeluju/će sudjelovati u pripremi i provedbi projekta do potpune realizacije i funkcionalnosti projekta</w:t>
      </w:r>
      <w:r w:rsidR="002C7964" w:rsidRPr="00072A5A">
        <w:rPr>
          <w:rFonts w:ascii="Times New Roman" w:hAnsi="Times New Roman" w:cs="Times New Roman"/>
          <w:i/>
          <w:sz w:val="24"/>
          <w:szCs w:val="24"/>
        </w:rPr>
        <w:t>; a</w:t>
      </w:r>
      <w:r w:rsidR="00494F13" w:rsidRPr="00072A5A">
        <w:rPr>
          <w:rFonts w:ascii="Times New Roman" w:hAnsi="Times New Roman" w:cs="Times New Roman"/>
          <w:i/>
          <w:sz w:val="24"/>
          <w:szCs w:val="24"/>
        </w:rPr>
        <w:t xml:space="preserve">ko će u provedbi projekta sudjelovati druga pravna/fizička osoba koja će tek kasnije biti poznata korisniku, opisati navedeno </w:t>
      </w:r>
      <w:r w:rsidR="003941B1" w:rsidRPr="00072A5A">
        <w:rPr>
          <w:rFonts w:ascii="Times New Roman" w:hAnsi="Times New Roman" w:cs="Times New Roman"/>
          <w:i/>
          <w:sz w:val="24"/>
          <w:szCs w:val="24"/>
        </w:rPr>
        <w:t>na općeniti način</w:t>
      </w:r>
      <w:r w:rsidR="0090313A" w:rsidRPr="00072A5A">
        <w:rPr>
          <w:rFonts w:ascii="Times New Roman" w:hAnsi="Times New Roman" w:cs="Times New Roman"/>
          <w:i/>
          <w:sz w:val="24"/>
          <w:szCs w:val="24"/>
        </w:rPr>
        <w:t>)</w:t>
      </w:r>
    </w:p>
    <w:p w14:paraId="0BA46A59" w14:textId="06B1E082" w:rsidR="00306CCA" w:rsidRPr="002A2592" w:rsidRDefault="003E0600" w:rsidP="0073396B">
      <w:pPr>
        <w:jc w:val="both"/>
        <w:rPr>
          <w:rFonts w:ascii="Times New Roman" w:hAnsi="Times New Roman" w:cs="Times New Roman"/>
          <w:iCs/>
          <w:color w:val="000000"/>
          <w:sz w:val="24"/>
          <w:szCs w:val="24"/>
          <w:u w:val="single"/>
        </w:rPr>
      </w:pPr>
      <w:r w:rsidRPr="00072A5A">
        <w:rPr>
          <w:rFonts w:ascii="Times New Roman" w:hAnsi="Times New Roman" w:cs="Times New Roman"/>
          <w:iCs/>
          <w:color w:val="000000"/>
          <w:sz w:val="24"/>
          <w:szCs w:val="24"/>
          <w:u w:val="single"/>
        </w:rPr>
        <w:t xml:space="preserve">Općina Bogdanovci ima bogato iskustvo u provedbi projekata financiranih iz EU i nacionalnih sredstava. Proveli su niz projekata od kojih je bitno spomenuti: Adaptacija Doma kulture u Petrovcima (ukupna vrijednost investicije iznosi: 41.681,50 €), projekt prekogranične suradnje Općine Bogdanovci i Župa Sv. Petra u </w:t>
      </w:r>
      <w:proofErr w:type="spellStart"/>
      <w:r w:rsidRPr="00072A5A">
        <w:rPr>
          <w:rFonts w:ascii="Times New Roman" w:hAnsi="Times New Roman" w:cs="Times New Roman"/>
          <w:iCs/>
          <w:color w:val="000000"/>
          <w:sz w:val="24"/>
          <w:szCs w:val="24"/>
          <w:u w:val="single"/>
        </w:rPr>
        <w:t>Inđiji</w:t>
      </w:r>
      <w:proofErr w:type="spellEnd"/>
      <w:r w:rsidRPr="00072A5A">
        <w:rPr>
          <w:rFonts w:ascii="Times New Roman" w:hAnsi="Times New Roman" w:cs="Times New Roman"/>
          <w:iCs/>
          <w:color w:val="000000"/>
          <w:sz w:val="24"/>
          <w:szCs w:val="24"/>
          <w:u w:val="single"/>
        </w:rPr>
        <w:t xml:space="preserve"> (ukupna vrijednost projekta iznosi: 48.846,13 eura), Modernizacija javne rasvjete Općine Bogdanovci FAZA V. (</w:t>
      </w:r>
      <w:r w:rsidR="002A2592" w:rsidRPr="00072A5A">
        <w:rPr>
          <w:rFonts w:ascii="Times New Roman" w:hAnsi="Times New Roman" w:cs="Times New Roman"/>
          <w:iCs/>
          <w:color w:val="000000"/>
          <w:sz w:val="24"/>
          <w:szCs w:val="24"/>
          <w:u w:val="single"/>
        </w:rPr>
        <w:t>u</w:t>
      </w:r>
      <w:r w:rsidRPr="00072A5A">
        <w:rPr>
          <w:rFonts w:ascii="Times New Roman" w:hAnsi="Times New Roman" w:cs="Times New Roman"/>
          <w:iCs/>
          <w:color w:val="000000"/>
          <w:sz w:val="24"/>
          <w:szCs w:val="24"/>
          <w:u w:val="single"/>
        </w:rPr>
        <w:t>kupna ostvarena sredstava prema Programu održivog razvoja lokalne zajednice iznose 32.000,00 eura), Ulaganja u objekt dječjeg vrtića PO Bogdanovci (ukupna vrijednost projekta iznosi 28.500,00 eura), Opremanje sportske građevine u Bogdanovcima (ukupan iznos dodijeljene potpore iznosi: 27.817,50 eura)</w:t>
      </w:r>
      <w:r w:rsidR="002A2592" w:rsidRPr="00072A5A">
        <w:rPr>
          <w:rFonts w:ascii="Times New Roman" w:hAnsi="Times New Roman" w:cs="Times New Roman"/>
          <w:iCs/>
          <w:color w:val="000000"/>
          <w:sz w:val="24"/>
          <w:szCs w:val="24"/>
          <w:u w:val="single"/>
        </w:rPr>
        <w:t xml:space="preserve">. </w:t>
      </w:r>
      <w:r w:rsidR="002A2592" w:rsidRPr="00072A5A">
        <w:rPr>
          <w:rFonts w:ascii="Times New Roman" w:hAnsi="Times New Roman" w:cs="Times New Roman"/>
          <w:sz w:val="24"/>
          <w:szCs w:val="24"/>
          <w:u w:val="single"/>
        </w:rPr>
        <w:t xml:space="preserve">U provedbi svih nabrojanih dosad provedenih projekata sudjelovali su načelnik Općine Bogdanovci Marko Barun </w:t>
      </w:r>
      <w:r w:rsidR="00072A5A" w:rsidRPr="00072A5A">
        <w:rPr>
          <w:rFonts w:ascii="Times New Roman" w:hAnsi="Times New Roman" w:cs="Times New Roman"/>
          <w:sz w:val="24"/>
          <w:szCs w:val="24"/>
          <w:u w:val="single"/>
        </w:rPr>
        <w:t xml:space="preserve">te dijelom </w:t>
      </w:r>
      <w:r w:rsidR="002A2592" w:rsidRPr="00072A5A">
        <w:rPr>
          <w:rFonts w:ascii="Times New Roman" w:hAnsi="Times New Roman" w:cs="Times New Roman"/>
          <w:sz w:val="24"/>
          <w:szCs w:val="24"/>
          <w:u w:val="single"/>
        </w:rPr>
        <w:t>i pročelnik Darko Ruskaj, koji će sudjelovati i u provedbi predmetnog projekta, čime su osigurani iskusni ljudski kapaciteti za provedbu projekta, uz što će biti angažirani i vanjski stručnjaci za provedbu projekata financiranih iz EU i nacionalnih izvora, čime će se osigurati više nego dovoljni ljudski kapaciteti za provedbu predmetnog projekta.</w:t>
      </w:r>
    </w:p>
    <w:p w14:paraId="7F679ECD" w14:textId="0D51AD4A" w:rsidR="007E5684" w:rsidRPr="00306CCA" w:rsidRDefault="007E5684" w:rsidP="0093730F">
      <w:pPr>
        <w:jc w:val="both"/>
        <w:rPr>
          <w:rFonts w:ascii="Times New Roman" w:hAnsi="Times New Roman" w:cs="Times New Roman"/>
          <w:b/>
          <w:sz w:val="24"/>
          <w:szCs w:val="24"/>
          <w:u w:val="single"/>
        </w:rPr>
      </w:pPr>
    </w:p>
    <w:p w14:paraId="3A007373" w14:textId="6079B761" w:rsidR="007E5684" w:rsidRDefault="007E5684" w:rsidP="0093730F">
      <w:pPr>
        <w:jc w:val="both"/>
        <w:rPr>
          <w:rFonts w:ascii="Times New Roman" w:hAnsi="Times New Roman" w:cs="Times New Roman"/>
          <w:b/>
          <w:sz w:val="24"/>
          <w:szCs w:val="24"/>
        </w:rPr>
      </w:pPr>
    </w:p>
    <w:p w14:paraId="54E5B284" w14:textId="05C38C63" w:rsidR="00AE52F3" w:rsidRPr="00746475" w:rsidRDefault="00902AF4" w:rsidP="0093730F">
      <w:pPr>
        <w:jc w:val="both"/>
        <w:rPr>
          <w:rFonts w:ascii="Times New Roman" w:hAnsi="Times New Roman" w:cs="Times New Roman"/>
          <w:sz w:val="24"/>
          <w:szCs w:val="24"/>
        </w:rPr>
      </w:pPr>
      <w:r w:rsidRPr="00746475">
        <w:rPr>
          <w:rFonts w:ascii="Times New Roman" w:hAnsi="Times New Roman" w:cs="Times New Roman"/>
          <w:b/>
          <w:sz w:val="24"/>
          <w:szCs w:val="24"/>
        </w:rPr>
        <w:t>7</w:t>
      </w:r>
      <w:r w:rsidR="00AE52F3" w:rsidRPr="00746475">
        <w:rPr>
          <w:rFonts w:ascii="Times New Roman" w:hAnsi="Times New Roman" w:cs="Times New Roman"/>
          <w:b/>
          <w:sz w:val="24"/>
          <w:szCs w:val="24"/>
        </w:rPr>
        <w:t>.</w:t>
      </w:r>
      <w:r w:rsidR="00B21EFE" w:rsidRPr="00746475">
        <w:rPr>
          <w:rFonts w:ascii="Times New Roman" w:hAnsi="Times New Roman" w:cs="Times New Roman"/>
          <w:b/>
          <w:sz w:val="24"/>
          <w:szCs w:val="24"/>
        </w:rPr>
        <w:t xml:space="preserve"> </w:t>
      </w:r>
      <w:r w:rsidR="00AE52F3" w:rsidRPr="00746475">
        <w:rPr>
          <w:rFonts w:ascii="Times New Roman" w:hAnsi="Times New Roman" w:cs="Times New Roman"/>
          <w:b/>
          <w:sz w:val="24"/>
          <w:szCs w:val="24"/>
        </w:rPr>
        <w:t xml:space="preserve">NAČIN ODRŽAVANJA I UPRAVLJANJA </w:t>
      </w:r>
      <w:r w:rsidR="00494F13" w:rsidRPr="00746475">
        <w:rPr>
          <w:rFonts w:ascii="Times New Roman" w:hAnsi="Times New Roman" w:cs="Times New Roman"/>
          <w:b/>
          <w:sz w:val="24"/>
          <w:szCs w:val="24"/>
        </w:rPr>
        <w:t xml:space="preserve">REALIZIRANIM </w:t>
      </w:r>
      <w:r w:rsidR="00AE52F3" w:rsidRPr="00746475">
        <w:rPr>
          <w:rFonts w:ascii="Times New Roman" w:hAnsi="Times New Roman" w:cs="Times New Roman"/>
          <w:b/>
          <w:sz w:val="24"/>
          <w:szCs w:val="24"/>
        </w:rPr>
        <w:t>PROJEKTOM</w:t>
      </w:r>
    </w:p>
    <w:p w14:paraId="0AFE4CB2" w14:textId="7361D267" w:rsidR="005A5617" w:rsidRPr="00746475" w:rsidRDefault="00902AF4" w:rsidP="00CE058C">
      <w:pPr>
        <w:spacing w:after="120"/>
        <w:jc w:val="both"/>
        <w:rPr>
          <w:rFonts w:ascii="Times New Roman" w:hAnsi="Times New Roman" w:cs="Times New Roman"/>
          <w:sz w:val="24"/>
          <w:szCs w:val="24"/>
        </w:rPr>
      </w:pPr>
      <w:r w:rsidRPr="00746475">
        <w:rPr>
          <w:rFonts w:ascii="Times New Roman" w:hAnsi="Times New Roman" w:cs="Times New Roman"/>
          <w:sz w:val="24"/>
          <w:szCs w:val="24"/>
        </w:rPr>
        <w:t>7</w:t>
      </w:r>
      <w:r w:rsidR="00AE52F3" w:rsidRPr="00746475">
        <w:rPr>
          <w:rFonts w:ascii="Times New Roman" w:hAnsi="Times New Roman" w:cs="Times New Roman"/>
          <w:sz w:val="24"/>
          <w:szCs w:val="24"/>
        </w:rPr>
        <w:t xml:space="preserve">.1. </w:t>
      </w:r>
      <w:r w:rsidR="00FC1B13" w:rsidRPr="00746475">
        <w:rPr>
          <w:rFonts w:ascii="Times New Roman" w:hAnsi="Times New Roman" w:cs="Times New Roman"/>
          <w:sz w:val="24"/>
          <w:szCs w:val="24"/>
        </w:rPr>
        <w:t xml:space="preserve">IZVORI PRIHODA, </w:t>
      </w:r>
      <w:r w:rsidR="00AE52F3" w:rsidRPr="00746475">
        <w:rPr>
          <w:rFonts w:ascii="Times New Roman" w:hAnsi="Times New Roman" w:cs="Times New Roman"/>
          <w:sz w:val="24"/>
          <w:szCs w:val="24"/>
        </w:rPr>
        <w:t>PRIHODI I</w:t>
      </w:r>
      <w:r w:rsidR="00844CAF" w:rsidRPr="00746475">
        <w:rPr>
          <w:rFonts w:ascii="Times New Roman" w:hAnsi="Times New Roman" w:cs="Times New Roman"/>
          <w:sz w:val="24"/>
          <w:szCs w:val="24"/>
        </w:rPr>
        <w:t xml:space="preserve"> RASHODI PROJEKTA</w:t>
      </w:r>
    </w:p>
    <w:p w14:paraId="58D0FADD" w14:textId="7AF4D4D9" w:rsidR="00AE52F3" w:rsidRPr="00746475" w:rsidRDefault="006E1AD7" w:rsidP="002774F4">
      <w:pPr>
        <w:jc w:val="both"/>
        <w:rPr>
          <w:rFonts w:ascii="Times New Roman" w:hAnsi="Times New Roman" w:cs="Times New Roman"/>
          <w:i/>
          <w:sz w:val="24"/>
          <w:szCs w:val="24"/>
        </w:rPr>
      </w:pPr>
      <w:r w:rsidRPr="00746475">
        <w:rPr>
          <w:rFonts w:ascii="Times New Roman" w:hAnsi="Times New Roman" w:cs="Times New Roman"/>
          <w:i/>
          <w:sz w:val="24"/>
          <w:szCs w:val="24"/>
        </w:rPr>
        <w:t xml:space="preserve">(navesti planirane </w:t>
      </w:r>
      <w:r w:rsidR="00087038" w:rsidRPr="00746475">
        <w:rPr>
          <w:rFonts w:ascii="Times New Roman" w:hAnsi="Times New Roman" w:cs="Times New Roman"/>
          <w:i/>
          <w:sz w:val="24"/>
          <w:szCs w:val="24"/>
        </w:rPr>
        <w:t xml:space="preserve">izvore </w:t>
      </w:r>
      <w:r w:rsidRPr="00746475">
        <w:rPr>
          <w:rFonts w:ascii="Times New Roman" w:hAnsi="Times New Roman" w:cs="Times New Roman"/>
          <w:i/>
          <w:sz w:val="24"/>
          <w:szCs w:val="24"/>
        </w:rPr>
        <w:t>prihod</w:t>
      </w:r>
      <w:r w:rsidR="00087038" w:rsidRPr="00746475">
        <w:rPr>
          <w:rFonts w:ascii="Times New Roman" w:hAnsi="Times New Roman" w:cs="Times New Roman"/>
          <w:i/>
          <w:sz w:val="24"/>
          <w:szCs w:val="24"/>
        </w:rPr>
        <w:t>a</w:t>
      </w:r>
      <w:r w:rsidR="007E5684" w:rsidRPr="00746475">
        <w:rPr>
          <w:rFonts w:ascii="Times New Roman" w:hAnsi="Times New Roman" w:cs="Times New Roman"/>
          <w:i/>
          <w:sz w:val="24"/>
          <w:szCs w:val="24"/>
        </w:rPr>
        <w:t xml:space="preserve"> potrebnih za funkcioniranje projekta</w:t>
      </w:r>
      <w:r w:rsidR="00844CAF" w:rsidRPr="00746475">
        <w:rPr>
          <w:rFonts w:ascii="Times New Roman" w:hAnsi="Times New Roman" w:cs="Times New Roman"/>
          <w:i/>
          <w:sz w:val="24"/>
          <w:szCs w:val="24"/>
        </w:rPr>
        <w:t>, prihode koje generira projekt</w:t>
      </w:r>
      <w:r w:rsidR="007E5684" w:rsidRPr="00746475">
        <w:rPr>
          <w:rFonts w:ascii="Times New Roman" w:hAnsi="Times New Roman" w:cs="Times New Roman"/>
          <w:i/>
          <w:sz w:val="24"/>
          <w:szCs w:val="24"/>
        </w:rPr>
        <w:t xml:space="preserve"> (ako je primjenjivo)</w:t>
      </w:r>
      <w:r w:rsidR="00844CAF" w:rsidRPr="00746475">
        <w:rPr>
          <w:rFonts w:ascii="Times New Roman" w:hAnsi="Times New Roman" w:cs="Times New Roman"/>
          <w:i/>
          <w:sz w:val="24"/>
          <w:szCs w:val="24"/>
        </w:rPr>
        <w:t xml:space="preserve"> te</w:t>
      </w:r>
      <w:r w:rsidRPr="00746475">
        <w:rPr>
          <w:rFonts w:ascii="Times New Roman" w:hAnsi="Times New Roman" w:cs="Times New Roman"/>
          <w:i/>
          <w:sz w:val="24"/>
          <w:szCs w:val="24"/>
        </w:rPr>
        <w:t xml:space="preserve"> </w:t>
      </w:r>
      <w:r w:rsidR="007E5684" w:rsidRPr="00746475">
        <w:rPr>
          <w:rFonts w:ascii="Times New Roman" w:hAnsi="Times New Roman" w:cs="Times New Roman"/>
          <w:i/>
          <w:sz w:val="24"/>
          <w:szCs w:val="24"/>
        </w:rPr>
        <w:t>troškove (</w:t>
      </w:r>
      <w:r w:rsidRPr="00746475">
        <w:rPr>
          <w:rFonts w:ascii="Times New Roman" w:hAnsi="Times New Roman" w:cs="Times New Roman"/>
          <w:i/>
          <w:sz w:val="24"/>
          <w:szCs w:val="24"/>
        </w:rPr>
        <w:t>rashode</w:t>
      </w:r>
      <w:r w:rsidR="007E5684" w:rsidRPr="00746475">
        <w:rPr>
          <w:rFonts w:ascii="Times New Roman" w:hAnsi="Times New Roman" w:cs="Times New Roman"/>
          <w:i/>
          <w:sz w:val="24"/>
          <w:szCs w:val="24"/>
        </w:rPr>
        <w:t>)</w:t>
      </w:r>
      <w:r w:rsidRPr="00746475">
        <w:rPr>
          <w:rFonts w:ascii="Times New Roman" w:hAnsi="Times New Roman" w:cs="Times New Roman"/>
          <w:i/>
          <w:sz w:val="24"/>
          <w:szCs w:val="24"/>
        </w:rPr>
        <w:t xml:space="preserve"> </w:t>
      </w:r>
      <w:r w:rsidR="0018232C" w:rsidRPr="00746475">
        <w:rPr>
          <w:rFonts w:ascii="Times New Roman" w:hAnsi="Times New Roman" w:cs="Times New Roman"/>
          <w:i/>
          <w:sz w:val="24"/>
          <w:szCs w:val="24"/>
        </w:rPr>
        <w:t xml:space="preserve">nužne za </w:t>
      </w:r>
      <w:r w:rsidR="006B35D8" w:rsidRPr="00746475">
        <w:rPr>
          <w:rFonts w:ascii="Times New Roman" w:hAnsi="Times New Roman" w:cs="Times New Roman"/>
          <w:i/>
          <w:sz w:val="24"/>
          <w:szCs w:val="24"/>
        </w:rPr>
        <w:t xml:space="preserve">upravljanje i </w:t>
      </w:r>
      <w:r w:rsidR="0018232C" w:rsidRPr="00746475">
        <w:rPr>
          <w:rFonts w:ascii="Times New Roman" w:hAnsi="Times New Roman" w:cs="Times New Roman"/>
          <w:i/>
          <w:sz w:val="24"/>
          <w:szCs w:val="24"/>
        </w:rPr>
        <w:t xml:space="preserve">održavanje </w:t>
      </w:r>
      <w:r w:rsidR="006B35D8" w:rsidRPr="00746475">
        <w:rPr>
          <w:rFonts w:ascii="Times New Roman" w:hAnsi="Times New Roman" w:cs="Times New Roman"/>
          <w:i/>
          <w:sz w:val="24"/>
          <w:szCs w:val="24"/>
        </w:rPr>
        <w:t>realiziranim projektom</w:t>
      </w:r>
      <w:r w:rsidR="00BC6EC8" w:rsidRPr="00746475">
        <w:rPr>
          <w:rFonts w:ascii="Times New Roman" w:hAnsi="Times New Roman" w:cs="Times New Roman"/>
          <w:i/>
          <w:sz w:val="24"/>
          <w:szCs w:val="24"/>
        </w:rPr>
        <w:t>)</w:t>
      </w:r>
    </w:p>
    <w:p w14:paraId="0C92D0D3" w14:textId="5683430A" w:rsidR="009820EB" w:rsidRPr="000B7634" w:rsidRDefault="009820EB" w:rsidP="009820EB">
      <w:pPr>
        <w:spacing w:after="240"/>
        <w:rPr>
          <w:rFonts w:ascii="Times New Roman" w:hAnsi="Times New Roman" w:cs="Times New Roman"/>
          <w:sz w:val="24"/>
          <w:szCs w:val="24"/>
          <w:u w:val="single"/>
        </w:rPr>
      </w:pPr>
      <w:r w:rsidRPr="00746475">
        <w:rPr>
          <w:rFonts w:ascii="Times New Roman" w:hAnsi="Times New Roman" w:cs="Times New Roman"/>
          <w:sz w:val="24"/>
          <w:szCs w:val="24"/>
          <w:u w:val="single"/>
        </w:rPr>
        <w:t xml:space="preserve">Predmetni projekt neće generirati prihode. Svi troškovi (rashodi) nužni za upravljanje i održavanje realiziranim projektom financirat će se iz proračuna Općine </w:t>
      </w:r>
      <w:r w:rsidRPr="00746475">
        <w:rPr>
          <w:rFonts w:ascii="Times New Roman" w:hAnsi="Times New Roman" w:cs="Times New Roman"/>
          <w:sz w:val="24"/>
          <w:szCs w:val="24"/>
          <w:u w:val="single"/>
        </w:rPr>
        <w:t>Bogdanovci</w:t>
      </w:r>
      <w:r w:rsidRPr="00746475">
        <w:rPr>
          <w:rFonts w:ascii="Times New Roman" w:hAnsi="Times New Roman" w:cs="Times New Roman"/>
          <w:sz w:val="24"/>
          <w:szCs w:val="24"/>
          <w:u w:val="single"/>
        </w:rPr>
        <w:t>. Planirani rashodi su održavanje asfaltne površine, održavanje linija na cesti, održavanje prometnih znakova i svi drugi potrebni rashodi za održavanje.</w:t>
      </w:r>
    </w:p>
    <w:p w14:paraId="67336D53" w14:textId="77777777" w:rsidR="004D52BC" w:rsidRPr="004D52BC" w:rsidRDefault="004D52BC" w:rsidP="002774F4">
      <w:pPr>
        <w:spacing w:after="0"/>
        <w:ind w:right="57"/>
        <w:jc w:val="both"/>
        <w:rPr>
          <w:rFonts w:ascii="Times New Roman" w:hAnsi="Times New Roman" w:cs="Times New Roman"/>
          <w:sz w:val="24"/>
          <w:szCs w:val="24"/>
          <w:u w:val="single"/>
        </w:rPr>
      </w:pPr>
    </w:p>
    <w:p w14:paraId="482C41F7" w14:textId="4223307D" w:rsidR="00B21EFE" w:rsidRPr="00BD7934" w:rsidRDefault="00902AF4" w:rsidP="002774F4">
      <w:pPr>
        <w:spacing w:after="120"/>
        <w:ind w:right="-1"/>
        <w:jc w:val="both"/>
        <w:rPr>
          <w:rFonts w:ascii="Times New Roman" w:hAnsi="Times New Roman" w:cs="Times New Roman"/>
          <w:sz w:val="24"/>
          <w:szCs w:val="24"/>
        </w:rPr>
      </w:pPr>
      <w:r w:rsidRPr="00BD7934">
        <w:rPr>
          <w:rFonts w:ascii="Times New Roman" w:hAnsi="Times New Roman" w:cs="Times New Roman"/>
          <w:sz w:val="24"/>
          <w:szCs w:val="24"/>
        </w:rPr>
        <w:t>7</w:t>
      </w:r>
      <w:r w:rsidR="00B21EFE" w:rsidRPr="00BD7934">
        <w:rPr>
          <w:rFonts w:ascii="Times New Roman" w:hAnsi="Times New Roman" w:cs="Times New Roman"/>
          <w:sz w:val="24"/>
          <w:szCs w:val="24"/>
        </w:rPr>
        <w:t xml:space="preserve">.2. ODRŽAVANJE I UPRAVLJANJE PROJEKTOM PET GODINA OD </w:t>
      </w:r>
      <w:r w:rsidR="00E700E2" w:rsidRPr="00BD7934">
        <w:rPr>
          <w:rFonts w:ascii="Times New Roman" w:hAnsi="Times New Roman" w:cs="Times New Roman"/>
          <w:sz w:val="24"/>
          <w:szCs w:val="24"/>
        </w:rPr>
        <w:t>DATUMA</w:t>
      </w:r>
      <w:r w:rsidR="00B21EFE" w:rsidRPr="00BD7934">
        <w:rPr>
          <w:rFonts w:ascii="Times New Roman" w:hAnsi="Times New Roman" w:cs="Times New Roman"/>
          <w:sz w:val="24"/>
          <w:szCs w:val="24"/>
        </w:rPr>
        <w:t xml:space="preserve"> KONAČNE ISPLATE </w:t>
      </w:r>
      <w:r w:rsidR="00E700E2" w:rsidRPr="00BD7934">
        <w:rPr>
          <w:rFonts w:ascii="Times New Roman" w:hAnsi="Times New Roman" w:cs="Times New Roman"/>
          <w:sz w:val="24"/>
          <w:szCs w:val="24"/>
        </w:rPr>
        <w:t>POTPORE</w:t>
      </w:r>
    </w:p>
    <w:p w14:paraId="64EB76C9" w14:textId="63DEA938" w:rsidR="00B21EFE" w:rsidRPr="00BD7934" w:rsidRDefault="00B21EFE" w:rsidP="0073396B">
      <w:pPr>
        <w:ind w:right="-1"/>
        <w:jc w:val="both"/>
        <w:rPr>
          <w:rFonts w:ascii="Times New Roman" w:hAnsi="Times New Roman" w:cs="Times New Roman"/>
          <w:i/>
          <w:sz w:val="24"/>
          <w:szCs w:val="24"/>
        </w:rPr>
      </w:pPr>
      <w:r w:rsidRPr="00BD7934">
        <w:rPr>
          <w:rFonts w:ascii="Times New Roman" w:hAnsi="Times New Roman" w:cs="Times New Roman"/>
          <w:i/>
          <w:sz w:val="24"/>
          <w:szCs w:val="24"/>
        </w:rPr>
        <w:t>(navesti broj osoba i stručne kvalifikacije osoba koji su zaposlenici, članovi ili volonteri korisnika</w:t>
      </w:r>
      <w:r w:rsidR="002C7964" w:rsidRPr="00BD7934">
        <w:rPr>
          <w:rFonts w:ascii="Times New Roman" w:hAnsi="Times New Roman" w:cs="Times New Roman"/>
          <w:i/>
          <w:sz w:val="24"/>
          <w:szCs w:val="24"/>
        </w:rPr>
        <w:t xml:space="preserve"> i/ili druge pravne osobe koja će upravljati realiziranim projektom</w:t>
      </w:r>
      <w:r w:rsidRPr="00BD7934">
        <w:rPr>
          <w:rFonts w:ascii="Times New Roman" w:hAnsi="Times New Roman" w:cs="Times New Roman"/>
          <w:i/>
          <w:sz w:val="24"/>
          <w:szCs w:val="24"/>
        </w:rPr>
        <w:t>, a koji su uključeni u održavanje i upravljanje realiziranim projektom u razdoblju od najmanje pet godina od da</w:t>
      </w:r>
      <w:r w:rsidR="000E4C8F" w:rsidRPr="00BD7934">
        <w:rPr>
          <w:rFonts w:ascii="Times New Roman" w:hAnsi="Times New Roman" w:cs="Times New Roman"/>
          <w:i/>
          <w:sz w:val="24"/>
          <w:szCs w:val="24"/>
        </w:rPr>
        <w:t>tuma</w:t>
      </w:r>
      <w:r w:rsidRPr="00BD7934">
        <w:rPr>
          <w:rFonts w:ascii="Times New Roman" w:hAnsi="Times New Roman" w:cs="Times New Roman"/>
          <w:i/>
          <w:sz w:val="24"/>
          <w:szCs w:val="24"/>
        </w:rPr>
        <w:t xml:space="preserve"> konačne isplate sredstava</w:t>
      </w:r>
      <w:r w:rsidR="007E5684" w:rsidRPr="00BD7934">
        <w:rPr>
          <w:rFonts w:ascii="Times New Roman" w:hAnsi="Times New Roman" w:cs="Times New Roman"/>
          <w:i/>
          <w:sz w:val="24"/>
          <w:szCs w:val="24"/>
        </w:rPr>
        <w:t xml:space="preserve">; </w:t>
      </w:r>
      <w:r w:rsidRPr="00BD7934">
        <w:rPr>
          <w:rFonts w:ascii="Times New Roman" w:hAnsi="Times New Roman" w:cs="Times New Roman"/>
          <w:i/>
          <w:sz w:val="24"/>
          <w:szCs w:val="24"/>
        </w:rPr>
        <w:t xml:space="preserve">navesti način upravljanja projektom </w:t>
      </w:r>
      <w:r w:rsidR="00844CAF" w:rsidRPr="00BD7934">
        <w:rPr>
          <w:rFonts w:ascii="Times New Roman" w:hAnsi="Times New Roman" w:cs="Times New Roman"/>
          <w:i/>
          <w:sz w:val="24"/>
          <w:szCs w:val="24"/>
        </w:rPr>
        <w:t>ako će</w:t>
      </w:r>
      <w:r w:rsidRPr="00BD7934">
        <w:rPr>
          <w:rFonts w:ascii="Times New Roman" w:hAnsi="Times New Roman" w:cs="Times New Roman"/>
          <w:i/>
          <w:sz w:val="24"/>
          <w:szCs w:val="24"/>
        </w:rPr>
        <w:t xml:space="preserve"> korisnik prenijeti upravljanje</w:t>
      </w:r>
      <w:r w:rsidR="002C7964" w:rsidRPr="00BD7934">
        <w:rPr>
          <w:rFonts w:ascii="Times New Roman" w:hAnsi="Times New Roman" w:cs="Times New Roman"/>
          <w:i/>
          <w:sz w:val="24"/>
          <w:szCs w:val="24"/>
        </w:rPr>
        <w:t xml:space="preserve"> i održavanje </w:t>
      </w:r>
      <w:r w:rsidR="00844CAF" w:rsidRPr="00BD7934">
        <w:rPr>
          <w:rFonts w:ascii="Times New Roman" w:hAnsi="Times New Roman" w:cs="Times New Roman"/>
          <w:i/>
          <w:sz w:val="24"/>
          <w:szCs w:val="24"/>
        </w:rPr>
        <w:t>realiziranim projektom</w:t>
      </w:r>
      <w:r w:rsidRPr="00BD7934">
        <w:rPr>
          <w:rFonts w:ascii="Times New Roman" w:hAnsi="Times New Roman" w:cs="Times New Roman"/>
          <w:i/>
          <w:sz w:val="24"/>
          <w:szCs w:val="24"/>
        </w:rPr>
        <w:t xml:space="preserve"> </w:t>
      </w:r>
      <w:r w:rsidR="0073396B" w:rsidRPr="00BD7934">
        <w:rPr>
          <w:rFonts w:ascii="Times New Roman" w:hAnsi="Times New Roman" w:cs="Times New Roman"/>
          <w:i/>
          <w:sz w:val="24"/>
          <w:szCs w:val="24"/>
        </w:rPr>
        <w:t>na trgovačko društvo čiji je osnivač ili jedan od osnivača</w:t>
      </w:r>
      <w:r w:rsidR="000E4C8F" w:rsidRPr="00BD7934">
        <w:rPr>
          <w:rFonts w:ascii="Times New Roman" w:hAnsi="Times New Roman" w:cs="Times New Roman"/>
          <w:i/>
          <w:sz w:val="24"/>
          <w:szCs w:val="24"/>
        </w:rPr>
        <w:t>)</w:t>
      </w:r>
    </w:p>
    <w:p w14:paraId="40762B7A" w14:textId="0148F25A" w:rsidR="00171861" w:rsidRPr="00E37C05" w:rsidRDefault="00DE14AC" w:rsidP="00171861">
      <w:pPr>
        <w:spacing w:after="240"/>
        <w:ind w:right="-1"/>
        <w:rPr>
          <w:rFonts w:ascii="Times New Roman" w:hAnsi="Times New Roman" w:cs="Times New Roman"/>
          <w:sz w:val="24"/>
          <w:szCs w:val="24"/>
          <w:u w:val="single"/>
        </w:rPr>
      </w:pPr>
      <w:r w:rsidRPr="00BD7934">
        <w:rPr>
          <w:rFonts w:ascii="Times New Roman" w:hAnsi="Times New Roman" w:cs="Times New Roman"/>
          <w:sz w:val="24"/>
          <w:szCs w:val="24"/>
          <w:u w:val="single"/>
        </w:rPr>
        <w:t xml:space="preserve">Korisnik </w:t>
      </w:r>
      <w:r w:rsidRPr="00BD7934">
        <w:rPr>
          <w:rFonts w:ascii="Times New Roman" w:hAnsi="Times New Roman" w:cs="Times New Roman"/>
          <w:b/>
          <w:bCs/>
          <w:sz w:val="24"/>
          <w:szCs w:val="24"/>
          <w:u w:val="single"/>
        </w:rPr>
        <w:t>neće</w:t>
      </w:r>
      <w:r w:rsidRPr="00BD7934">
        <w:rPr>
          <w:rFonts w:ascii="Times New Roman" w:hAnsi="Times New Roman" w:cs="Times New Roman"/>
          <w:sz w:val="24"/>
          <w:szCs w:val="24"/>
          <w:u w:val="single"/>
        </w:rPr>
        <w:t xml:space="preserve"> prenijeti upravljanje i održavanje realiziranim projektom na trgovačko društvo čiji je osnivač ili jedan od osnivača. Realiziranim projektom upravljat će načelnik Općine Bogdanovci, Marko Barun i pročelnik Općine Bogdanovci, Darko Ruskaj, osobe koje imaju iznimno bogato iskustvo u provedbi projekata i upravljanju realiziranim projektima.</w:t>
      </w:r>
      <w:r w:rsidR="00171861" w:rsidRPr="00BD7934">
        <w:rPr>
          <w:rFonts w:ascii="Times New Roman" w:hAnsi="Times New Roman" w:cs="Times New Roman"/>
          <w:sz w:val="24"/>
          <w:szCs w:val="24"/>
          <w:u w:val="single"/>
        </w:rPr>
        <w:t xml:space="preserve"> </w:t>
      </w:r>
      <w:r w:rsidR="00171861" w:rsidRPr="00BD7934">
        <w:rPr>
          <w:rFonts w:ascii="Times New Roman" w:hAnsi="Times New Roman" w:cs="Times New Roman"/>
          <w:sz w:val="24"/>
          <w:szCs w:val="24"/>
          <w:u w:val="single"/>
        </w:rPr>
        <w:t>Prethodno spomenute osobe će biti uključene u održavanje i upravljanje realiziranim projektom u razdoblju od najmanje pet godina od datuma konačne isplate sredstava.</w:t>
      </w:r>
    </w:p>
    <w:p w14:paraId="07E96237" w14:textId="3F177925" w:rsidR="002C7964" w:rsidRDefault="002C7964" w:rsidP="004D52BC">
      <w:pPr>
        <w:spacing w:after="240"/>
        <w:ind w:right="-1"/>
        <w:jc w:val="both"/>
        <w:rPr>
          <w:rFonts w:ascii="Times New Roman" w:hAnsi="Times New Roman" w:cs="Times New Roman"/>
          <w:sz w:val="24"/>
          <w:szCs w:val="24"/>
        </w:rPr>
      </w:pPr>
    </w:p>
    <w:p w14:paraId="48940455" w14:textId="211679A3" w:rsidR="00B63AB7" w:rsidRPr="00BD7934" w:rsidRDefault="00902AF4" w:rsidP="002774F4">
      <w:pPr>
        <w:ind w:right="-1"/>
        <w:rPr>
          <w:rFonts w:ascii="Times New Roman" w:hAnsi="Times New Roman" w:cs="Times New Roman"/>
          <w:b/>
          <w:sz w:val="24"/>
          <w:szCs w:val="24"/>
        </w:rPr>
      </w:pPr>
      <w:r w:rsidRPr="00BD7934">
        <w:rPr>
          <w:rFonts w:ascii="Times New Roman" w:hAnsi="Times New Roman" w:cs="Times New Roman"/>
          <w:b/>
          <w:sz w:val="24"/>
          <w:szCs w:val="24"/>
        </w:rPr>
        <w:t>8</w:t>
      </w:r>
      <w:r w:rsidR="00F16C24" w:rsidRPr="00BD7934">
        <w:rPr>
          <w:rFonts w:ascii="Times New Roman" w:hAnsi="Times New Roman" w:cs="Times New Roman"/>
          <w:b/>
          <w:sz w:val="24"/>
          <w:szCs w:val="24"/>
        </w:rPr>
        <w:t>. USKLAĐENOST PROJEKTA S</w:t>
      </w:r>
      <w:r w:rsidR="0026516F" w:rsidRPr="00BD7934">
        <w:rPr>
          <w:rFonts w:ascii="Times New Roman" w:hAnsi="Times New Roman" w:cs="Times New Roman"/>
          <w:b/>
          <w:sz w:val="24"/>
          <w:szCs w:val="24"/>
        </w:rPr>
        <w:t xml:space="preserve">A STRATEŠKIM RAZVOJNIM </w:t>
      </w:r>
      <w:r w:rsidR="008B7581" w:rsidRPr="00BD7934">
        <w:rPr>
          <w:rFonts w:ascii="Times New Roman" w:hAnsi="Times New Roman" w:cs="Times New Roman"/>
          <w:b/>
          <w:sz w:val="24"/>
          <w:szCs w:val="24"/>
        </w:rPr>
        <w:t xml:space="preserve">DOKUMENTOM </w:t>
      </w:r>
      <w:r w:rsidR="00F16C24" w:rsidRPr="00BD7934">
        <w:rPr>
          <w:rFonts w:ascii="Times New Roman" w:hAnsi="Times New Roman" w:cs="Times New Roman"/>
          <w:b/>
          <w:sz w:val="24"/>
          <w:szCs w:val="24"/>
        </w:rPr>
        <w:t>JEDINICE LOKALNE SAMOUPRAVE</w:t>
      </w:r>
    </w:p>
    <w:p w14:paraId="71770F10" w14:textId="16B0E95A" w:rsidR="00F16C24" w:rsidRPr="00BD7934" w:rsidRDefault="00431101" w:rsidP="002774F4">
      <w:pPr>
        <w:ind w:right="-1"/>
        <w:jc w:val="both"/>
        <w:rPr>
          <w:rFonts w:ascii="Times New Roman" w:hAnsi="Times New Roman" w:cs="Times New Roman"/>
          <w:i/>
          <w:sz w:val="24"/>
          <w:szCs w:val="24"/>
        </w:rPr>
      </w:pPr>
      <w:r w:rsidRPr="00BD7934">
        <w:rPr>
          <w:rFonts w:ascii="Times New Roman" w:hAnsi="Times New Roman" w:cs="Times New Roman"/>
          <w:i/>
          <w:sz w:val="24"/>
          <w:szCs w:val="24"/>
        </w:rPr>
        <w:t>(</w:t>
      </w:r>
      <w:r w:rsidR="002C7964" w:rsidRPr="00BD7934">
        <w:rPr>
          <w:rFonts w:ascii="Times New Roman" w:hAnsi="Times New Roman" w:cs="Times New Roman"/>
          <w:i/>
          <w:sz w:val="24"/>
          <w:szCs w:val="24"/>
        </w:rPr>
        <w:t>navesti naziv važećeg strateškog razvojnog dokumenta jedince lokalne samouprave</w:t>
      </w:r>
      <w:r w:rsidR="002774F4" w:rsidRPr="00BD7934">
        <w:rPr>
          <w:rFonts w:ascii="Times New Roman" w:hAnsi="Times New Roman" w:cs="Times New Roman"/>
          <w:i/>
          <w:sz w:val="24"/>
          <w:szCs w:val="24"/>
        </w:rPr>
        <w:t xml:space="preserve"> odnosno naziv</w:t>
      </w:r>
      <w:r w:rsidR="002774F4" w:rsidRPr="00BD7934">
        <w:t xml:space="preserve"> </w:t>
      </w:r>
      <w:r w:rsidR="002774F4" w:rsidRPr="00BD7934">
        <w:rPr>
          <w:rFonts w:ascii="Times New Roman" w:hAnsi="Times New Roman" w:cs="Times New Roman"/>
          <w:i/>
          <w:sz w:val="24"/>
          <w:szCs w:val="24"/>
        </w:rPr>
        <w:t>važećeg srednjoročnog ili kratkoročnog akta strateškog planiranja jedinice lokalne samouprave</w:t>
      </w:r>
      <w:r w:rsidR="002C7964" w:rsidRPr="00BD7934">
        <w:rPr>
          <w:rFonts w:ascii="Times New Roman" w:hAnsi="Times New Roman" w:cs="Times New Roman"/>
          <w:i/>
          <w:sz w:val="24"/>
          <w:szCs w:val="24"/>
        </w:rPr>
        <w:t>; n</w:t>
      </w:r>
      <w:r w:rsidR="00F16C24" w:rsidRPr="00BD7934">
        <w:rPr>
          <w:rFonts w:ascii="Times New Roman" w:hAnsi="Times New Roman" w:cs="Times New Roman"/>
          <w:i/>
          <w:sz w:val="24"/>
          <w:szCs w:val="24"/>
        </w:rPr>
        <w:t xml:space="preserve">avesti </w:t>
      </w:r>
      <w:r w:rsidR="002C7964" w:rsidRPr="00BD7934">
        <w:rPr>
          <w:rFonts w:ascii="Times New Roman" w:hAnsi="Times New Roman" w:cs="Times New Roman"/>
          <w:i/>
          <w:sz w:val="24"/>
          <w:szCs w:val="24"/>
        </w:rPr>
        <w:t xml:space="preserve">mjeru/aktivnost/prioritet </w:t>
      </w:r>
      <w:r w:rsidR="00E06341" w:rsidRPr="00BD7934">
        <w:rPr>
          <w:rFonts w:ascii="Times New Roman" w:hAnsi="Times New Roman" w:cs="Times New Roman"/>
          <w:i/>
          <w:sz w:val="24"/>
          <w:szCs w:val="24"/>
        </w:rPr>
        <w:t xml:space="preserve">iz </w:t>
      </w:r>
      <w:r w:rsidR="00F16C24" w:rsidRPr="00BD7934">
        <w:rPr>
          <w:rFonts w:ascii="Times New Roman" w:hAnsi="Times New Roman" w:cs="Times New Roman"/>
          <w:i/>
          <w:sz w:val="24"/>
          <w:szCs w:val="24"/>
        </w:rPr>
        <w:t xml:space="preserve">strateškog razvojnog </w:t>
      </w:r>
      <w:r w:rsidR="00B54563" w:rsidRPr="00BD7934">
        <w:rPr>
          <w:rFonts w:ascii="Times New Roman" w:hAnsi="Times New Roman" w:cs="Times New Roman"/>
          <w:i/>
          <w:sz w:val="24"/>
          <w:szCs w:val="24"/>
        </w:rPr>
        <w:t xml:space="preserve">dokumenta </w:t>
      </w:r>
      <w:r w:rsidR="00F16C24" w:rsidRPr="00BD7934">
        <w:rPr>
          <w:rFonts w:ascii="Times New Roman" w:hAnsi="Times New Roman" w:cs="Times New Roman"/>
          <w:i/>
          <w:sz w:val="24"/>
          <w:szCs w:val="24"/>
        </w:rPr>
        <w:t>jedince lokalne samouprave</w:t>
      </w:r>
      <w:r w:rsidR="00E06341" w:rsidRPr="00BD7934">
        <w:rPr>
          <w:rFonts w:ascii="Times New Roman" w:hAnsi="Times New Roman" w:cs="Times New Roman"/>
          <w:i/>
          <w:sz w:val="24"/>
          <w:szCs w:val="24"/>
        </w:rPr>
        <w:t>, a iz koj</w:t>
      </w:r>
      <w:r w:rsidR="00F163C1" w:rsidRPr="00BD7934">
        <w:rPr>
          <w:rFonts w:ascii="Times New Roman" w:hAnsi="Times New Roman" w:cs="Times New Roman"/>
          <w:i/>
          <w:sz w:val="24"/>
          <w:szCs w:val="24"/>
        </w:rPr>
        <w:t>eg</w:t>
      </w:r>
      <w:r w:rsidR="00E06341" w:rsidRPr="00BD7934">
        <w:rPr>
          <w:rFonts w:ascii="Times New Roman" w:hAnsi="Times New Roman" w:cs="Times New Roman"/>
          <w:i/>
          <w:sz w:val="24"/>
          <w:szCs w:val="24"/>
        </w:rPr>
        <w:t xml:space="preserve"> je vidljivo da je projekt u skladu sa</w:t>
      </w:r>
      <w:r w:rsidR="00E06341" w:rsidRPr="00BD7934">
        <w:rPr>
          <w:rFonts w:ascii="Times New Roman" w:hAnsi="Times New Roman" w:cs="Times New Roman"/>
        </w:rPr>
        <w:t xml:space="preserve"> </w:t>
      </w:r>
      <w:r w:rsidR="00E06341" w:rsidRPr="00BD7934">
        <w:rPr>
          <w:rFonts w:ascii="Times New Roman" w:hAnsi="Times New Roman" w:cs="Times New Roman"/>
          <w:i/>
          <w:sz w:val="24"/>
          <w:szCs w:val="24"/>
        </w:rPr>
        <w:t xml:space="preserve">strateškim razvojnim </w:t>
      </w:r>
      <w:r w:rsidR="00B54563" w:rsidRPr="00BD7934">
        <w:rPr>
          <w:rFonts w:ascii="Times New Roman" w:hAnsi="Times New Roman" w:cs="Times New Roman"/>
          <w:i/>
          <w:sz w:val="24"/>
          <w:szCs w:val="24"/>
        </w:rPr>
        <w:t>dokumentom</w:t>
      </w:r>
      <w:r w:rsidRPr="00BD7934">
        <w:rPr>
          <w:rFonts w:ascii="Times New Roman" w:hAnsi="Times New Roman" w:cs="Times New Roman"/>
          <w:i/>
          <w:sz w:val="24"/>
          <w:szCs w:val="24"/>
        </w:rPr>
        <w:t xml:space="preserve"> JLS, obrazložiti usklađenost projekta s </w:t>
      </w:r>
      <w:r w:rsidR="002C7964" w:rsidRPr="00BD7934">
        <w:rPr>
          <w:rFonts w:ascii="Times New Roman" w:hAnsi="Times New Roman" w:cs="Times New Roman"/>
          <w:i/>
          <w:sz w:val="24"/>
          <w:szCs w:val="24"/>
        </w:rPr>
        <w:t>mjerom/aktivnosti/prioritet</w:t>
      </w:r>
      <w:r w:rsidR="002774F4" w:rsidRPr="00BD7934">
        <w:rPr>
          <w:rFonts w:ascii="Times New Roman" w:hAnsi="Times New Roman" w:cs="Times New Roman"/>
          <w:i/>
          <w:sz w:val="24"/>
          <w:szCs w:val="24"/>
        </w:rPr>
        <w:t>om;</w:t>
      </w:r>
      <w:r w:rsidRPr="00BD7934">
        <w:rPr>
          <w:rFonts w:ascii="Times New Roman" w:hAnsi="Times New Roman" w:cs="Times New Roman"/>
          <w:i/>
          <w:sz w:val="24"/>
          <w:szCs w:val="24"/>
        </w:rPr>
        <w:t xml:space="preserve"> n</w:t>
      </w:r>
      <w:r w:rsidR="00303651" w:rsidRPr="00BD7934">
        <w:rPr>
          <w:rFonts w:ascii="Times New Roman" w:hAnsi="Times New Roman" w:cs="Times New Roman"/>
          <w:i/>
          <w:sz w:val="24"/>
          <w:szCs w:val="24"/>
        </w:rPr>
        <w:t>avesti broj poglavlja/stranice u kojem</w:t>
      </w:r>
      <w:r w:rsidRPr="00BD7934">
        <w:rPr>
          <w:rFonts w:ascii="Times New Roman" w:hAnsi="Times New Roman" w:cs="Times New Roman"/>
          <w:i/>
          <w:sz w:val="24"/>
          <w:szCs w:val="24"/>
        </w:rPr>
        <w:t>/kojoj</w:t>
      </w:r>
      <w:r w:rsidR="00303651" w:rsidRPr="00BD7934">
        <w:rPr>
          <w:rFonts w:ascii="Times New Roman" w:hAnsi="Times New Roman" w:cs="Times New Roman"/>
          <w:i/>
          <w:sz w:val="24"/>
          <w:szCs w:val="24"/>
        </w:rPr>
        <w:t xml:space="preserve"> se navodi </w:t>
      </w:r>
      <w:r w:rsidR="005A46B2" w:rsidRPr="00BD7934">
        <w:rPr>
          <w:rFonts w:ascii="Times New Roman" w:hAnsi="Times New Roman" w:cs="Times New Roman"/>
          <w:i/>
          <w:sz w:val="24"/>
          <w:szCs w:val="24"/>
        </w:rPr>
        <w:t>spomenut</w:t>
      </w:r>
      <w:r w:rsidR="002774F4" w:rsidRPr="00BD7934">
        <w:rPr>
          <w:rFonts w:ascii="Times New Roman" w:hAnsi="Times New Roman" w:cs="Times New Roman"/>
          <w:i/>
          <w:sz w:val="24"/>
          <w:szCs w:val="24"/>
        </w:rPr>
        <w:t>a mjera/aktivnost/prioritet</w:t>
      </w:r>
      <w:r w:rsidR="00CC0D96" w:rsidRPr="00BD7934">
        <w:rPr>
          <w:rFonts w:ascii="Times New Roman" w:hAnsi="Times New Roman" w:cs="Times New Roman"/>
          <w:i/>
          <w:sz w:val="24"/>
          <w:szCs w:val="24"/>
        </w:rPr>
        <w:t>,</w:t>
      </w:r>
      <w:r w:rsidR="00303651" w:rsidRPr="00BD7934">
        <w:rPr>
          <w:rFonts w:ascii="Times New Roman" w:hAnsi="Times New Roman" w:cs="Times New Roman"/>
          <w:i/>
          <w:sz w:val="24"/>
          <w:szCs w:val="24"/>
        </w:rPr>
        <w:t xml:space="preserve"> </w:t>
      </w:r>
      <w:r w:rsidR="00191EBA" w:rsidRPr="00BD7934">
        <w:rPr>
          <w:rFonts w:ascii="Times New Roman" w:hAnsi="Times New Roman" w:cs="Times New Roman"/>
          <w:i/>
          <w:sz w:val="24"/>
          <w:szCs w:val="24"/>
        </w:rPr>
        <w:t>navesti gdje je strateški razvojni dokument objavljen - naziv i broj glasnika/link na mrežnu stranicu</w:t>
      </w:r>
      <w:r w:rsidR="002774F4" w:rsidRPr="00BD7934">
        <w:rPr>
          <w:rFonts w:ascii="Times New Roman" w:hAnsi="Times New Roman" w:cs="Times New Roman"/>
          <w:i/>
          <w:sz w:val="24"/>
          <w:szCs w:val="24"/>
        </w:rPr>
        <w:t xml:space="preserve">; </w:t>
      </w:r>
      <w:r w:rsidR="00303651" w:rsidRPr="00BD7934">
        <w:rPr>
          <w:rFonts w:ascii="Times New Roman" w:hAnsi="Times New Roman" w:cs="Times New Roman"/>
          <w:i/>
          <w:sz w:val="24"/>
          <w:szCs w:val="24"/>
        </w:rPr>
        <w:t xml:space="preserve">navesti </w:t>
      </w:r>
      <w:r w:rsidR="00F163C1" w:rsidRPr="00BD7934">
        <w:rPr>
          <w:rFonts w:ascii="Times New Roman" w:hAnsi="Times New Roman" w:cs="Times New Roman"/>
          <w:i/>
          <w:sz w:val="24"/>
          <w:szCs w:val="24"/>
        </w:rPr>
        <w:t xml:space="preserve">gdje je </w:t>
      </w:r>
      <w:r w:rsidR="00303651" w:rsidRPr="00BD7934">
        <w:rPr>
          <w:rFonts w:ascii="Times New Roman" w:hAnsi="Times New Roman" w:cs="Times New Roman"/>
          <w:i/>
          <w:sz w:val="24"/>
          <w:szCs w:val="24"/>
        </w:rPr>
        <w:t xml:space="preserve">akt temeljem kojeg je strateški razvojni </w:t>
      </w:r>
      <w:r w:rsidR="00B54563" w:rsidRPr="00BD7934">
        <w:rPr>
          <w:rFonts w:ascii="Times New Roman" w:hAnsi="Times New Roman" w:cs="Times New Roman"/>
          <w:i/>
          <w:sz w:val="24"/>
          <w:szCs w:val="24"/>
        </w:rPr>
        <w:t xml:space="preserve">dokument </w:t>
      </w:r>
      <w:r w:rsidR="00303651" w:rsidRPr="00BD7934">
        <w:rPr>
          <w:rFonts w:ascii="Times New Roman" w:hAnsi="Times New Roman" w:cs="Times New Roman"/>
          <w:i/>
          <w:sz w:val="24"/>
          <w:szCs w:val="24"/>
        </w:rPr>
        <w:t xml:space="preserve">usvojen od strane predstavničkog tijela </w:t>
      </w:r>
      <w:r w:rsidR="00F163C1" w:rsidRPr="00BD7934">
        <w:rPr>
          <w:rFonts w:ascii="Times New Roman" w:hAnsi="Times New Roman" w:cs="Times New Roman"/>
          <w:i/>
          <w:sz w:val="24"/>
          <w:szCs w:val="24"/>
        </w:rPr>
        <w:t>JLS obja</w:t>
      </w:r>
      <w:r w:rsidR="00CC0D96" w:rsidRPr="00BD7934">
        <w:rPr>
          <w:rFonts w:ascii="Times New Roman" w:hAnsi="Times New Roman" w:cs="Times New Roman"/>
          <w:i/>
          <w:sz w:val="24"/>
          <w:szCs w:val="24"/>
        </w:rPr>
        <w:t xml:space="preserve">vljen </w:t>
      </w:r>
      <w:r w:rsidR="002774F4" w:rsidRPr="00BD7934">
        <w:rPr>
          <w:rFonts w:ascii="Times New Roman" w:hAnsi="Times New Roman" w:cs="Times New Roman"/>
          <w:i/>
          <w:sz w:val="24"/>
          <w:szCs w:val="24"/>
        </w:rPr>
        <w:t>(ako je primjenjivo)</w:t>
      </w:r>
      <w:r w:rsidR="00CC0D96" w:rsidRPr="00BD7934">
        <w:rPr>
          <w:rFonts w:ascii="Times New Roman" w:hAnsi="Times New Roman" w:cs="Times New Roman"/>
          <w:i/>
          <w:sz w:val="24"/>
          <w:szCs w:val="24"/>
        </w:rPr>
        <w:t>- navesti</w:t>
      </w:r>
      <w:r w:rsidR="005A46B2" w:rsidRPr="00BD7934">
        <w:rPr>
          <w:rFonts w:ascii="Times New Roman" w:hAnsi="Times New Roman" w:cs="Times New Roman"/>
          <w:i/>
          <w:sz w:val="24"/>
          <w:szCs w:val="24"/>
        </w:rPr>
        <w:t xml:space="preserve"> naziv i broj glasnika/link na mrežnu stranicu</w:t>
      </w:r>
      <w:r w:rsidR="00CC0D96" w:rsidRPr="00BD7934">
        <w:rPr>
          <w:rFonts w:ascii="Times New Roman" w:hAnsi="Times New Roman" w:cs="Times New Roman"/>
          <w:i/>
          <w:sz w:val="24"/>
          <w:szCs w:val="24"/>
        </w:rPr>
        <w:t xml:space="preserve"> te broj i datum tog akta)</w:t>
      </w:r>
    </w:p>
    <w:p w14:paraId="175DCF1A" w14:textId="54E12B1F" w:rsidR="003C7145" w:rsidRPr="00BD7934" w:rsidRDefault="00D33AC9" w:rsidP="002774F4">
      <w:pPr>
        <w:spacing w:after="240"/>
        <w:jc w:val="both"/>
        <w:rPr>
          <w:rFonts w:ascii="Times New Roman" w:hAnsi="Times New Roman" w:cs="Times New Roman"/>
          <w:sz w:val="24"/>
          <w:szCs w:val="24"/>
          <w:u w:val="single"/>
        </w:rPr>
      </w:pPr>
      <w:r w:rsidRPr="00BD7934">
        <w:rPr>
          <w:rFonts w:ascii="Times New Roman" w:hAnsi="Times New Roman" w:cs="Times New Roman"/>
          <w:sz w:val="24"/>
          <w:szCs w:val="24"/>
          <w:u w:val="single"/>
        </w:rPr>
        <w:t>Provedbeni program Općine Bogdanovci kao jedinice lokalne samouprave, izrađen je i donesen sukladno zakonodavnom okviru kao kratkoročni strateški akt na lokalnoj razini za razdoblje aktualnog mandata 2021.-2025. godine</w:t>
      </w:r>
      <w:r w:rsidR="003C7145" w:rsidRPr="00BD7934">
        <w:rPr>
          <w:rFonts w:ascii="Times New Roman" w:hAnsi="Times New Roman" w:cs="Times New Roman"/>
          <w:sz w:val="24"/>
          <w:szCs w:val="24"/>
          <w:u w:val="single"/>
        </w:rPr>
        <w:t xml:space="preserve">, (KLASA: 300-01/-21-01/01 URBROJ: 2196-03/01/01-21-04). </w:t>
      </w:r>
      <w:r w:rsidRPr="00BD7934">
        <w:rPr>
          <w:rFonts w:ascii="Times New Roman" w:hAnsi="Times New Roman" w:cs="Times New Roman"/>
          <w:sz w:val="24"/>
          <w:szCs w:val="24"/>
          <w:u w:val="single"/>
        </w:rPr>
        <w:t xml:space="preserve"> Provedbeni program Općine Bogdanovci za razdoblje 2021-2025. godine predstavlja </w:t>
      </w:r>
      <w:r w:rsidRPr="00BD7934">
        <w:rPr>
          <w:rFonts w:ascii="Times New Roman" w:hAnsi="Times New Roman" w:cs="Times New Roman"/>
          <w:sz w:val="24"/>
          <w:szCs w:val="24"/>
          <w:u w:val="single"/>
        </w:rPr>
        <w:lastRenderedPageBreak/>
        <w:t xml:space="preserve">kratkoročni strateški akt kojim se definiraju ciljevi, prioriteti, mjere i razvojni projekti Općine, a koji su usklađeni s hijerarhijski nadređenim aktima Nacionalnom razvojnom strategijom Republike Hrvatske do 2030. godine (dalje u tekstu NRS 2030) te Planom razvoja Vukovarsko-srijemske županije za period 2021-2027. godine. Obvezni sadržaj Provedbenog programa Općine Bogdanovci za razdoblje 2021-2025. godine utvrđen je člankom 18. Uredbe o smjernicama za </w:t>
      </w:r>
      <w:proofErr w:type="spellStart"/>
      <w:r w:rsidRPr="00BD7934">
        <w:rPr>
          <w:rFonts w:ascii="Times New Roman" w:hAnsi="Times New Roman" w:cs="Times New Roman"/>
          <w:sz w:val="24"/>
          <w:szCs w:val="24"/>
          <w:u w:val="single"/>
        </w:rPr>
        <w:t>izraduakata</w:t>
      </w:r>
      <w:proofErr w:type="spellEnd"/>
      <w:r w:rsidRPr="00BD7934">
        <w:rPr>
          <w:rFonts w:ascii="Times New Roman" w:hAnsi="Times New Roman" w:cs="Times New Roman"/>
          <w:sz w:val="24"/>
          <w:szCs w:val="24"/>
          <w:u w:val="single"/>
        </w:rPr>
        <w:t xml:space="preserve"> strateškog planiranja od nacionalnog značaja i od značaja za jedinice lokalne i područne(regionalne) samouprave (»Narodne novine«, broj 89/2018)</w:t>
      </w:r>
    </w:p>
    <w:p w14:paraId="1E0F4702" w14:textId="6515201E" w:rsidR="003C7145" w:rsidRPr="00170F2E" w:rsidRDefault="003C7145" w:rsidP="002774F4">
      <w:pPr>
        <w:spacing w:after="240"/>
        <w:jc w:val="both"/>
        <w:rPr>
          <w:rFonts w:ascii="Times New Roman" w:hAnsi="Times New Roman" w:cs="Times New Roman"/>
          <w:sz w:val="24"/>
          <w:szCs w:val="24"/>
          <w:u w:val="single"/>
        </w:rPr>
      </w:pPr>
      <w:r w:rsidRPr="00BD7934">
        <w:rPr>
          <w:rFonts w:ascii="Times New Roman" w:hAnsi="Times New Roman" w:cs="Times New Roman"/>
          <w:sz w:val="24"/>
          <w:szCs w:val="24"/>
          <w:u w:val="single"/>
        </w:rPr>
        <w:t>Strateški okvir Provedbenog programa</w:t>
      </w:r>
      <w:r w:rsidR="001879B8" w:rsidRPr="00BD7934">
        <w:rPr>
          <w:rFonts w:ascii="Times New Roman" w:hAnsi="Times New Roman" w:cs="Times New Roman"/>
          <w:sz w:val="24"/>
          <w:szCs w:val="24"/>
          <w:u w:val="single"/>
        </w:rPr>
        <w:t xml:space="preserve"> nabrojan je u poglavlju 5., te</w:t>
      </w:r>
      <w:r w:rsidRPr="00BD7934">
        <w:rPr>
          <w:rFonts w:ascii="Times New Roman" w:hAnsi="Times New Roman" w:cs="Times New Roman"/>
          <w:sz w:val="24"/>
          <w:szCs w:val="24"/>
          <w:u w:val="single"/>
        </w:rPr>
        <w:t xml:space="preserve"> je </w:t>
      </w:r>
      <w:r w:rsidR="001879B8" w:rsidRPr="00BD7934">
        <w:rPr>
          <w:rFonts w:ascii="Times New Roman" w:hAnsi="Times New Roman" w:cs="Times New Roman"/>
          <w:sz w:val="24"/>
          <w:szCs w:val="24"/>
          <w:u w:val="single"/>
        </w:rPr>
        <w:t xml:space="preserve">definiran </w:t>
      </w:r>
      <w:r w:rsidRPr="00BD7934">
        <w:rPr>
          <w:rFonts w:ascii="Times New Roman" w:hAnsi="Times New Roman" w:cs="Times New Roman"/>
          <w:sz w:val="24"/>
          <w:szCs w:val="24"/>
          <w:u w:val="single"/>
        </w:rPr>
        <w:t xml:space="preserve">kroz 14 razvojnih mjera, a provedbeni program usklađen je s mjerom 1. uređenje naselja i stanovanje;  2. prostorno i urbanističko planiranje; 3. komunalno gospodarstvo; 11. promet i održavanje javnih prometnica. Općina Bogdanovci kao prioritete razvoja u mandatnom razdoblju prepoznaje ulaganje u razvoj i unapređivanje komunalne infrastrukture i komunalnog gospodarstva, jačanje prometne povezanosti. </w:t>
      </w:r>
      <w:r w:rsidR="001879B8" w:rsidRPr="00BD7934">
        <w:rPr>
          <w:rFonts w:ascii="Times New Roman" w:hAnsi="Times New Roman" w:cs="Times New Roman"/>
          <w:sz w:val="24"/>
          <w:szCs w:val="24"/>
          <w:u w:val="single"/>
        </w:rPr>
        <w:t xml:space="preserve">Predmetni projekt odnosi se na rekonstrukciju nerazvrstane ceste koja će stvoriti bolju povezanost među općinama i </w:t>
      </w:r>
      <w:r w:rsidR="00BD7934" w:rsidRPr="00BD7934">
        <w:rPr>
          <w:rFonts w:ascii="Times New Roman" w:hAnsi="Times New Roman" w:cs="Times New Roman"/>
          <w:sz w:val="24"/>
          <w:szCs w:val="24"/>
          <w:u w:val="single"/>
        </w:rPr>
        <w:t>stvoriti</w:t>
      </w:r>
      <w:r w:rsidR="001879B8" w:rsidRPr="00BD7934">
        <w:rPr>
          <w:rFonts w:ascii="Times New Roman" w:hAnsi="Times New Roman" w:cs="Times New Roman"/>
          <w:sz w:val="24"/>
          <w:szCs w:val="24"/>
          <w:u w:val="single"/>
        </w:rPr>
        <w:t xml:space="preserve"> uvjete za sigurnije prometovanje, što je u skladu sa razvojnim mjerama Provedbenog programa. </w:t>
      </w:r>
      <w:r w:rsidRPr="00A84640">
        <w:rPr>
          <w:rFonts w:ascii="Times New Roman" w:hAnsi="Times New Roman" w:cs="Times New Roman"/>
          <w:sz w:val="24"/>
          <w:szCs w:val="24"/>
          <w:u w:val="single"/>
        </w:rPr>
        <w:t>Strateški okvir mjera naveden je na stranici 7-8, dostupno na: (</w:t>
      </w:r>
      <w:r w:rsidR="001879B8" w:rsidRPr="00A84640">
        <w:rPr>
          <w:rFonts w:ascii="Times New Roman" w:hAnsi="Times New Roman" w:cs="Times New Roman"/>
          <w:sz w:val="24"/>
          <w:szCs w:val="24"/>
          <w:u w:val="single"/>
        </w:rPr>
        <w:t xml:space="preserve">Općina Bogdanovci: PROVEDBENI PROGRAM OPĆINE BOGDANOVCI, 2021.-2025., </w:t>
      </w:r>
      <w:r w:rsidR="001879B8" w:rsidRPr="00A84640">
        <w:rPr>
          <w:rFonts w:ascii="Times New Roman" w:hAnsi="Times New Roman" w:cs="Times New Roman"/>
          <w:u w:val="single"/>
        </w:rPr>
        <w:t>14.12.2021,</w:t>
      </w:r>
      <w:r w:rsidR="001879B8" w:rsidRPr="00A84640">
        <w:rPr>
          <w:rFonts w:ascii="Times New Roman" w:hAnsi="Times New Roman" w:cs="Times New Roman"/>
          <w:sz w:val="24"/>
          <w:szCs w:val="24"/>
          <w:u w:val="single"/>
        </w:rPr>
        <w:t xml:space="preserve"> </w:t>
      </w:r>
      <w:hyperlink r:id="rId12" w:history="1">
        <w:r w:rsidR="001879B8" w:rsidRPr="00A84640">
          <w:rPr>
            <w:rStyle w:val="Hyperlink"/>
            <w:rFonts w:ascii="Times New Roman" w:hAnsi="Times New Roman" w:cs="Times New Roman"/>
          </w:rPr>
          <w:t>https://www.opcina-bogdanovci.hr/public/objava/pregled/</w:t>
        </w:r>
        <w:r w:rsidR="001879B8" w:rsidRPr="00A84640">
          <w:rPr>
            <w:rStyle w:val="Hyperlink"/>
            <w:rFonts w:ascii="Times New Roman" w:hAnsi="Times New Roman" w:cs="Times New Roman"/>
          </w:rPr>
          <w:t>p</w:t>
        </w:r>
        <w:r w:rsidR="001879B8" w:rsidRPr="00A84640">
          <w:rPr>
            <w:rStyle w:val="Hyperlink"/>
            <w:rFonts w:ascii="Times New Roman" w:hAnsi="Times New Roman" w:cs="Times New Roman"/>
          </w:rPr>
          <w:t>rovedbeni-program-opcine-bogdanovci-2021.-2025</w:t>
        </w:r>
      </w:hyperlink>
      <w:r w:rsidRPr="00A84640">
        <w:rPr>
          <w:rFonts w:ascii="Times New Roman" w:hAnsi="Times New Roman" w:cs="Times New Roman"/>
        </w:rPr>
        <w:t xml:space="preserve">, </w:t>
      </w:r>
      <w:r w:rsidR="001879B8" w:rsidRPr="00A84640">
        <w:rPr>
          <w:rFonts w:ascii="Times New Roman" w:hAnsi="Times New Roman" w:cs="Times New Roman"/>
        </w:rPr>
        <w:t>pristupljeno: 19.04.2024.)</w:t>
      </w:r>
    </w:p>
    <w:p w14:paraId="352ADD9A" w14:textId="555D3532" w:rsidR="000A19C7" w:rsidRPr="002774F4" w:rsidRDefault="000A19C7" w:rsidP="002774F4">
      <w:pPr>
        <w:ind w:right="-1"/>
        <w:jc w:val="both"/>
        <w:rPr>
          <w:rFonts w:ascii="Times New Roman" w:hAnsi="Times New Roman" w:cs="Times New Roman"/>
          <w:sz w:val="24"/>
          <w:szCs w:val="24"/>
        </w:rPr>
      </w:pPr>
      <w:r w:rsidRPr="002774F4">
        <w:rPr>
          <w:rFonts w:ascii="Times New Roman" w:hAnsi="Times New Roman" w:cs="Times New Roman"/>
          <w:sz w:val="24"/>
          <w:szCs w:val="24"/>
        </w:rPr>
        <w:br w:type="page"/>
      </w:r>
    </w:p>
    <w:p w14:paraId="7E18459B" w14:textId="668859BE" w:rsidR="000A19C7" w:rsidRPr="00B8205A" w:rsidRDefault="002774F4" w:rsidP="008306CE">
      <w:pPr>
        <w:spacing w:after="0"/>
        <w:ind w:right="56"/>
        <w:jc w:val="center"/>
        <w:rPr>
          <w:rFonts w:ascii="Times New Roman" w:hAnsi="Times New Roman" w:cs="Times New Roman"/>
          <w:b/>
          <w:sz w:val="24"/>
          <w:szCs w:val="24"/>
        </w:rPr>
      </w:pPr>
      <w:r w:rsidRPr="00B8205A">
        <w:rPr>
          <w:rFonts w:ascii="Times New Roman" w:hAnsi="Times New Roman" w:cs="Times New Roman"/>
          <w:b/>
          <w:sz w:val="24"/>
          <w:szCs w:val="24"/>
        </w:rPr>
        <w:lastRenderedPageBreak/>
        <w:t xml:space="preserve">9. </w:t>
      </w:r>
      <w:r w:rsidR="000A19C7" w:rsidRPr="00B8205A">
        <w:rPr>
          <w:rFonts w:ascii="Times New Roman" w:hAnsi="Times New Roman" w:cs="Times New Roman"/>
          <w:b/>
          <w:sz w:val="24"/>
          <w:szCs w:val="24"/>
        </w:rPr>
        <w:t>IZJAVA KORISNIKA O JAVNOJ UPOTREBI/KORIŠTENJU PREDMETA PROJEKTA TE DOSTUPNOSTI PREDMETA PROJEKTA POJEDINCIMA, STANOVNIŠTVU I INTERESNIM SKUPINAMA</w:t>
      </w:r>
    </w:p>
    <w:p w14:paraId="043344C5" w14:textId="77777777" w:rsidR="000A19C7" w:rsidRPr="00B8205A" w:rsidRDefault="000A19C7" w:rsidP="008306CE">
      <w:pPr>
        <w:spacing w:after="0"/>
        <w:ind w:right="56"/>
        <w:jc w:val="center"/>
        <w:rPr>
          <w:rFonts w:ascii="Times New Roman" w:hAnsi="Times New Roman" w:cs="Times New Roman"/>
          <w:b/>
          <w:sz w:val="24"/>
          <w:szCs w:val="24"/>
        </w:rPr>
      </w:pPr>
    </w:p>
    <w:p w14:paraId="3DE1FDFA" w14:textId="77777777" w:rsidR="000A19C7" w:rsidRPr="00B8205A" w:rsidRDefault="000A19C7" w:rsidP="008306CE">
      <w:pPr>
        <w:spacing w:after="0"/>
        <w:ind w:right="56"/>
        <w:jc w:val="both"/>
        <w:rPr>
          <w:rFonts w:ascii="Times New Roman" w:hAnsi="Times New Roman" w:cs="Times New Roman"/>
          <w:i/>
          <w:sz w:val="24"/>
          <w:szCs w:val="24"/>
        </w:rPr>
      </w:pPr>
    </w:p>
    <w:p w14:paraId="21D93371" w14:textId="77777777" w:rsidR="000A19C7" w:rsidRPr="00B8205A" w:rsidRDefault="000A19C7" w:rsidP="008306CE">
      <w:pPr>
        <w:spacing w:after="120"/>
        <w:ind w:right="56"/>
        <w:jc w:val="both"/>
        <w:rPr>
          <w:rFonts w:ascii="Times New Roman" w:hAnsi="Times New Roman" w:cs="Times New Roman"/>
          <w:i/>
        </w:rPr>
      </w:pPr>
      <w:r w:rsidRPr="00B8205A">
        <w:rPr>
          <w:rFonts w:ascii="Times New Roman" w:hAnsi="Times New Roman" w:cs="Times New Roman"/>
          <w:i/>
        </w:rPr>
        <w:t>Pojašnjenje:</w:t>
      </w:r>
    </w:p>
    <w:p w14:paraId="249744CD" w14:textId="45FADDC7" w:rsidR="000A19C7" w:rsidRPr="00B8205A" w:rsidRDefault="000A19C7" w:rsidP="008306CE">
      <w:pPr>
        <w:spacing w:after="0"/>
        <w:ind w:right="56"/>
        <w:jc w:val="both"/>
        <w:rPr>
          <w:rFonts w:ascii="Times New Roman" w:hAnsi="Times New Roman" w:cs="Times New Roman"/>
          <w:i/>
        </w:rPr>
      </w:pPr>
      <w:r w:rsidRPr="00B8205A">
        <w:rPr>
          <w:rFonts w:ascii="Times New Roman" w:hAnsi="Times New Roman" w:cs="Times New Roman"/>
          <w:i/>
        </w:rPr>
        <w:t>- Davatelj Izjave je korisnik/podnositelj Zahtjeva za potporu za Intervenciju 73.13.</w:t>
      </w:r>
    </w:p>
    <w:p w14:paraId="5A3742A4" w14:textId="3609EA65" w:rsidR="000A19C7" w:rsidRPr="00B8205A" w:rsidRDefault="000A19C7" w:rsidP="008306CE">
      <w:pPr>
        <w:spacing w:after="0"/>
        <w:ind w:right="56"/>
        <w:jc w:val="both"/>
        <w:rPr>
          <w:rFonts w:ascii="Times New Roman" w:hAnsi="Times New Roman" w:cs="Times New Roman"/>
          <w:i/>
        </w:rPr>
      </w:pPr>
      <w:r w:rsidRPr="00B8205A">
        <w:rPr>
          <w:rFonts w:ascii="Times New Roman" w:hAnsi="Times New Roman" w:cs="Times New Roman"/>
          <w:i/>
        </w:rPr>
        <w:t>- Korisnik se treba u Izjavi obvezati te treba izjaviti da je projekt namijenjen javnoj upotrebi/korištenju i da će planirani projekt nakon stavljanja u funkciju biti dostupan pojedincima, stanovništvu i interesnim skupinama.</w:t>
      </w:r>
    </w:p>
    <w:p w14:paraId="15046313" w14:textId="77777777" w:rsidR="000A19C7" w:rsidRPr="00B8205A" w:rsidRDefault="000A19C7" w:rsidP="008306CE">
      <w:pPr>
        <w:spacing w:after="0"/>
        <w:ind w:right="56"/>
        <w:jc w:val="both"/>
        <w:rPr>
          <w:rFonts w:ascii="Times New Roman" w:hAnsi="Times New Roman" w:cs="Times New Roman"/>
          <w:i/>
        </w:rPr>
      </w:pPr>
      <w:r w:rsidRPr="00B8205A">
        <w:rPr>
          <w:rFonts w:ascii="Times New Roman" w:hAnsi="Times New Roman" w:cs="Times New Roman"/>
          <w:i/>
        </w:rPr>
        <w:t>- U Izjavi je potrebno nabrojiti interesne skupine krajnje korisnike projekta.</w:t>
      </w:r>
    </w:p>
    <w:p w14:paraId="64598D0B" w14:textId="77777777" w:rsidR="000A19C7" w:rsidRPr="00B8205A" w:rsidRDefault="000A19C7" w:rsidP="008306CE">
      <w:pPr>
        <w:spacing w:after="0"/>
        <w:ind w:right="56"/>
        <w:jc w:val="both"/>
        <w:rPr>
          <w:rFonts w:ascii="Times New Roman" w:hAnsi="Times New Roman" w:cs="Times New Roman"/>
          <w:i/>
        </w:rPr>
      </w:pPr>
      <w:r w:rsidRPr="00B8205A">
        <w:rPr>
          <w:rFonts w:ascii="Times New Roman" w:hAnsi="Times New Roman" w:cs="Times New Roman"/>
          <w:i/>
        </w:rPr>
        <w:t>- Izjava mora biti potpisana i ovjerena od strane korisnika.</w:t>
      </w:r>
    </w:p>
    <w:p w14:paraId="5A84C13A" w14:textId="77777777" w:rsidR="000A19C7" w:rsidRPr="002A2592" w:rsidRDefault="000A19C7" w:rsidP="008306CE">
      <w:pPr>
        <w:spacing w:after="0"/>
        <w:ind w:right="56"/>
        <w:jc w:val="both"/>
        <w:rPr>
          <w:rFonts w:ascii="Times New Roman" w:hAnsi="Times New Roman" w:cs="Times New Roman"/>
          <w:sz w:val="24"/>
          <w:szCs w:val="24"/>
          <w:highlight w:val="yellow"/>
        </w:rPr>
      </w:pPr>
    </w:p>
    <w:p w14:paraId="0ABA04DB" w14:textId="77777777" w:rsidR="004D59EF" w:rsidRPr="002A2592" w:rsidRDefault="004D59EF" w:rsidP="004D59EF">
      <w:pPr>
        <w:spacing w:after="0"/>
        <w:ind w:right="56"/>
        <w:jc w:val="both"/>
        <w:rPr>
          <w:rFonts w:ascii="Times New Roman" w:hAnsi="Times New Roman" w:cs="Times New Roman"/>
          <w:sz w:val="24"/>
          <w:szCs w:val="24"/>
          <w:highlight w:val="yellow"/>
        </w:rPr>
      </w:pPr>
    </w:p>
    <w:p w14:paraId="1D58F6F0" w14:textId="112669FB" w:rsidR="004D59EF" w:rsidRPr="00293E63" w:rsidRDefault="004D59EF" w:rsidP="004D59EF">
      <w:pPr>
        <w:ind w:right="56"/>
        <w:jc w:val="both"/>
        <w:rPr>
          <w:rFonts w:ascii="Times New Roman" w:hAnsi="Times New Roman" w:cs="Times New Roman"/>
          <w:sz w:val="24"/>
          <w:szCs w:val="24"/>
          <w:u w:val="single"/>
        </w:rPr>
      </w:pPr>
      <w:r w:rsidRPr="00293E63">
        <w:rPr>
          <w:rFonts w:ascii="Times New Roman" w:hAnsi="Times New Roman" w:cs="Times New Roman"/>
          <w:sz w:val="24"/>
          <w:szCs w:val="24"/>
          <w:u w:val="single"/>
        </w:rPr>
        <w:t xml:space="preserve">Ja, Marko Barun, načelnik Općine Bogdanovci, kao odgovorna osoba Općine Bogdanovci, izjavljujem da je predmetni projekt namijenjen javnoj upotrebi/korištenju i da će planirani projekt nakon stavljanja u funkciju biti dostupan pojedincima, stanovništvu i sljedećim interesnim skupinama, odnosno sljedećim ciljnim skupinama: ruralno stanovništvo, kao i krajnjem korisniku Općini Bogdanovci. </w:t>
      </w:r>
    </w:p>
    <w:p w14:paraId="7906238F" w14:textId="77777777" w:rsidR="004D59EF" w:rsidRPr="00293E63" w:rsidRDefault="004D59EF" w:rsidP="004D59EF">
      <w:pPr>
        <w:spacing w:after="0"/>
        <w:ind w:right="56"/>
        <w:jc w:val="both"/>
        <w:rPr>
          <w:rFonts w:ascii="Times New Roman" w:hAnsi="Times New Roman" w:cs="Times New Roman"/>
          <w:sz w:val="24"/>
          <w:szCs w:val="24"/>
        </w:rPr>
      </w:pPr>
    </w:p>
    <w:p w14:paraId="7B8F2500" w14:textId="77777777" w:rsidR="004D59EF" w:rsidRPr="00293E63" w:rsidRDefault="004D59EF" w:rsidP="004D59EF">
      <w:pPr>
        <w:spacing w:after="0"/>
        <w:ind w:right="56"/>
        <w:jc w:val="both"/>
        <w:rPr>
          <w:rFonts w:ascii="Times New Roman" w:hAnsi="Times New Roman" w:cs="Times New Roman"/>
          <w:sz w:val="24"/>
          <w:szCs w:val="24"/>
        </w:rPr>
      </w:pPr>
    </w:p>
    <w:p w14:paraId="3D8B5B2D" w14:textId="77777777" w:rsidR="004D59EF" w:rsidRPr="00293E63" w:rsidRDefault="004D59EF" w:rsidP="004D59EF">
      <w:pPr>
        <w:spacing w:after="0"/>
        <w:ind w:right="56"/>
        <w:jc w:val="both"/>
        <w:rPr>
          <w:rFonts w:ascii="Times New Roman" w:hAnsi="Times New Roman" w:cs="Times New Roman"/>
          <w:sz w:val="24"/>
          <w:szCs w:val="24"/>
        </w:rPr>
      </w:pPr>
      <w:r w:rsidRPr="00293E63">
        <w:rPr>
          <w:rFonts w:ascii="Times New Roman" w:hAnsi="Times New Roman" w:cs="Times New Roman"/>
          <w:sz w:val="24"/>
          <w:szCs w:val="24"/>
        </w:rPr>
        <w:t>Datum:</w:t>
      </w:r>
      <w:r w:rsidRPr="00293E63">
        <w:rPr>
          <w:rFonts w:ascii="Times New Roman" w:hAnsi="Times New Roman" w:cs="Times New Roman"/>
          <w:sz w:val="24"/>
          <w:szCs w:val="24"/>
        </w:rPr>
        <w:tab/>
      </w:r>
      <w:r w:rsidRPr="00293E63">
        <w:rPr>
          <w:rFonts w:ascii="Times New Roman" w:hAnsi="Times New Roman" w:cs="Times New Roman"/>
          <w:sz w:val="24"/>
          <w:szCs w:val="24"/>
        </w:rPr>
        <w:tab/>
      </w:r>
      <w:r w:rsidRPr="00293E63">
        <w:rPr>
          <w:rFonts w:ascii="Times New Roman" w:hAnsi="Times New Roman" w:cs="Times New Roman"/>
          <w:sz w:val="24"/>
          <w:szCs w:val="24"/>
        </w:rPr>
        <w:tab/>
      </w:r>
      <w:r w:rsidRPr="00293E63">
        <w:rPr>
          <w:rFonts w:ascii="Times New Roman" w:hAnsi="Times New Roman" w:cs="Times New Roman"/>
          <w:sz w:val="24"/>
          <w:szCs w:val="24"/>
        </w:rPr>
        <w:tab/>
      </w:r>
      <w:r w:rsidRPr="00293E63">
        <w:rPr>
          <w:rFonts w:ascii="Times New Roman" w:hAnsi="Times New Roman" w:cs="Times New Roman"/>
          <w:sz w:val="24"/>
          <w:szCs w:val="24"/>
        </w:rPr>
        <w:tab/>
      </w:r>
      <w:r w:rsidRPr="00293E63">
        <w:rPr>
          <w:rFonts w:ascii="Times New Roman" w:hAnsi="Times New Roman" w:cs="Times New Roman"/>
          <w:sz w:val="24"/>
          <w:szCs w:val="24"/>
        </w:rPr>
        <w:tab/>
      </w:r>
      <w:r w:rsidRPr="00293E63">
        <w:rPr>
          <w:rFonts w:ascii="Times New Roman" w:hAnsi="Times New Roman" w:cs="Times New Roman"/>
          <w:sz w:val="24"/>
          <w:szCs w:val="24"/>
        </w:rPr>
        <w:tab/>
        <w:t>Potpis i pečat:</w:t>
      </w:r>
    </w:p>
    <w:p w14:paraId="67B11276" w14:textId="5EBFF0AE" w:rsidR="004D59EF" w:rsidRPr="00293E63" w:rsidRDefault="004D59EF" w:rsidP="004D59EF">
      <w:pPr>
        <w:spacing w:after="0"/>
        <w:ind w:right="56"/>
        <w:jc w:val="both"/>
        <w:rPr>
          <w:rFonts w:ascii="Times New Roman" w:hAnsi="Times New Roman" w:cs="Times New Roman"/>
          <w:sz w:val="24"/>
          <w:szCs w:val="24"/>
        </w:rPr>
      </w:pPr>
      <w:r w:rsidRPr="00293E63">
        <w:rPr>
          <w:rFonts w:ascii="Times New Roman" w:hAnsi="Times New Roman" w:cs="Times New Roman"/>
          <w:sz w:val="24"/>
          <w:szCs w:val="24"/>
        </w:rPr>
        <w:tab/>
      </w:r>
      <w:r w:rsidRPr="00293E63">
        <w:rPr>
          <w:rFonts w:ascii="Times New Roman" w:hAnsi="Times New Roman" w:cs="Times New Roman"/>
          <w:sz w:val="24"/>
          <w:szCs w:val="24"/>
        </w:rPr>
        <w:tab/>
      </w:r>
      <w:r w:rsidRPr="00293E63">
        <w:rPr>
          <w:rFonts w:ascii="Times New Roman" w:hAnsi="Times New Roman" w:cs="Times New Roman"/>
          <w:sz w:val="24"/>
          <w:szCs w:val="24"/>
        </w:rPr>
        <w:tab/>
      </w:r>
      <w:r w:rsidRPr="00293E63">
        <w:rPr>
          <w:rFonts w:ascii="Times New Roman" w:hAnsi="Times New Roman" w:cs="Times New Roman"/>
          <w:sz w:val="24"/>
          <w:szCs w:val="24"/>
        </w:rPr>
        <w:tab/>
      </w:r>
      <w:r w:rsidRPr="00293E63">
        <w:rPr>
          <w:rFonts w:ascii="Times New Roman" w:hAnsi="Times New Roman" w:cs="Times New Roman"/>
          <w:sz w:val="24"/>
          <w:szCs w:val="24"/>
        </w:rPr>
        <w:tab/>
      </w:r>
      <w:r w:rsidRPr="00293E63">
        <w:rPr>
          <w:rFonts w:ascii="Times New Roman" w:hAnsi="Times New Roman" w:cs="Times New Roman"/>
          <w:sz w:val="24"/>
          <w:szCs w:val="24"/>
        </w:rPr>
        <w:tab/>
      </w:r>
      <w:r w:rsidRPr="00293E63">
        <w:rPr>
          <w:rFonts w:ascii="Times New Roman" w:hAnsi="Times New Roman" w:cs="Times New Roman"/>
          <w:sz w:val="24"/>
          <w:szCs w:val="24"/>
        </w:rPr>
        <w:tab/>
      </w:r>
      <w:r w:rsidRPr="00293E63">
        <w:rPr>
          <w:rFonts w:ascii="Times New Roman" w:hAnsi="Times New Roman" w:cs="Times New Roman"/>
          <w:sz w:val="24"/>
          <w:szCs w:val="24"/>
        </w:rPr>
        <w:tab/>
        <w:t xml:space="preserve">Marko Barun, </w:t>
      </w:r>
      <w:proofErr w:type="spellStart"/>
      <w:r w:rsidRPr="00293E63">
        <w:rPr>
          <w:rFonts w:ascii="Times New Roman" w:hAnsi="Times New Roman" w:cs="Times New Roman"/>
          <w:sz w:val="24"/>
          <w:szCs w:val="24"/>
        </w:rPr>
        <w:t>mag.admin.publ</w:t>
      </w:r>
      <w:proofErr w:type="spellEnd"/>
      <w:r w:rsidRPr="00293E63">
        <w:rPr>
          <w:rFonts w:ascii="Times New Roman" w:hAnsi="Times New Roman" w:cs="Times New Roman"/>
          <w:sz w:val="24"/>
          <w:szCs w:val="24"/>
        </w:rPr>
        <w:t>.</w:t>
      </w:r>
    </w:p>
    <w:p w14:paraId="692A430C" w14:textId="7CC82F9D" w:rsidR="004D59EF" w:rsidRPr="00293E63" w:rsidRDefault="004D59EF" w:rsidP="004D59EF">
      <w:pPr>
        <w:spacing w:after="0"/>
        <w:ind w:right="56"/>
        <w:jc w:val="both"/>
        <w:rPr>
          <w:rFonts w:ascii="Times New Roman" w:hAnsi="Times New Roman" w:cs="Times New Roman"/>
          <w:sz w:val="24"/>
          <w:szCs w:val="24"/>
        </w:rPr>
      </w:pPr>
      <w:r w:rsidRPr="00293E63">
        <w:rPr>
          <w:rFonts w:ascii="Times New Roman" w:hAnsi="Times New Roman" w:cs="Times New Roman"/>
          <w:sz w:val="24"/>
          <w:szCs w:val="24"/>
        </w:rPr>
        <w:tab/>
      </w:r>
      <w:r w:rsidRPr="00293E63">
        <w:rPr>
          <w:rFonts w:ascii="Times New Roman" w:hAnsi="Times New Roman" w:cs="Times New Roman"/>
          <w:sz w:val="24"/>
          <w:szCs w:val="24"/>
        </w:rPr>
        <w:tab/>
      </w:r>
      <w:r w:rsidRPr="00293E63">
        <w:rPr>
          <w:rFonts w:ascii="Times New Roman" w:hAnsi="Times New Roman" w:cs="Times New Roman"/>
          <w:sz w:val="24"/>
          <w:szCs w:val="24"/>
        </w:rPr>
        <w:tab/>
      </w:r>
      <w:r w:rsidRPr="00293E63">
        <w:rPr>
          <w:rFonts w:ascii="Times New Roman" w:hAnsi="Times New Roman" w:cs="Times New Roman"/>
          <w:sz w:val="24"/>
          <w:szCs w:val="24"/>
        </w:rPr>
        <w:tab/>
      </w:r>
      <w:r w:rsidRPr="00293E63">
        <w:rPr>
          <w:rFonts w:ascii="Times New Roman" w:hAnsi="Times New Roman" w:cs="Times New Roman"/>
          <w:sz w:val="24"/>
          <w:szCs w:val="24"/>
        </w:rPr>
        <w:tab/>
      </w:r>
      <w:r w:rsidRPr="00293E63">
        <w:rPr>
          <w:rFonts w:ascii="Times New Roman" w:hAnsi="Times New Roman" w:cs="Times New Roman"/>
          <w:sz w:val="24"/>
          <w:szCs w:val="24"/>
        </w:rPr>
        <w:tab/>
      </w:r>
      <w:r w:rsidRPr="00293E63">
        <w:rPr>
          <w:rFonts w:ascii="Times New Roman" w:hAnsi="Times New Roman" w:cs="Times New Roman"/>
          <w:sz w:val="24"/>
          <w:szCs w:val="24"/>
        </w:rPr>
        <w:tab/>
      </w:r>
      <w:r w:rsidRPr="00293E63">
        <w:rPr>
          <w:rFonts w:ascii="Times New Roman" w:hAnsi="Times New Roman" w:cs="Times New Roman"/>
          <w:sz w:val="24"/>
          <w:szCs w:val="24"/>
        </w:rPr>
        <w:tab/>
        <w:t>OPĆINSKI NAČELNIK</w:t>
      </w:r>
    </w:p>
    <w:p w14:paraId="26358FA9" w14:textId="77777777" w:rsidR="004D59EF" w:rsidRPr="00293E63" w:rsidRDefault="004D59EF" w:rsidP="004D59EF">
      <w:pPr>
        <w:spacing w:after="0"/>
        <w:ind w:right="56"/>
        <w:jc w:val="both"/>
        <w:rPr>
          <w:rFonts w:ascii="Times New Roman" w:hAnsi="Times New Roman" w:cs="Times New Roman"/>
          <w:sz w:val="24"/>
          <w:szCs w:val="24"/>
        </w:rPr>
      </w:pPr>
    </w:p>
    <w:p w14:paraId="6FD516B7" w14:textId="77777777" w:rsidR="004D59EF" w:rsidRPr="00293E63" w:rsidRDefault="004D59EF" w:rsidP="004D59EF">
      <w:pPr>
        <w:spacing w:after="0"/>
        <w:ind w:right="56"/>
        <w:jc w:val="both"/>
        <w:rPr>
          <w:rFonts w:ascii="Times New Roman" w:hAnsi="Times New Roman" w:cs="Times New Roman"/>
          <w:sz w:val="24"/>
          <w:szCs w:val="24"/>
        </w:rPr>
      </w:pPr>
    </w:p>
    <w:p w14:paraId="5CD55FE4" w14:textId="77777777" w:rsidR="004D59EF" w:rsidRPr="008A64B2" w:rsidRDefault="004D59EF" w:rsidP="004D59EF">
      <w:pPr>
        <w:spacing w:after="0"/>
        <w:ind w:right="56"/>
        <w:jc w:val="both"/>
        <w:rPr>
          <w:rFonts w:ascii="Times New Roman" w:hAnsi="Times New Roman" w:cs="Times New Roman"/>
          <w:sz w:val="24"/>
          <w:szCs w:val="24"/>
        </w:rPr>
      </w:pPr>
      <w:r w:rsidRPr="00293E63">
        <w:rPr>
          <w:rFonts w:ascii="Times New Roman" w:hAnsi="Times New Roman" w:cs="Times New Roman"/>
          <w:sz w:val="24"/>
          <w:szCs w:val="24"/>
        </w:rPr>
        <w:t>__________________________</w:t>
      </w:r>
      <w:r w:rsidRPr="00293E63">
        <w:rPr>
          <w:rFonts w:ascii="Times New Roman" w:hAnsi="Times New Roman" w:cs="Times New Roman"/>
          <w:sz w:val="24"/>
          <w:szCs w:val="24"/>
        </w:rPr>
        <w:tab/>
      </w:r>
      <w:r w:rsidRPr="00293E63">
        <w:rPr>
          <w:rFonts w:ascii="Times New Roman" w:hAnsi="Times New Roman" w:cs="Times New Roman"/>
          <w:sz w:val="24"/>
          <w:szCs w:val="24"/>
        </w:rPr>
        <w:tab/>
      </w:r>
      <w:r w:rsidRPr="00293E63">
        <w:rPr>
          <w:rFonts w:ascii="Times New Roman" w:hAnsi="Times New Roman" w:cs="Times New Roman"/>
          <w:sz w:val="24"/>
          <w:szCs w:val="24"/>
        </w:rPr>
        <w:tab/>
      </w:r>
      <w:r w:rsidRPr="00293E63">
        <w:rPr>
          <w:rFonts w:ascii="Times New Roman" w:hAnsi="Times New Roman" w:cs="Times New Roman"/>
          <w:sz w:val="24"/>
          <w:szCs w:val="24"/>
        </w:rPr>
        <w:tab/>
        <w:t>__________________________</w:t>
      </w:r>
    </w:p>
    <w:p w14:paraId="387334EB" w14:textId="45C3FC7C" w:rsidR="002E321A" w:rsidRPr="008A64B2" w:rsidRDefault="002E321A" w:rsidP="004D59EF">
      <w:pPr>
        <w:ind w:right="56"/>
        <w:jc w:val="both"/>
        <w:rPr>
          <w:rFonts w:ascii="Times New Roman" w:hAnsi="Times New Roman" w:cs="Times New Roman"/>
          <w:sz w:val="24"/>
          <w:szCs w:val="24"/>
        </w:rPr>
      </w:pPr>
    </w:p>
    <w:sectPr w:rsidR="002E321A" w:rsidRPr="008A64B2" w:rsidSect="00014A22">
      <w:footerReference w:type="default" r:id="rId13"/>
      <w:pgSz w:w="11906" w:h="16838"/>
      <w:pgMar w:top="1134" w:right="1134" w:bottom="1134" w:left="1134"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54920" w14:textId="77777777" w:rsidR="00014A22" w:rsidRDefault="00014A22" w:rsidP="004F23D4">
      <w:pPr>
        <w:spacing w:after="0" w:line="240" w:lineRule="auto"/>
      </w:pPr>
      <w:r>
        <w:separator/>
      </w:r>
    </w:p>
  </w:endnote>
  <w:endnote w:type="continuationSeparator" w:id="0">
    <w:p w14:paraId="36DE59E7" w14:textId="77777777" w:rsidR="00014A22" w:rsidRDefault="00014A22" w:rsidP="004F2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SOSX+F2">
    <w:altName w:val="Sylfaen"/>
    <w:charset w:val="01"/>
    <w:family w:val="auto"/>
    <w:pitch w:val="variable"/>
    <w:sig w:usb0="E0002EFF" w:usb1="C000785B"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5092245"/>
      <w:docPartObj>
        <w:docPartGallery w:val="Page Numbers (Bottom of Page)"/>
        <w:docPartUnique/>
      </w:docPartObj>
    </w:sdtPr>
    <w:sdtContent>
      <w:sdt>
        <w:sdtPr>
          <w:id w:val="860082579"/>
          <w:docPartObj>
            <w:docPartGallery w:val="Page Numbers (Top of Page)"/>
            <w:docPartUnique/>
          </w:docPartObj>
        </w:sdtPr>
        <w:sdtContent>
          <w:p w14:paraId="213210BF" w14:textId="78433506" w:rsidR="002774F4" w:rsidRPr="00581E44" w:rsidRDefault="002774F4">
            <w:pPr>
              <w:pStyle w:val="Footer"/>
              <w:jc w:val="right"/>
            </w:pPr>
            <w:r w:rsidRPr="00581E44">
              <w:t xml:space="preserve">str. </w:t>
            </w:r>
            <w:r w:rsidRPr="0093730F">
              <w:rPr>
                <w:bCs/>
                <w:sz w:val="24"/>
                <w:szCs w:val="24"/>
              </w:rPr>
              <w:fldChar w:fldCharType="begin"/>
            </w:r>
            <w:r w:rsidRPr="0093730F">
              <w:rPr>
                <w:bCs/>
              </w:rPr>
              <w:instrText xml:space="preserve"> PAGE </w:instrText>
            </w:r>
            <w:r w:rsidRPr="0093730F">
              <w:rPr>
                <w:bCs/>
                <w:sz w:val="24"/>
                <w:szCs w:val="24"/>
              </w:rPr>
              <w:fldChar w:fldCharType="separate"/>
            </w:r>
            <w:r w:rsidR="008F446F">
              <w:rPr>
                <w:bCs/>
                <w:noProof/>
              </w:rPr>
              <w:t>12</w:t>
            </w:r>
            <w:r w:rsidRPr="0093730F">
              <w:rPr>
                <w:bCs/>
                <w:sz w:val="24"/>
                <w:szCs w:val="24"/>
              </w:rPr>
              <w:fldChar w:fldCharType="end"/>
            </w:r>
            <w:r w:rsidRPr="0093730F">
              <w:rPr>
                <w:bCs/>
                <w:sz w:val="24"/>
                <w:szCs w:val="24"/>
              </w:rPr>
              <w:t>/</w:t>
            </w:r>
            <w:r w:rsidRPr="0093730F">
              <w:rPr>
                <w:bCs/>
                <w:sz w:val="24"/>
                <w:szCs w:val="24"/>
              </w:rPr>
              <w:fldChar w:fldCharType="begin"/>
            </w:r>
            <w:r w:rsidRPr="0093730F">
              <w:rPr>
                <w:bCs/>
              </w:rPr>
              <w:instrText xml:space="preserve"> NUMPAGES  </w:instrText>
            </w:r>
            <w:r w:rsidRPr="0093730F">
              <w:rPr>
                <w:bCs/>
                <w:sz w:val="24"/>
                <w:szCs w:val="24"/>
              </w:rPr>
              <w:fldChar w:fldCharType="separate"/>
            </w:r>
            <w:r w:rsidR="008F446F">
              <w:rPr>
                <w:bCs/>
                <w:noProof/>
              </w:rPr>
              <w:t>12</w:t>
            </w:r>
            <w:r w:rsidRPr="0093730F">
              <w:rPr>
                <w:bCs/>
                <w:sz w:val="24"/>
                <w:szCs w:val="24"/>
              </w:rPr>
              <w:fldChar w:fldCharType="end"/>
            </w:r>
          </w:p>
        </w:sdtContent>
      </w:sdt>
    </w:sdtContent>
  </w:sdt>
  <w:p w14:paraId="18B9330D" w14:textId="77777777" w:rsidR="002774F4" w:rsidRDefault="00277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BDF18" w14:textId="77777777" w:rsidR="00014A22" w:rsidRDefault="00014A22" w:rsidP="004F23D4">
      <w:pPr>
        <w:spacing w:after="0" w:line="240" w:lineRule="auto"/>
      </w:pPr>
      <w:r>
        <w:separator/>
      </w:r>
    </w:p>
  </w:footnote>
  <w:footnote w:type="continuationSeparator" w:id="0">
    <w:p w14:paraId="2AF6BA6A" w14:textId="77777777" w:rsidR="00014A22" w:rsidRDefault="00014A22" w:rsidP="004F2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40A9B"/>
    <w:multiLevelType w:val="hybridMultilevel"/>
    <w:tmpl w:val="192E4C6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0991301"/>
    <w:multiLevelType w:val="hybridMultilevel"/>
    <w:tmpl w:val="01F449BE"/>
    <w:lvl w:ilvl="0" w:tplc="E56C240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3307681"/>
    <w:multiLevelType w:val="hybridMultilevel"/>
    <w:tmpl w:val="17381D6C"/>
    <w:lvl w:ilvl="0" w:tplc="041A000B">
      <w:start w:val="1"/>
      <w:numFmt w:val="bullet"/>
      <w:lvlText w:val=""/>
      <w:lvlJc w:val="left"/>
      <w:pPr>
        <w:ind w:left="720" w:hanging="360"/>
      </w:pPr>
      <w:rPr>
        <w:rFonts w:ascii="Wingdings" w:hAnsi="Wingding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41D82C88"/>
    <w:multiLevelType w:val="hybridMultilevel"/>
    <w:tmpl w:val="5B9A7798"/>
    <w:lvl w:ilvl="0" w:tplc="A01E3978">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0036010">
    <w:abstractNumId w:val="1"/>
  </w:num>
  <w:num w:numId="2" w16cid:durableId="1501384645">
    <w:abstractNumId w:val="3"/>
  </w:num>
  <w:num w:numId="3" w16cid:durableId="535430710">
    <w:abstractNumId w:val="2"/>
  </w:num>
  <w:num w:numId="4" w16cid:durableId="1892811824">
    <w:abstractNumId w:val="2"/>
  </w:num>
  <w:num w:numId="5" w16cid:durableId="864295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B58"/>
    <w:rsid w:val="00001FE1"/>
    <w:rsid w:val="0000615A"/>
    <w:rsid w:val="0001195B"/>
    <w:rsid w:val="00011C48"/>
    <w:rsid w:val="00011EA5"/>
    <w:rsid w:val="00014A22"/>
    <w:rsid w:val="00020B17"/>
    <w:rsid w:val="00022C3F"/>
    <w:rsid w:val="00026CE6"/>
    <w:rsid w:val="00040F9A"/>
    <w:rsid w:val="000429C5"/>
    <w:rsid w:val="00051BF1"/>
    <w:rsid w:val="000559FC"/>
    <w:rsid w:val="00056FA3"/>
    <w:rsid w:val="00072A5A"/>
    <w:rsid w:val="00073421"/>
    <w:rsid w:val="00081F56"/>
    <w:rsid w:val="000845EE"/>
    <w:rsid w:val="00086463"/>
    <w:rsid w:val="00087038"/>
    <w:rsid w:val="000936F1"/>
    <w:rsid w:val="000A0334"/>
    <w:rsid w:val="000A19C7"/>
    <w:rsid w:val="000A5AF4"/>
    <w:rsid w:val="000B0651"/>
    <w:rsid w:val="000B5439"/>
    <w:rsid w:val="000C30D0"/>
    <w:rsid w:val="000C7AA9"/>
    <w:rsid w:val="000D0DA0"/>
    <w:rsid w:val="000D4844"/>
    <w:rsid w:val="000E4C8F"/>
    <w:rsid w:val="00105A7C"/>
    <w:rsid w:val="00110337"/>
    <w:rsid w:val="00155A0B"/>
    <w:rsid w:val="0016099E"/>
    <w:rsid w:val="00160B55"/>
    <w:rsid w:val="00163F4B"/>
    <w:rsid w:val="00166C69"/>
    <w:rsid w:val="00170F2E"/>
    <w:rsid w:val="00171861"/>
    <w:rsid w:val="00171A1C"/>
    <w:rsid w:val="0017350D"/>
    <w:rsid w:val="00173C41"/>
    <w:rsid w:val="001800EF"/>
    <w:rsid w:val="0018232C"/>
    <w:rsid w:val="00187565"/>
    <w:rsid w:val="001879B8"/>
    <w:rsid w:val="00191EBA"/>
    <w:rsid w:val="00197A55"/>
    <w:rsid w:val="001A2A9C"/>
    <w:rsid w:val="001A6DBB"/>
    <w:rsid w:val="001A7A76"/>
    <w:rsid w:val="001B7CB2"/>
    <w:rsid w:val="001C0C1D"/>
    <w:rsid w:val="001C793B"/>
    <w:rsid w:val="001D10F0"/>
    <w:rsid w:val="001D12F1"/>
    <w:rsid w:val="001E0A3C"/>
    <w:rsid w:val="001E297C"/>
    <w:rsid w:val="001F3AE4"/>
    <w:rsid w:val="00200030"/>
    <w:rsid w:val="002024B9"/>
    <w:rsid w:val="00203D6E"/>
    <w:rsid w:val="002126B6"/>
    <w:rsid w:val="00214AD3"/>
    <w:rsid w:val="002320C5"/>
    <w:rsid w:val="00232CBB"/>
    <w:rsid w:val="002369F8"/>
    <w:rsid w:val="00253107"/>
    <w:rsid w:val="002531D6"/>
    <w:rsid w:val="0026516F"/>
    <w:rsid w:val="00276B27"/>
    <w:rsid w:val="002774F4"/>
    <w:rsid w:val="00280542"/>
    <w:rsid w:val="00280706"/>
    <w:rsid w:val="00282ED8"/>
    <w:rsid w:val="002844FF"/>
    <w:rsid w:val="00290486"/>
    <w:rsid w:val="00293E63"/>
    <w:rsid w:val="00296485"/>
    <w:rsid w:val="002976FD"/>
    <w:rsid w:val="002A2592"/>
    <w:rsid w:val="002A3ACE"/>
    <w:rsid w:val="002B19EF"/>
    <w:rsid w:val="002B1DF3"/>
    <w:rsid w:val="002B35B0"/>
    <w:rsid w:val="002B69F7"/>
    <w:rsid w:val="002C0D81"/>
    <w:rsid w:val="002C1B41"/>
    <w:rsid w:val="002C7964"/>
    <w:rsid w:val="002D6265"/>
    <w:rsid w:val="002E321A"/>
    <w:rsid w:val="002F2842"/>
    <w:rsid w:val="00303078"/>
    <w:rsid w:val="00303651"/>
    <w:rsid w:val="00304B30"/>
    <w:rsid w:val="00306CCA"/>
    <w:rsid w:val="003075CB"/>
    <w:rsid w:val="00314BF8"/>
    <w:rsid w:val="00316475"/>
    <w:rsid w:val="00321160"/>
    <w:rsid w:val="00326F0D"/>
    <w:rsid w:val="0034375E"/>
    <w:rsid w:val="00343F54"/>
    <w:rsid w:val="00360307"/>
    <w:rsid w:val="00370DE0"/>
    <w:rsid w:val="00373880"/>
    <w:rsid w:val="003830FA"/>
    <w:rsid w:val="00392C89"/>
    <w:rsid w:val="0039318E"/>
    <w:rsid w:val="003938B1"/>
    <w:rsid w:val="003941B1"/>
    <w:rsid w:val="003973D4"/>
    <w:rsid w:val="003A0EAF"/>
    <w:rsid w:val="003B143F"/>
    <w:rsid w:val="003B221C"/>
    <w:rsid w:val="003C1851"/>
    <w:rsid w:val="003C66E2"/>
    <w:rsid w:val="003C6FE4"/>
    <w:rsid w:val="003C7145"/>
    <w:rsid w:val="003D2798"/>
    <w:rsid w:val="003E0600"/>
    <w:rsid w:val="003E2DA2"/>
    <w:rsid w:val="003F0039"/>
    <w:rsid w:val="003F5787"/>
    <w:rsid w:val="0040085B"/>
    <w:rsid w:val="004052E1"/>
    <w:rsid w:val="00413513"/>
    <w:rsid w:val="00431101"/>
    <w:rsid w:val="00432E59"/>
    <w:rsid w:val="0044051D"/>
    <w:rsid w:val="00443812"/>
    <w:rsid w:val="004522E9"/>
    <w:rsid w:val="004561E8"/>
    <w:rsid w:val="00465AA4"/>
    <w:rsid w:val="00475BD7"/>
    <w:rsid w:val="00476931"/>
    <w:rsid w:val="00492689"/>
    <w:rsid w:val="00492BE8"/>
    <w:rsid w:val="00494F13"/>
    <w:rsid w:val="004962AE"/>
    <w:rsid w:val="004A1CE6"/>
    <w:rsid w:val="004A5FD7"/>
    <w:rsid w:val="004B1899"/>
    <w:rsid w:val="004B3BF5"/>
    <w:rsid w:val="004B3D0D"/>
    <w:rsid w:val="004B5FB5"/>
    <w:rsid w:val="004C0879"/>
    <w:rsid w:val="004C2916"/>
    <w:rsid w:val="004D4B20"/>
    <w:rsid w:val="004D528A"/>
    <w:rsid w:val="004D52BC"/>
    <w:rsid w:val="004D59EF"/>
    <w:rsid w:val="004E042E"/>
    <w:rsid w:val="004E0787"/>
    <w:rsid w:val="004E6CB0"/>
    <w:rsid w:val="004F23D4"/>
    <w:rsid w:val="004F3AD9"/>
    <w:rsid w:val="004F5D3E"/>
    <w:rsid w:val="00502924"/>
    <w:rsid w:val="00502A42"/>
    <w:rsid w:val="005053E8"/>
    <w:rsid w:val="005117AE"/>
    <w:rsid w:val="005147C7"/>
    <w:rsid w:val="00517FDA"/>
    <w:rsid w:val="00520B6D"/>
    <w:rsid w:val="005216C9"/>
    <w:rsid w:val="00522966"/>
    <w:rsid w:val="00530424"/>
    <w:rsid w:val="00532B19"/>
    <w:rsid w:val="005468F5"/>
    <w:rsid w:val="0056651C"/>
    <w:rsid w:val="0056679E"/>
    <w:rsid w:val="00572063"/>
    <w:rsid w:val="00572BBA"/>
    <w:rsid w:val="00580888"/>
    <w:rsid w:val="00581E44"/>
    <w:rsid w:val="00596076"/>
    <w:rsid w:val="005A46B2"/>
    <w:rsid w:val="005A5617"/>
    <w:rsid w:val="005B006D"/>
    <w:rsid w:val="005B03E4"/>
    <w:rsid w:val="005B0AC2"/>
    <w:rsid w:val="005B7629"/>
    <w:rsid w:val="005C0461"/>
    <w:rsid w:val="005C5BA8"/>
    <w:rsid w:val="005C62DA"/>
    <w:rsid w:val="005E083B"/>
    <w:rsid w:val="005E4A8D"/>
    <w:rsid w:val="005E753F"/>
    <w:rsid w:val="005F25FC"/>
    <w:rsid w:val="005F4998"/>
    <w:rsid w:val="006227C0"/>
    <w:rsid w:val="00625314"/>
    <w:rsid w:val="00626033"/>
    <w:rsid w:val="0062703C"/>
    <w:rsid w:val="00627BB2"/>
    <w:rsid w:val="006505D3"/>
    <w:rsid w:val="00650EB2"/>
    <w:rsid w:val="00654232"/>
    <w:rsid w:val="006547EA"/>
    <w:rsid w:val="0066427D"/>
    <w:rsid w:val="00670EE3"/>
    <w:rsid w:val="006722C8"/>
    <w:rsid w:val="00672C33"/>
    <w:rsid w:val="006810AF"/>
    <w:rsid w:val="006826A4"/>
    <w:rsid w:val="00684D50"/>
    <w:rsid w:val="006876BC"/>
    <w:rsid w:val="00695BAB"/>
    <w:rsid w:val="006A1B24"/>
    <w:rsid w:val="006A28EF"/>
    <w:rsid w:val="006A6A1E"/>
    <w:rsid w:val="006A6FE3"/>
    <w:rsid w:val="006A714A"/>
    <w:rsid w:val="006A742D"/>
    <w:rsid w:val="006A7545"/>
    <w:rsid w:val="006A7F84"/>
    <w:rsid w:val="006B2829"/>
    <w:rsid w:val="006B35D8"/>
    <w:rsid w:val="006B4888"/>
    <w:rsid w:val="006C39EF"/>
    <w:rsid w:val="006C56E8"/>
    <w:rsid w:val="006E1AD7"/>
    <w:rsid w:val="006E4078"/>
    <w:rsid w:val="006F1BB3"/>
    <w:rsid w:val="006F51D4"/>
    <w:rsid w:val="006F62F9"/>
    <w:rsid w:val="00701D29"/>
    <w:rsid w:val="00703E89"/>
    <w:rsid w:val="007041BC"/>
    <w:rsid w:val="007167F9"/>
    <w:rsid w:val="007210FC"/>
    <w:rsid w:val="0072242F"/>
    <w:rsid w:val="00722F5F"/>
    <w:rsid w:val="0073396B"/>
    <w:rsid w:val="00737555"/>
    <w:rsid w:val="007411C5"/>
    <w:rsid w:val="00746475"/>
    <w:rsid w:val="007509F1"/>
    <w:rsid w:val="00757F8E"/>
    <w:rsid w:val="007604AA"/>
    <w:rsid w:val="00761864"/>
    <w:rsid w:val="007761C1"/>
    <w:rsid w:val="00787E5A"/>
    <w:rsid w:val="007A397B"/>
    <w:rsid w:val="007A695C"/>
    <w:rsid w:val="007B6216"/>
    <w:rsid w:val="007B655C"/>
    <w:rsid w:val="007C6BF0"/>
    <w:rsid w:val="007D6EF7"/>
    <w:rsid w:val="007E21B1"/>
    <w:rsid w:val="007E28FB"/>
    <w:rsid w:val="007E293A"/>
    <w:rsid w:val="007E2A0C"/>
    <w:rsid w:val="007E5684"/>
    <w:rsid w:val="007E63D8"/>
    <w:rsid w:val="00801381"/>
    <w:rsid w:val="00806200"/>
    <w:rsid w:val="00806E30"/>
    <w:rsid w:val="0081080A"/>
    <w:rsid w:val="00813F0A"/>
    <w:rsid w:val="0081653B"/>
    <w:rsid w:val="00817D40"/>
    <w:rsid w:val="00822BE7"/>
    <w:rsid w:val="00823C0B"/>
    <w:rsid w:val="00825886"/>
    <w:rsid w:val="008306CE"/>
    <w:rsid w:val="0083628D"/>
    <w:rsid w:val="00837F01"/>
    <w:rsid w:val="00844CAF"/>
    <w:rsid w:val="008510D7"/>
    <w:rsid w:val="00851FEA"/>
    <w:rsid w:val="00854B6B"/>
    <w:rsid w:val="00863537"/>
    <w:rsid w:val="00865F8C"/>
    <w:rsid w:val="008661C9"/>
    <w:rsid w:val="00866626"/>
    <w:rsid w:val="00872FE7"/>
    <w:rsid w:val="0089784B"/>
    <w:rsid w:val="008A031A"/>
    <w:rsid w:val="008A6331"/>
    <w:rsid w:val="008A64B2"/>
    <w:rsid w:val="008A6DB8"/>
    <w:rsid w:val="008B7581"/>
    <w:rsid w:val="008C0D3C"/>
    <w:rsid w:val="008C3DC1"/>
    <w:rsid w:val="008C6EC4"/>
    <w:rsid w:val="008E168C"/>
    <w:rsid w:val="008E2C1A"/>
    <w:rsid w:val="008E5153"/>
    <w:rsid w:val="008E7CEF"/>
    <w:rsid w:val="008F446F"/>
    <w:rsid w:val="008F5584"/>
    <w:rsid w:val="00902AF4"/>
    <w:rsid w:val="0090313A"/>
    <w:rsid w:val="009103DE"/>
    <w:rsid w:val="0091624A"/>
    <w:rsid w:val="00916DA0"/>
    <w:rsid w:val="00924666"/>
    <w:rsid w:val="00927E18"/>
    <w:rsid w:val="00932C5B"/>
    <w:rsid w:val="0093676B"/>
    <w:rsid w:val="0093730F"/>
    <w:rsid w:val="009446EF"/>
    <w:rsid w:val="00952250"/>
    <w:rsid w:val="00952D28"/>
    <w:rsid w:val="009603E7"/>
    <w:rsid w:val="0096227B"/>
    <w:rsid w:val="0098049B"/>
    <w:rsid w:val="009820EB"/>
    <w:rsid w:val="009A40D5"/>
    <w:rsid w:val="009D227B"/>
    <w:rsid w:val="009D5015"/>
    <w:rsid w:val="009E6E40"/>
    <w:rsid w:val="009F483B"/>
    <w:rsid w:val="009F492D"/>
    <w:rsid w:val="00A02B0F"/>
    <w:rsid w:val="00A059AB"/>
    <w:rsid w:val="00A1130E"/>
    <w:rsid w:val="00A13EE7"/>
    <w:rsid w:val="00A20F3C"/>
    <w:rsid w:val="00A22938"/>
    <w:rsid w:val="00A256DA"/>
    <w:rsid w:val="00A26A1C"/>
    <w:rsid w:val="00A362B4"/>
    <w:rsid w:val="00A43B31"/>
    <w:rsid w:val="00A50AEB"/>
    <w:rsid w:val="00A60967"/>
    <w:rsid w:val="00A67D01"/>
    <w:rsid w:val="00A71531"/>
    <w:rsid w:val="00A7178A"/>
    <w:rsid w:val="00A84640"/>
    <w:rsid w:val="00A92504"/>
    <w:rsid w:val="00A9409E"/>
    <w:rsid w:val="00A9529A"/>
    <w:rsid w:val="00AA7C26"/>
    <w:rsid w:val="00AB631D"/>
    <w:rsid w:val="00AC320B"/>
    <w:rsid w:val="00AC3239"/>
    <w:rsid w:val="00AC54BB"/>
    <w:rsid w:val="00AC5977"/>
    <w:rsid w:val="00AD754E"/>
    <w:rsid w:val="00AD7C5A"/>
    <w:rsid w:val="00AE438A"/>
    <w:rsid w:val="00AE52F3"/>
    <w:rsid w:val="00AF48C4"/>
    <w:rsid w:val="00B060C7"/>
    <w:rsid w:val="00B06E29"/>
    <w:rsid w:val="00B131B2"/>
    <w:rsid w:val="00B21EFE"/>
    <w:rsid w:val="00B22D44"/>
    <w:rsid w:val="00B22DDD"/>
    <w:rsid w:val="00B23E8D"/>
    <w:rsid w:val="00B31E8C"/>
    <w:rsid w:val="00B32DF8"/>
    <w:rsid w:val="00B36A53"/>
    <w:rsid w:val="00B51DF1"/>
    <w:rsid w:val="00B54563"/>
    <w:rsid w:val="00B5544B"/>
    <w:rsid w:val="00B568B9"/>
    <w:rsid w:val="00B6031E"/>
    <w:rsid w:val="00B627E5"/>
    <w:rsid w:val="00B63AB7"/>
    <w:rsid w:val="00B63E0E"/>
    <w:rsid w:val="00B70C19"/>
    <w:rsid w:val="00B72EEB"/>
    <w:rsid w:val="00B8205A"/>
    <w:rsid w:val="00B85E85"/>
    <w:rsid w:val="00B91EB6"/>
    <w:rsid w:val="00B94B66"/>
    <w:rsid w:val="00BA0265"/>
    <w:rsid w:val="00BA113E"/>
    <w:rsid w:val="00BA59D7"/>
    <w:rsid w:val="00BB229F"/>
    <w:rsid w:val="00BB58C4"/>
    <w:rsid w:val="00BC43BE"/>
    <w:rsid w:val="00BC6EC8"/>
    <w:rsid w:val="00BD312C"/>
    <w:rsid w:val="00BD6C4C"/>
    <w:rsid w:val="00BD7934"/>
    <w:rsid w:val="00BE43DB"/>
    <w:rsid w:val="00BE7DD1"/>
    <w:rsid w:val="00BF2840"/>
    <w:rsid w:val="00C06154"/>
    <w:rsid w:val="00C06CF4"/>
    <w:rsid w:val="00C06F29"/>
    <w:rsid w:val="00C11E4C"/>
    <w:rsid w:val="00C1217A"/>
    <w:rsid w:val="00C229FD"/>
    <w:rsid w:val="00C27D84"/>
    <w:rsid w:val="00C315B8"/>
    <w:rsid w:val="00C436A4"/>
    <w:rsid w:val="00C4502C"/>
    <w:rsid w:val="00C475C5"/>
    <w:rsid w:val="00C53B18"/>
    <w:rsid w:val="00C547BD"/>
    <w:rsid w:val="00C60596"/>
    <w:rsid w:val="00C649CD"/>
    <w:rsid w:val="00C662E8"/>
    <w:rsid w:val="00C71C48"/>
    <w:rsid w:val="00C74B37"/>
    <w:rsid w:val="00C7584F"/>
    <w:rsid w:val="00C845A0"/>
    <w:rsid w:val="00C854E4"/>
    <w:rsid w:val="00C87AA7"/>
    <w:rsid w:val="00C94A23"/>
    <w:rsid w:val="00C950F9"/>
    <w:rsid w:val="00CA0AAB"/>
    <w:rsid w:val="00CA6999"/>
    <w:rsid w:val="00CA7F9F"/>
    <w:rsid w:val="00CB4893"/>
    <w:rsid w:val="00CC0D96"/>
    <w:rsid w:val="00CD1BD0"/>
    <w:rsid w:val="00CE058C"/>
    <w:rsid w:val="00CF058E"/>
    <w:rsid w:val="00CF1491"/>
    <w:rsid w:val="00D047FC"/>
    <w:rsid w:val="00D0488B"/>
    <w:rsid w:val="00D11080"/>
    <w:rsid w:val="00D15DFF"/>
    <w:rsid w:val="00D20289"/>
    <w:rsid w:val="00D2757E"/>
    <w:rsid w:val="00D30696"/>
    <w:rsid w:val="00D33AC9"/>
    <w:rsid w:val="00D3434F"/>
    <w:rsid w:val="00D34A6A"/>
    <w:rsid w:val="00D37AA5"/>
    <w:rsid w:val="00D44B7F"/>
    <w:rsid w:val="00D461DD"/>
    <w:rsid w:val="00D46D43"/>
    <w:rsid w:val="00D5657D"/>
    <w:rsid w:val="00D64740"/>
    <w:rsid w:val="00D668B6"/>
    <w:rsid w:val="00D71A25"/>
    <w:rsid w:val="00D740D8"/>
    <w:rsid w:val="00D81C93"/>
    <w:rsid w:val="00D875C8"/>
    <w:rsid w:val="00D96C35"/>
    <w:rsid w:val="00DA6A7F"/>
    <w:rsid w:val="00DB7AEE"/>
    <w:rsid w:val="00DC2B90"/>
    <w:rsid w:val="00DD4FD0"/>
    <w:rsid w:val="00DD786E"/>
    <w:rsid w:val="00DE14AC"/>
    <w:rsid w:val="00DE309C"/>
    <w:rsid w:val="00DF09E9"/>
    <w:rsid w:val="00DF1CE6"/>
    <w:rsid w:val="00DF324C"/>
    <w:rsid w:val="00E00DE1"/>
    <w:rsid w:val="00E058ED"/>
    <w:rsid w:val="00E06341"/>
    <w:rsid w:val="00E07C14"/>
    <w:rsid w:val="00E15880"/>
    <w:rsid w:val="00E17498"/>
    <w:rsid w:val="00E22818"/>
    <w:rsid w:val="00E27E2C"/>
    <w:rsid w:val="00E3303E"/>
    <w:rsid w:val="00E47696"/>
    <w:rsid w:val="00E5220F"/>
    <w:rsid w:val="00E60D5F"/>
    <w:rsid w:val="00E700E2"/>
    <w:rsid w:val="00E74D5F"/>
    <w:rsid w:val="00E80C5A"/>
    <w:rsid w:val="00E84F18"/>
    <w:rsid w:val="00E87E0D"/>
    <w:rsid w:val="00E91C3B"/>
    <w:rsid w:val="00E937DD"/>
    <w:rsid w:val="00E97F67"/>
    <w:rsid w:val="00EA7ADE"/>
    <w:rsid w:val="00EB0491"/>
    <w:rsid w:val="00EB0E07"/>
    <w:rsid w:val="00EB5E28"/>
    <w:rsid w:val="00EC183A"/>
    <w:rsid w:val="00ED26A7"/>
    <w:rsid w:val="00ED49E5"/>
    <w:rsid w:val="00EE15E6"/>
    <w:rsid w:val="00EE16A5"/>
    <w:rsid w:val="00EE2003"/>
    <w:rsid w:val="00EE7D52"/>
    <w:rsid w:val="00EF0029"/>
    <w:rsid w:val="00EF00F7"/>
    <w:rsid w:val="00EF0E5A"/>
    <w:rsid w:val="00EF60BB"/>
    <w:rsid w:val="00F00572"/>
    <w:rsid w:val="00F02DFC"/>
    <w:rsid w:val="00F120B6"/>
    <w:rsid w:val="00F1475F"/>
    <w:rsid w:val="00F156C7"/>
    <w:rsid w:val="00F163C1"/>
    <w:rsid w:val="00F16C24"/>
    <w:rsid w:val="00F25A08"/>
    <w:rsid w:val="00F31FDC"/>
    <w:rsid w:val="00F3307E"/>
    <w:rsid w:val="00F40B58"/>
    <w:rsid w:val="00F4107B"/>
    <w:rsid w:val="00F47B77"/>
    <w:rsid w:val="00F501E4"/>
    <w:rsid w:val="00F5126C"/>
    <w:rsid w:val="00F576A8"/>
    <w:rsid w:val="00F61A66"/>
    <w:rsid w:val="00F61CE2"/>
    <w:rsid w:val="00F61D03"/>
    <w:rsid w:val="00F73B5D"/>
    <w:rsid w:val="00F75096"/>
    <w:rsid w:val="00F75CE0"/>
    <w:rsid w:val="00F763BF"/>
    <w:rsid w:val="00F85503"/>
    <w:rsid w:val="00F97CF2"/>
    <w:rsid w:val="00FA0511"/>
    <w:rsid w:val="00FA37E0"/>
    <w:rsid w:val="00FC1B13"/>
    <w:rsid w:val="00FD13FE"/>
    <w:rsid w:val="00FE02AB"/>
    <w:rsid w:val="00FE0D33"/>
    <w:rsid w:val="00FF432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667D3"/>
  <w15:docId w15:val="{DACE1511-FD90-4BF5-B6B1-5320E1C1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C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812"/>
    <w:pPr>
      <w:ind w:left="720"/>
      <w:contextualSpacing/>
    </w:pPr>
  </w:style>
  <w:style w:type="paragraph" w:styleId="BalloonText">
    <w:name w:val="Balloon Text"/>
    <w:basedOn w:val="Normal"/>
    <w:link w:val="BalloonTextChar"/>
    <w:uiPriority w:val="99"/>
    <w:semiHidden/>
    <w:unhideWhenUsed/>
    <w:rsid w:val="00E74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D5F"/>
    <w:rPr>
      <w:rFonts w:ascii="Tahoma" w:hAnsi="Tahoma" w:cs="Tahoma"/>
      <w:sz w:val="16"/>
      <w:szCs w:val="16"/>
    </w:rPr>
  </w:style>
  <w:style w:type="character" w:styleId="CommentReference">
    <w:name w:val="annotation reference"/>
    <w:basedOn w:val="DefaultParagraphFont"/>
    <w:uiPriority w:val="99"/>
    <w:semiHidden/>
    <w:unhideWhenUsed/>
    <w:rsid w:val="00087038"/>
    <w:rPr>
      <w:sz w:val="16"/>
      <w:szCs w:val="16"/>
    </w:rPr>
  </w:style>
  <w:style w:type="paragraph" w:styleId="CommentText">
    <w:name w:val="annotation text"/>
    <w:basedOn w:val="Normal"/>
    <w:link w:val="CommentTextChar"/>
    <w:uiPriority w:val="99"/>
    <w:semiHidden/>
    <w:unhideWhenUsed/>
    <w:rsid w:val="00087038"/>
    <w:pPr>
      <w:spacing w:line="240" w:lineRule="auto"/>
    </w:pPr>
    <w:rPr>
      <w:sz w:val="20"/>
      <w:szCs w:val="20"/>
    </w:rPr>
  </w:style>
  <w:style w:type="character" w:customStyle="1" w:styleId="CommentTextChar">
    <w:name w:val="Comment Text Char"/>
    <w:basedOn w:val="DefaultParagraphFont"/>
    <w:link w:val="CommentText"/>
    <w:uiPriority w:val="99"/>
    <w:semiHidden/>
    <w:rsid w:val="00087038"/>
    <w:rPr>
      <w:sz w:val="20"/>
      <w:szCs w:val="20"/>
    </w:rPr>
  </w:style>
  <w:style w:type="paragraph" w:styleId="CommentSubject">
    <w:name w:val="annotation subject"/>
    <w:basedOn w:val="CommentText"/>
    <w:next w:val="CommentText"/>
    <w:link w:val="CommentSubjectChar"/>
    <w:uiPriority w:val="99"/>
    <w:semiHidden/>
    <w:unhideWhenUsed/>
    <w:rsid w:val="00087038"/>
    <w:rPr>
      <w:b/>
      <w:bCs/>
    </w:rPr>
  </w:style>
  <w:style w:type="character" w:customStyle="1" w:styleId="CommentSubjectChar">
    <w:name w:val="Comment Subject Char"/>
    <w:basedOn w:val="CommentTextChar"/>
    <w:link w:val="CommentSubject"/>
    <w:uiPriority w:val="99"/>
    <w:semiHidden/>
    <w:rsid w:val="00087038"/>
    <w:rPr>
      <w:b/>
      <w:bCs/>
      <w:sz w:val="20"/>
      <w:szCs w:val="20"/>
    </w:rPr>
  </w:style>
  <w:style w:type="paragraph" w:styleId="Header">
    <w:name w:val="header"/>
    <w:basedOn w:val="Normal"/>
    <w:link w:val="HeaderChar"/>
    <w:uiPriority w:val="99"/>
    <w:unhideWhenUsed/>
    <w:rsid w:val="004F23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23D4"/>
  </w:style>
  <w:style w:type="paragraph" w:styleId="Footer">
    <w:name w:val="footer"/>
    <w:basedOn w:val="Normal"/>
    <w:link w:val="FooterChar"/>
    <w:uiPriority w:val="99"/>
    <w:unhideWhenUsed/>
    <w:rsid w:val="004F23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23D4"/>
  </w:style>
  <w:style w:type="paragraph" w:styleId="Revision">
    <w:name w:val="Revision"/>
    <w:hidden/>
    <w:uiPriority w:val="99"/>
    <w:semiHidden/>
    <w:rsid w:val="00581E44"/>
    <w:pPr>
      <w:spacing w:after="0" w:line="240" w:lineRule="auto"/>
    </w:pPr>
  </w:style>
  <w:style w:type="table" w:styleId="TableGrid">
    <w:name w:val="Table Grid"/>
    <w:basedOn w:val="TableNormal"/>
    <w:uiPriority w:val="59"/>
    <w:rsid w:val="00393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41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B7CB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E16A5"/>
    <w:rPr>
      <w:color w:val="0000FF" w:themeColor="hyperlink"/>
      <w:u w:val="single"/>
    </w:rPr>
  </w:style>
  <w:style w:type="character" w:styleId="UnresolvedMention">
    <w:name w:val="Unresolved Mention"/>
    <w:basedOn w:val="DefaultParagraphFont"/>
    <w:uiPriority w:val="99"/>
    <w:semiHidden/>
    <w:unhideWhenUsed/>
    <w:rsid w:val="00EE16A5"/>
    <w:rPr>
      <w:color w:val="605E5C"/>
      <w:shd w:val="clear" w:color="auto" w:fill="E1DFDD"/>
    </w:rPr>
  </w:style>
  <w:style w:type="character" w:styleId="FollowedHyperlink">
    <w:name w:val="FollowedHyperlink"/>
    <w:basedOn w:val="DefaultParagraphFont"/>
    <w:uiPriority w:val="99"/>
    <w:semiHidden/>
    <w:unhideWhenUsed/>
    <w:rsid w:val="00A846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7832">
      <w:bodyDiv w:val="1"/>
      <w:marLeft w:val="0"/>
      <w:marRight w:val="0"/>
      <w:marTop w:val="0"/>
      <w:marBottom w:val="0"/>
      <w:divBdr>
        <w:top w:val="none" w:sz="0" w:space="0" w:color="auto"/>
        <w:left w:val="none" w:sz="0" w:space="0" w:color="auto"/>
        <w:bottom w:val="none" w:sz="0" w:space="0" w:color="auto"/>
        <w:right w:val="none" w:sz="0" w:space="0" w:color="auto"/>
      </w:divBdr>
    </w:div>
    <w:div w:id="632827976">
      <w:bodyDiv w:val="1"/>
      <w:marLeft w:val="0"/>
      <w:marRight w:val="0"/>
      <w:marTop w:val="0"/>
      <w:marBottom w:val="0"/>
      <w:divBdr>
        <w:top w:val="none" w:sz="0" w:space="0" w:color="auto"/>
        <w:left w:val="none" w:sz="0" w:space="0" w:color="auto"/>
        <w:bottom w:val="none" w:sz="0" w:space="0" w:color="auto"/>
        <w:right w:val="none" w:sz="0" w:space="0" w:color="auto"/>
      </w:divBdr>
    </w:div>
    <w:div w:id="874585598">
      <w:bodyDiv w:val="1"/>
      <w:marLeft w:val="0"/>
      <w:marRight w:val="0"/>
      <w:marTop w:val="0"/>
      <w:marBottom w:val="0"/>
      <w:divBdr>
        <w:top w:val="none" w:sz="0" w:space="0" w:color="auto"/>
        <w:left w:val="none" w:sz="0" w:space="0" w:color="auto"/>
        <w:bottom w:val="none" w:sz="0" w:space="0" w:color="auto"/>
        <w:right w:val="none" w:sz="0" w:space="0" w:color="auto"/>
      </w:divBdr>
    </w:div>
    <w:div w:id="1129976594">
      <w:bodyDiv w:val="1"/>
      <w:marLeft w:val="0"/>
      <w:marRight w:val="0"/>
      <w:marTop w:val="0"/>
      <w:marBottom w:val="0"/>
      <w:divBdr>
        <w:top w:val="none" w:sz="0" w:space="0" w:color="auto"/>
        <w:left w:val="none" w:sz="0" w:space="0" w:color="auto"/>
        <w:bottom w:val="none" w:sz="0" w:space="0" w:color="auto"/>
        <w:right w:val="none" w:sz="0" w:space="0" w:color="auto"/>
      </w:divBdr>
    </w:div>
    <w:div w:id="1218784870">
      <w:bodyDiv w:val="1"/>
      <w:marLeft w:val="0"/>
      <w:marRight w:val="0"/>
      <w:marTop w:val="0"/>
      <w:marBottom w:val="0"/>
      <w:divBdr>
        <w:top w:val="none" w:sz="0" w:space="0" w:color="auto"/>
        <w:left w:val="none" w:sz="0" w:space="0" w:color="auto"/>
        <w:bottom w:val="none" w:sz="0" w:space="0" w:color="auto"/>
        <w:right w:val="none" w:sz="0" w:space="0" w:color="auto"/>
      </w:divBdr>
    </w:div>
    <w:div w:id="1321347452">
      <w:bodyDiv w:val="1"/>
      <w:marLeft w:val="0"/>
      <w:marRight w:val="0"/>
      <w:marTop w:val="0"/>
      <w:marBottom w:val="0"/>
      <w:divBdr>
        <w:top w:val="none" w:sz="0" w:space="0" w:color="auto"/>
        <w:left w:val="none" w:sz="0" w:space="0" w:color="auto"/>
        <w:bottom w:val="none" w:sz="0" w:space="0" w:color="auto"/>
        <w:right w:val="none" w:sz="0" w:space="0" w:color="auto"/>
      </w:divBdr>
    </w:div>
    <w:div w:id="161436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cina-bogdanovci.hr/public/objava/pregled/provedbeni-program-opcine-bogdanovci-2021.-2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0D08D2A0CC5C41AB82ED9D1F8647EC" ma:contentTypeVersion="2" ma:contentTypeDescription="Create a new document." ma:contentTypeScope="" ma:versionID="d96b7dcaa909a356c9b1c88f1025993e">
  <xsd:schema xmlns:xsd="http://www.w3.org/2001/XMLSchema" xmlns:xs="http://www.w3.org/2001/XMLSchema" xmlns:p="http://schemas.microsoft.com/office/2006/metadata/properties" xmlns:ns2="1096e588-875a-4e48-ba85-ea1554ece10c" targetNamespace="http://schemas.microsoft.com/office/2006/metadata/properties" ma:root="true" ma:fieldsID="fe0b12ed183bb4e9f70cf1d110ac93da"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6PXVCHXRUD45-1407571288-92047</_dlc_DocId>
    <_dlc_DocIdUrl xmlns="1096e588-875a-4e48-ba85-ea1554ece10c">
      <Url>http://sharepoint/sirr/_layouts/15/DocIdRedir.aspx?ID=6PXVCHXRUD45-1407571288-92047</Url>
      <Description>6PXVCHXRUD45-1407571288-92047</Description>
    </_dlc_DocIdUrl>
  </documentManagement>
</p:properties>
</file>

<file path=customXml/itemProps1.xml><?xml version="1.0" encoding="utf-8"?>
<ds:datastoreItem xmlns:ds="http://schemas.openxmlformats.org/officeDocument/2006/customXml" ds:itemID="{2490BC3A-15CA-47C2-A8FD-3FA9778C3FBB}">
  <ds:schemaRefs>
    <ds:schemaRef ds:uri="http://schemas.microsoft.com/sharepoint/v3/contenttype/forms"/>
  </ds:schemaRefs>
</ds:datastoreItem>
</file>

<file path=customXml/itemProps2.xml><?xml version="1.0" encoding="utf-8"?>
<ds:datastoreItem xmlns:ds="http://schemas.openxmlformats.org/officeDocument/2006/customXml" ds:itemID="{0F133D28-DE10-45C5-8DCE-46398E295FE8}">
  <ds:schemaRefs>
    <ds:schemaRef ds:uri="http://schemas.microsoft.com/sharepoint/events"/>
  </ds:schemaRefs>
</ds:datastoreItem>
</file>

<file path=customXml/itemProps3.xml><?xml version="1.0" encoding="utf-8"?>
<ds:datastoreItem xmlns:ds="http://schemas.openxmlformats.org/officeDocument/2006/customXml" ds:itemID="{81A5C899-5B1C-4E53-8EEF-2D202C2EB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FB4DF-2FC8-4075-9756-B15B17EC045A}">
  <ds:schemaRefs>
    <ds:schemaRef ds:uri="http://schemas.openxmlformats.org/officeDocument/2006/bibliography"/>
  </ds:schemaRefs>
</ds:datastoreItem>
</file>

<file path=customXml/itemProps5.xml><?xml version="1.0" encoding="utf-8"?>
<ds:datastoreItem xmlns:ds="http://schemas.openxmlformats.org/officeDocument/2006/customXml" ds:itemID="{68E53DA2-05EA-4702-9DD5-C65CE4089EE6}">
  <ds:schemaRefs>
    <ds:schemaRef ds:uri="http://schemas.microsoft.com/office/2006/metadata/properties"/>
    <ds:schemaRef ds:uri="http://schemas.microsoft.com/office/infopath/2007/PartnerControls"/>
    <ds:schemaRef ds:uri="1096e588-875a-4e48-ba85-ea1554ece10c"/>
  </ds:schemaRefs>
</ds:datastoreItem>
</file>

<file path=docProps/app.xml><?xml version="1.0" encoding="utf-8"?>
<Properties xmlns="http://schemas.openxmlformats.org/officeDocument/2006/extended-properties" xmlns:vt="http://schemas.openxmlformats.org/officeDocument/2006/docPropsVTypes">
  <Template>Normal</Template>
  <TotalTime>2231</TotalTime>
  <Pages>11</Pages>
  <Words>3027</Words>
  <Characters>17260</Characters>
  <Application>Microsoft Office Word</Application>
  <DocSecurity>0</DocSecurity>
  <Lines>143</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Ciprijan</dc:creator>
  <cp:lastModifiedBy>Albert Varga</cp:lastModifiedBy>
  <cp:revision>86</cp:revision>
  <dcterms:created xsi:type="dcterms:W3CDTF">2021-05-14T09:38:00Z</dcterms:created>
  <dcterms:modified xsi:type="dcterms:W3CDTF">2024-04-19T13:43:00Z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c6e27029-b376-4679-b772-36f4f319d4e1</vt:lpwstr>
  </property>
  <property fmtid="{D5CDD505-2E9C-101B-9397-08002B2CF9AE}" pid="3" name="ContentTypeId">
    <vt:lpwstr>0x010100540D08D2A0CC5C41AB82ED9D1F8647EC</vt:lpwstr>
  </property>
</Properties>
</file>