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0B23C" w14:textId="7777777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79D1D980" w14:textId="7777777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34465D5A" w14:textId="7777777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3B61EA56" w14:textId="7777777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43C169D2" w14:textId="3EF7E0B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B34EBF">
        <w:rPr>
          <w:rFonts w:ascii="Arial" w:hAnsi="Arial" w:cs="Arial"/>
          <w:noProof/>
        </w:rPr>
        <w:drawing>
          <wp:inline distT="0" distB="0" distL="0" distR="0" wp14:anchorId="46749250" wp14:editId="011DEBFF">
            <wp:extent cx="5285740" cy="1724025"/>
            <wp:effectExtent l="0" t="0" r="0" b="0"/>
            <wp:docPr id="2" name="Slika 2" descr="Slika na kojoj se prikazuje snimka zaslona, tekst, simbol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nimka zaslona, tekst, simbol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5C6AD" w14:textId="77777777" w:rsidR="00AF169E" w:rsidRDefault="00AF169E" w:rsidP="00AA5462">
      <w:pPr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</w:p>
    <w:p w14:paraId="5A0CA1B8" w14:textId="569A1BFD" w:rsidR="00577AA4" w:rsidRPr="00577AA4" w:rsidRDefault="00577AA4" w:rsidP="00577AA4">
      <w:pPr>
        <w:jc w:val="both"/>
        <w:rPr>
          <w:rFonts w:ascii="Arial" w:hAnsi="Arial" w:cs="Arial"/>
          <w:color w:val="000000"/>
        </w:rPr>
      </w:pPr>
      <w:r w:rsidRPr="00577AA4">
        <w:rPr>
          <w:rFonts w:ascii="Arial" w:hAnsi="Arial" w:cs="Arial"/>
          <w:color w:val="000000"/>
        </w:rPr>
        <w:t>KLASA: 406-01/2</w:t>
      </w:r>
      <w:r w:rsidR="00B9792D">
        <w:rPr>
          <w:rFonts w:ascii="Arial" w:hAnsi="Arial" w:cs="Arial"/>
          <w:color w:val="000000"/>
        </w:rPr>
        <w:t>4</w:t>
      </w:r>
      <w:r w:rsidRPr="00577AA4">
        <w:rPr>
          <w:rFonts w:ascii="Arial" w:hAnsi="Arial" w:cs="Arial"/>
          <w:color w:val="000000"/>
        </w:rPr>
        <w:t xml:space="preserve">-01/ </w:t>
      </w:r>
    </w:p>
    <w:p w14:paraId="31A4FC0B" w14:textId="72494116" w:rsidR="00577AA4" w:rsidRPr="00577AA4" w:rsidRDefault="00577AA4" w:rsidP="00577AA4">
      <w:pPr>
        <w:jc w:val="both"/>
        <w:rPr>
          <w:rFonts w:ascii="Arial" w:hAnsi="Arial" w:cs="Arial"/>
          <w:color w:val="000000"/>
        </w:rPr>
      </w:pPr>
      <w:r w:rsidRPr="00577AA4">
        <w:rPr>
          <w:rFonts w:ascii="Arial" w:hAnsi="Arial" w:cs="Arial"/>
          <w:color w:val="000000"/>
        </w:rPr>
        <w:t>URBROJ: 2196-8-02-2</w:t>
      </w:r>
      <w:r w:rsidR="00B9792D">
        <w:rPr>
          <w:rFonts w:ascii="Arial" w:hAnsi="Arial" w:cs="Arial"/>
          <w:color w:val="000000"/>
        </w:rPr>
        <w:t>4</w:t>
      </w:r>
      <w:r w:rsidRPr="00577AA4">
        <w:rPr>
          <w:rFonts w:ascii="Arial" w:hAnsi="Arial" w:cs="Arial"/>
          <w:color w:val="000000"/>
        </w:rPr>
        <w:t>-</w:t>
      </w:r>
    </w:p>
    <w:p w14:paraId="732BB2E7" w14:textId="5694360E" w:rsidR="00AA5462" w:rsidRPr="007C30AD" w:rsidRDefault="00AA5462" w:rsidP="00AA5462">
      <w:pPr>
        <w:spacing w:after="40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</w:rPr>
        <w:t>Bogdanovcima</w:t>
      </w:r>
      <w:r w:rsidRPr="007C30AD">
        <w:rPr>
          <w:rFonts w:ascii="Arial" w:hAnsi="Arial" w:cs="Arial"/>
          <w:color w:val="000000"/>
        </w:rPr>
        <w:t xml:space="preserve">, </w:t>
      </w:r>
      <w:r w:rsidR="00B9792D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 xml:space="preserve"> 202</w:t>
      </w:r>
      <w:r w:rsidR="00B9792D">
        <w:rPr>
          <w:rFonts w:ascii="Arial" w:hAnsi="Arial" w:cs="Arial"/>
          <w:color w:val="000000"/>
        </w:rPr>
        <w:t>4</w:t>
      </w:r>
      <w:r w:rsidRPr="007C30AD">
        <w:rPr>
          <w:rFonts w:ascii="Arial" w:hAnsi="Arial" w:cs="Arial"/>
          <w:color w:val="000000"/>
        </w:rPr>
        <w:t>. godine</w:t>
      </w:r>
    </w:p>
    <w:p w14:paraId="6E7B36E2" w14:textId="5BC77CC2" w:rsidR="00685BF8" w:rsidRPr="007C30AD" w:rsidRDefault="0029188E" w:rsidP="00AA5462">
      <w:pPr>
        <w:spacing w:after="4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Na temelju </w:t>
      </w:r>
      <w:r w:rsidR="009B0E16" w:rsidRPr="007C30AD">
        <w:rPr>
          <w:rFonts w:ascii="Arial" w:hAnsi="Arial" w:cs="Arial"/>
        </w:rPr>
        <w:t xml:space="preserve">članaka 15. i 19. Zakona o upravljanju državnom imovinom (»Narodne </w:t>
      </w:r>
      <w:r w:rsidR="009B0E16" w:rsidRPr="005D45DD">
        <w:rPr>
          <w:rFonts w:ascii="Arial" w:hAnsi="Arial" w:cs="Arial"/>
        </w:rPr>
        <w:t>novine«, broj 52/18)</w:t>
      </w:r>
      <w:r w:rsidR="00C21CB4" w:rsidRPr="005D45DD">
        <w:rPr>
          <w:rFonts w:ascii="Arial" w:hAnsi="Arial" w:cs="Arial"/>
        </w:rPr>
        <w:t xml:space="preserve">, </w:t>
      </w:r>
      <w:r w:rsidR="00410BAA" w:rsidRPr="005D45DD">
        <w:rPr>
          <w:rFonts w:ascii="Arial" w:hAnsi="Arial" w:cs="Arial"/>
        </w:rPr>
        <w:t>Općinsko</w:t>
      </w:r>
      <w:r w:rsidRPr="005D45DD">
        <w:rPr>
          <w:rFonts w:ascii="Arial" w:hAnsi="Arial" w:cs="Arial"/>
        </w:rPr>
        <w:t xml:space="preserve"> vijeće </w:t>
      </w:r>
      <w:r w:rsidR="00410BAA" w:rsidRPr="005D45DD">
        <w:rPr>
          <w:rFonts w:ascii="Arial" w:hAnsi="Arial" w:cs="Arial"/>
        </w:rPr>
        <w:t xml:space="preserve">Općine </w:t>
      </w:r>
      <w:r w:rsidR="00E16339" w:rsidRPr="005D45DD">
        <w:rPr>
          <w:rFonts w:ascii="Arial" w:hAnsi="Arial" w:cs="Arial"/>
        </w:rPr>
        <w:t>Bogdanovci</w:t>
      </w:r>
      <w:r w:rsidRPr="005D45DD">
        <w:rPr>
          <w:rFonts w:ascii="Arial" w:hAnsi="Arial" w:cs="Arial"/>
        </w:rPr>
        <w:t xml:space="preserve"> na </w:t>
      </w:r>
      <w:r w:rsidR="00B9792D" w:rsidRPr="00B9792D">
        <w:rPr>
          <w:rFonts w:ascii="Arial" w:hAnsi="Arial" w:cs="Arial"/>
          <w:color w:val="FF0000"/>
        </w:rPr>
        <w:t>4</w:t>
      </w:r>
      <w:r w:rsidR="002B3F46" w:rsidRPr="00B9792D">
        <w:rPr>
          <w:rFonts w:ascii="Arial" w:hAnsi="Arial" w:cs="Arial"/>
          <w:color w:val="FF0000"/>
        </w:rPr>
        <w:t>6</w:t>
      </w:r>
      <w:r w:rsidR="005D45DD" w:rsidRPr="00B9792D">
        <w:rPr>
          <w:rFonts w:ascii="Arial" w:hAnsi="Arial" w:cs="Arial"/>
          <w:color w:val="FF0000"/>
        </w:rPr>
        <w:t>.</w:t>
      </w:r>
      <w:r w:rsidR="00D1782F" w:rsidRPr="005D45DD">
        <w:rPr>
          <w:rFonts w:ascii="Arial" w:hAnsi="Arial" w:cs="Arial"/>
        </w:rPr>
        <w:t xml:space="preserve"> </w:t>
      </w:r>
      <w:r w:rsidRPr="005D45DD">
        <w:rPr>
          <w:rFonts w:ascii="Arial" w:hAnsi="Arial" w:cs="Arial"/>
        </w:rPr>
        <w:t>sjednici</w:t>
      </w:r>
      <w:r w:rsidR="00724257" w:rsidRPr="005D45DD">
        <w:rPr>
          <w:rFonts w:ascii="Arial" w:hAnsi="Arial" w:cs="Arial"/>
        </w:rPr>
        <w:t xml:space="preserve"> </w:t>
      </w:r>
      <w:r w:rsidRPr="005D45DD">
        <w:rPr>
          <w:rFonts w:ascii="Arial" w:hAnsi="Arial" w:cs="Arial"/>
        </w:rPr>
        <w:t xml:space="preserve">održanoj dana </w:t>
      </w:r>
      <w:r w:rsidR="00B9792D">
        <w:rPr>
          <w:rFonts w:ascii="Arial" w:hAnsi="Arial" w:cs="Arial"/>
        </w:rPr>
        <w:t>________</w:t>
      </w:r>
      <w:r w:rsidR="005D45DD" w:rsidRPr="005D45DD">
        <w:rPr>
          <w:rFonts w:ascii="Arial" w:hAnsi="Arial" w:cs="Arial"/>
        </w:rPr>
        <w:t>.</w:t>
      </w:r>
      <w:r w:rsidR="00D42D4F" w:rsidRPr="005D45DD">
        <w:rPr>
          <w:rFonts w:ascii="Arial" w:hAnsi="Arial" w:cs="Arial"/>
        </w:rPr>
        <w:t>2</w:t>
      </w:r>
      <w:r w:rsidR="00D1782F" w:rsidRPr="005D45DD">
        <w:rPr>
          <w:rFonts w:ascii="Arial" w:hAnsi="Arial" w:cs="Arial"/>
        </w:rPr>
        <w:t>0</w:t>
      </w:r>
      <w:r w:rsidR="00D42D4F" w:rsidRPr="005D45DD">
        <w:rPr>
          <w:rFonts w:ascii="Arial" w:hAnsi="Arial" w:cs="Arial"/>
        </w:rPr>
        <w:t>2</w:t>
      </w:r>
      <w:r w:rsidR="00B9792D">
        <w:rPr>
          <w:rFonts w:ascii="Arial" w:hAnsi="Arial" w:cs="Arial"/>
        </w:rPr>
        <w:t>4</w:t>
      </w:r>
      <w:r w:rsidRPr="007C30AD">
        <w:rPr>
          <w:rFonts w:ascii="Arial" w:hAnsi="Arial" w:cs="Arial"/>
        </w:rPr>
        <w:t>.</w:t>
      </w:r>
      <w:r w:rsidRPr="007C30AD">
        <w:rPr>
          <w:rFonts w:ascii="Arial" w:hAnsi="Arial" w:cs="Arial"/>
          <w:color w:val="000000"/>
        </w:rPr>
        <w:t xml:space="preserve"> godine, donosi</w:t>
      </w:r>
    </w:p>
    <w:p w14:paraId="07F57CC2" w14:textId="77777777" w:rsidR="00BC037D" w:rsidRPr="007C30AD" w:rsidRDefault="00D16396" w:rsidP="00C21CB4">
      <w:pPr>
        <w:tabs>
          <w:tab w:val="left" w:pos="4155"/>
          <w:tab w:val="center" w:pos="5516"/>
        </w:tabs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ODLUKU</w:t>
      </w:r>
    </w:p>
    <w:p w14:paraId="6FBFCD4E" w14:textId="77777777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>o usvajanju Godišnjeg plana upravljanja imovinom</w:t>
      </w:r>
    </w:p>
    <w:p w14:paraId="2C341755" w14:textId="0CCA2A20" w:rsidR="00341FD3" w:rsidRPr="007C30AD" w:rsidRDefault="00341FD3" w:rsidP="00C21CB4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C30AD">
        <w:rPr>
          <w:rFonts w:ascii="Arial" w:hAnsi="Arial" w:cs="Arial"/>
          <w:b/>
          <w:bCs/>
          <w:color w:val="000000"/>
        </w:rPr>
        <w:t xml:space="preserve">Općine </w:t>
      </w:r>
      <w:r w:rsidR="00E16339">
        <w:rPr>
          <w:rFonts w:ascii="Arial" w:hAnsi="Arial" w:cs="Arial"/>
          <w:b/>
          <w:bCs/>
          <w:color w:val="000000"/>
        </w:rPr>
        <w:t>Bogdanovci</w:t>
      </w:r>
      <w:r w:rsidRPr="007C30AD">
        <w:rPr>
          <w:rFonts w:ascii="Arial" w:hAnsi="Arial" w:cs="Arial"/>
          <w:b/>
          <w:bCs/>
          <w:color w:val="000000"/>
        </w:rPr>
        <w:t xml:space="preserve"> za 20</w:t>
      </w:r>
      <w:r w:rsidR="00C21CB4" w:rsidRPr="007C30AD">
        <w:rPr>
          <w:rFonts w:ascii="Arial" w:hAnsi="Arial" w:cs="Arial"/>
          <w:b/>
          <w:bCs/>
          <w:color w:val="000000"/>
        </w:rPr>
        <w:t>2</w:t>
      </w:r>
      <w:r w:rsidR="00B9792D">
        <w:rPr>
          <w:rFonts w:ascii="Arial" w:hAnsi="Arial" w:cs="Arial"/>
          <w:b/>
          <w:bCs/>
          <w:color w:val="000000"/>
        </w:rPr>
        <w:t>5</w:t>
      </w:r>
      <w:r w:rsidRPr="007C30AD">
        <w:rPr>
          <w:rFonts w:ascii="Arial" w:hAnsi="Arial" w:cs="Arial"/>
          <w:b/>
          <w:bCs/>
          <w:color w:val="000000"/>
        </w:rPr>
        <w:t>. godinu</w:t>
      </w:r>
    </w:p>
    <w:p w14:paraId="656FE43B" w14:textId="77777777" w:rsidR="00685BF8" w:rsidRPr="007C30AD" w:rsidRDefault="00685BF8" w:rsidP="00341FD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109388CC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bCs/>
          <w:color w:val="000000"/>
        </w:rPr>
      </w:pPr>
      <w:r w:rsidRPr="007C30AD">
        <w:rPr>
          <w:rFonts w:ascii="Arial" w:hAnsi="Arial" w:cs="Arial"/>
          <w:color w:val="000000"/>
        </w:rPr>
        <w:t>I</w:t>
      </w:r>
      <w:r w:rsidR="00D16396" w:rsidRPr="007C30AD">
        <w:rPr>
          <w:rFonts w:ascii="Arial" w:hAnsi="Arial" w:cs="Arial"/>
          <w:color w:val="000000"/>
        </w:rPr>
        <w:t>.</w:t>
      </w:r>
    </w:p>
    <w:p w14:paraId="06F3BA07" w14:textId="2DFC91D9" w:rsidR="00C23EA5" w:rsidRPr="007C30AD" w:rsidRDefault="00C21CB4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Odlukom se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410BAA" w:rsidRPr="007C30AD">
        <w:rPr>
          <w:rFonts w:ascii="Arial" w:hAnsi="Arial" w:cs="Arial"/>
          <w:color w:val="000000"/>
        </w:rPr>
        <w:t>usvaja</w:t>
      </w:r>
      <w:r w:rsidR="00353193" w:rsidRPr="007C30AD">
        <w:rPr>
          <w:rFonts w:ascii="Arial" w:hAnsi="Arial" w:cs="Arial"/>
          <w:color w:val="000000"/>
        </w:rPr>
        <w:t xml:space="preserve"> Godišnji p</w:t>
      </w:r>
      <w:r w:rsidR="00D16396" w:rsidRPr="007C30AD">
        <w:rPr>
          <w:rFonts w:ascii="Arial" w:hAnsi="Arial" w:cs="Arial"/>
          <w:color w:val="000000"/>
        </w:rPr>
        <w:t xml:space="preserve">lan upravljanja imovinom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353193" w:rsidRPr="007C30AD">
        <w:rPr>
          <w:rFonts w:ascii="Arial" w:hAnsi="Arial" w:cs="Arial"/>
          <w:color w:val="000000"/>
        </w:rPr>
        <w:t xml:space="preserve"> za 20</w:t>
      </w:r>
      <w:r w:rsidRPr="007C30AD">
        <w:rPr>
          <w:rFonts w:ascii="Arial" w:hAnsi="Arial" w:cs="Arial"/>
          <w:color w:val="000000"/>
        </w:rPr>
        <w:t>2</w:t>
      </w:r>
      <w:r w:rsidR="00B9792D">
        <w:rPr>
          <w:rFonts w:ascii="Arial" w:hAnsi="Arial" w:cs="Arial"/>
          <w:color w:val="000000"/>
        </w:rPr>
        <w:t>5</w:t>
      </w:r>
      <w:r w:rsidR="002E75FA" w:rsidRPr="007C30AD">
        <w:rPr>
          <w:rFonts w:ascii="Arial" w:hAnsi="Arial" w:cs="Arial"/>
          <w:color w:val="000000"/>
        </w:rPr>
        <w:t>.</w:t>
      </w:r>
      <w:r w:rsidR="00724257" w:rsidRPr="007C30AD">
        <w:rPr>
          <w:rFonts w:ascii="Arial" w:hAnsi="Arial" w:cs="Arial"/>
          <w:color w:val="000000"/>
        </w:rPr>
        <w:t xml:space="preserve"> </w:t>
      </w:r>
      <w:r w:rsidR="00C23EA5" w:rsidRPr="007C30AD">
        <w:rPr>
          <w:rFonts w:ascii="Arial" w:hAnsi="Arial" w:cs="Arial"/>
          <w:color w:val="000000"/>
        </w:rPr>
        <w:t xml:space="preserve">godinu kojeg je </w:t>
      </w:r>
      <w:r w:rsidR="00410BAA" w:rsidRPr="007C30AD">
        <w:rPr>
          <w:rFonts w:ascii="Arial" w:hAnsi="Arial" w:cs="Arial"/>
          <w:color w:val="000000"/>
        </w:rPr>
        <w:t xml:space="preserve">Općina </w:t>
      </w:r>
      <w:r w:rsidR="00E16339">
        <w:rPr>
          <w:rFonts w:ascii="Arial" w:hAnsi="Arial" w:cs="Arial"/>
          <w:color w:val="000000"/>
        </w:rPr>
        <w:t>Bogdanovci</w:t>
      </w:r>
      <w:r w:rsidR="00C23EA5" w:rsidRPr="007C30AD">
        <w:rPr>
          <w:rFonts w:ascii="Arial" w:hAnsi="Arial" w:cs="Arial"/>
          <w:color w:val="000000"/>
        </w:rPr>
        <w:t xml:space="preserve"> u obvezi donij</w:t>
      </w:r>
      <w:r w:rsidR="00353193" w:rsidRPr="007C30AD">
        <w:rPr>
          <w:rFonts w:ascii="Arial" w:hAnsi="Arial" w:cs="Arial"/>
          <w:color w:val="000000"/>
        </w:rPr>
        <w:t xml:space="preserve">eti u skladu s odredbama </w:t>
      </w:r>
      <w:r w:rsidR="00353193" w:rsidRPr="007C30AD">
        <w:rPr>
          <w:rFonts w:ascii="Arial" w:hAnsi="Arial" w:cs="Arial"/>
        </w:rPr>
        <w:t>Zakona o upravljanju državnom imovinom (»Narodne novine«, broj 52/18)</w:t>
      </w:r>
      <w:r w:rsidR="00C272DA" w:rsidRPr="007C30AD">
        <w:rPr>
          <w:rFonts w:ascii="Arial" w:hAnsi="Arial" w:cs="Arial"/>
          <w:color w:val="000000"/>
        </w:rPr>
        <w:t>.</w:t>
      </w:r>
    </w:p>
    <w:p w14:paraId="4F344FB2" w14:textId="77777777" w:rsidR="00D16396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II.</w:t>
      </w:r>
    </w:p>
    <w:p w14:paraId="24E23F80" w14:textId="77777777" w:rsidR="007C378D" w:rsidRPr="007C30AD" w:rsidRDefault="00D9613E" w:rsidP="00341FD3">
      <w:pPr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</w:t>
      </w:r>
      <w:r w:rsidR="00217010" w:rsidRPr="007C30AD">
        <w:rPr>
          <w:rFonts w:ascii="Arial" w:hAnsi="Arial" w:cs="Arial"/>
          <w:color w:val="000000"/>
        </w:rPr>
        <w:t>m p</w:t>
      </w:r>
      <w:r w:rsidR="00150399" w:rsidRPr="007C30AD">
        <w:rPr>
          <w:rFonts w:ascii="Arial" w:hAnsi="Arial" w:cs="Arial"/>
          <w:color w:val="000000"/>
        </w:rPr>
        <w:t>lan</w:t>
      </w:r>
      <w:r w:rsidR="00D90DF0" w:rsidRPr="007C30AD">
        <w:rPr>
          <w:rFonts w:ascii="Arial" w:hAnsi="Arial" w:cs="Arial"/>
          <w:color w:val="000000"/>
        </w:rPr>
        <w:t xml:space="preserve">om upravljanja </w:t>
      </w:r>
      <w:r w:rsidR="00557DC9" w:rsidRPr="007C30AD">
        <w:rPr>
          <w:rFonts w:ascii="Arial" w:hAnsi="Arial" w:cs="Arial"/>
          <w:color w:val="000000"/>
        </w:rPr>
        <w:t xml:space="preserve">imovinom </w:t>
      </w:r>
      <w:r w:rsidR="00D90DF0" w:rsidRPr="007C30AD">
        <w:rPr>
          <w:rFonts w:ascii="Arial" w:hAnsi="Arial" w:cs="Arial"/>
          <w:color w:val="000000"/>
        </w:rPr>
        <w:t>određuju se</w:t>
      </w:r>
      <w:r w:rsidR="007C378D" w:rsidRPr="007C30AD">
        <w:rPr>
          <w:rFonts w:ascii="Arial" w:hAnsi="Arial" w:cs="Arial"/>
          <w:color w:val="000000"/>
        </w:rPr>
        <w:t>:</w:t>
      </w:r>
    </w:p>
    <w:p w14:paraId="16AAD131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kratkoročni ciljevi</w:t>
      </w:r>
      <w:r w:rsidR="00150399" w:rsidRPr="007C30AD">
        <w:rPr>
          <w:rFonts w:ascii="Arial" w:hAnsi="Arial" w:cs="Arial"/>
          <w:color w:val="000000"/>
        </w:rPr>
        <w:t xml:space="preserve"> i smjernice upravljanja imovi</w:t>
      </w:r>
      <w:r w:rsidRPr="007C30AD">
        <w:rPr>
          <w:rFonts w:ascii="Arial" w:hAnsi="Arial" w:cs="Arial"/>
          <w:color w:val="000000"/>
        </w:rPr>
        <w:t xml:space="preserve">nom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, </w:t>
      </w:r>
    </w:p>
    <w:p w14:paraId="3228076A" w14:textId="77777777" w:rsidR="007C378D" w:rsidRPr="007C30AD" w:rsidRDefault="00150399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provedbene mjere u svrhu provođenja Strategije,</w:t>
      </w:r>
    </w:p>
    <w:p w14:paraId="44B13357" w14:textId="77777777" w:rsidR="007C378D" w:rsidRPr="007C30AD" w:rsidRDefault="00D90DF0" w:rsidP="00341FD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detaljna analiza</w:t>
      </w:r>
      <w:r w:rsidR="00150399" w:rsidRPr="007C30AD">
        <w:rPr>
          <w:rFonts w:ascii="Arial" w:hAnsi="Arial" w:cs="Arial"/>
          <w:color w:val="000000"/>
        </w:rPr>
        <w:t xml:space="preserve"> stanja </w:t>
      </w:r>
      <w:r w:rsidR="007C378D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126668" w:rsidRPr="007C30AD">
        <w:rPr>
          <w:rFonts w:ascii="Arial" w:hAnsi="Arial" w:cs="Arial"/>
          <w:color w:val="000000"/>
        </w:rPr>
        <w:t>,</w:t>
      </w:r>
    </w:p>
    <w:p w14:paraId="5D0B7588" w14:textId="77777777" w:rsidR="007C378D" w:rsidRPr="007C30AD" w:rsidRDefault="007C378D" w:rsidP="00C21CB4">
      <w:pPr>
        <w:pStyle w:val="Odlomakpopisa"/>
        <w:numPr>
          <w:ilvl w:val="0"/>
          <w:numId w:val="1"/>
        </w:numPr>
        <w:spacing w:after="200"/>
        <w:ind w:left="1338" w:hanging="357"/>
        <w:contextualSpacing w:val="0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planovi</w:t>
      </w:r>
      <w:r w:rsidR="00CD275C" w:rsidRPr="007C30AD">
        <w:rPr>
          <w:rFonts w:ascii="Arial" w:hAnsi="Arial" w:cs="Arial"/>
          <w:color w:val="000000"/>
        </w:rPr>
        <w:t xml:space="preserve"> </w:t>
      </w:r>
      <w:r w:rsidR="00150399" w:rsidRPr="007C30AD">
        <w:rPr>
          <w:rFonts w:ascii="Arial" w:hAnsi="Arial" w:cs="Arial"/>
          <w:color w:val="000000"/>
        </w:rPr>
        <w:t xml:space="preserve">upravljanja pojedinim oblicima imovine u vlasništvu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E94CCE" w:rsidRPr="007C30AD">
        <w:rPr>
          <w:rFonts w:ascii="Arial" w:hAnsi="Arial" w:cs="Arial"/>
          <w:color w:val="000000"/>
        </w:rPr>
        <w:t>.</w:t>
      </w:r>
    </w:p>
    <w:p w14:paraId="1BA8D5F3" w14:textId="77777777" w:rsidR="008202D2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Pobliži obvezni sadržaj Godišnjeg p</w:t>
      </w:r>
      <w:r w:rsidR="008202D2" w:rsidRPr="007C30AD">
        <w:rPr>
          <w:rFonts w:ascii="Arial" w:hAnsi="Arial" w:cs="Arial"/>
          <w:color w:val="000000"/>
        </w:rPr>
        <w:t xml:space="preserve">lana upravljanja, podatke koje mora sadržavati i druga pitanja s tim u vezi, propisano je </w:t>
      </w:r>
      <w:r w:rsidR="008202D2" w:rsidRPr="007C30AD">
        <w:rPr>
          <w:rFonts w:ascii="Arial" w:hAnsi="Arial" w:cs="Arial"/>
          <w:bCs/>
        </w:rPr>
        <w:t xml:space="preserve">Uredbom o obveznom sadržaju plana upravljanja imovinom u vlasništvu Republike Hrvatske </w:t>
      </w:r>
      <w:r w:rsidR="00911328" w:rsidRPr="007C30AD">
        <w:rPr>
          <w:rFonts w:ascii="Arial" w:hAnsi="Arial" w:cs="Arial"/>
          <w:color w:val="000000"/>
        </w:rPr>
        <w:t xml:space="preserve">(»Narodne novine«, </w:t>
      </w:r>
      <w:r w:rsidR="00126668" w:rsidRPr="007C30AD">
        <w:rPr>
          <w:rFonts w:ascii="Arial" w:hAnsi="Arial" w:cs="Arial"/>
          <w:color w:val="000000"/>
        </w:rPr>
        <w:t xml:space="preserve">broj </w:t>
      </w:r>
      <w:r w:rsidR="008202D2" w:rsidRPr="007C30AD">
        <w:rPr>
          <w:rFonts w:ascii="Arial" w:hAnsi="Arial" w:cs="Arial"/>
          <w:bCs/>
        </w:rPr>
        <w:t>21/14)</w:t>
      </w:r>
      <w:r w:rsidR="00126668" w:rsidRPr="007C30AD">
        <w:rPr>
          <w:rFonts w:ascii="Arial" w:hAnsi="Arial" w:cs="Arial"/>
          <w:bCs/>
        </w:rPr>
        <w:t>.</w:t>
      </w:r>
    </w:p>
    <w:p w14:paraId="37248233" w14:textId="77777777" w:rsidR="007C378D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III.</w:t>
      </w:r>
    </w:p>
    <w:p w14:paraId="0EA3BDD7" w14:textId="753056D7" w:rsidR="0013097D" w:rsidRPr="007C30AD" w:rsidRDefault="00217010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Godišnji p</w:t>
      </w:r>
      <w:r w:rsidR="0013097D" w:rsidRPr="007C30AD">
        <w:rPr>
          <w:rFonts w:ascii="Arial" w:hAnsi="Arial" w:cs="Arial"/>
          <w:color w:val="000000"/>
        </w:rPr>
        <w:t xml:space="preserve">lan upravljanja imovinom u vlasništvu Općine </w:t>
      </w:r>
      <w:r w:rsidR="00E16339">
        <w:rPr>
          <w:rFonts w:ascii="Arial" w:hAnsi="Arial" w:cs="Arial"/>
          <w:color w:val="000000"/>
        </w:rPr>
        <w:t>Bogdanovci</w:t>
      </w:r>
      <w:r w:rsidRPr="007C30AD">
        <w:rPr>
          <w:rFonts w:ascii="Arial" w:hAnsi="Arial" w:cs="Arial"/>
          <w:color w:val="000000"/>
        </w:rPr>
        <w:t xml:space="preserve"> za 20</w:t>
      </w:r>
      <w:r w:rsidR="00B256EA" w:rsidRPr="007C30AD">
        <w:rPr>
          <w:rFonts w:ascii="Arial" w:hAnsi="Arial" w:cs="Arial"/>
          <w:color w:val="000000"/>
        </w:rPr>
        <w:t>2</w:t>
      </w:r>
      <w:r w:rsidR="00B9792D">
        <w:rPr>
          <w:rFonts w:ascii="Arial" w:hAnsi="Arial" w:cs="Arial"/>
          <w:color w:val="000000"/>
        </w:rPr>
        <w:t>5</w:t>
      </w:r>
      <w:r w:rsidR="0013097D" w:rsidRPr="007C30AD">
        <w:rPr>
          <w:rFonts w:ascii="Arial" w:hAnsi="Arial" w:cs="Arial"/>
          <w:color w:val="000000"/>
        </w:rPr>
        <w:t xml:space="preserve">. </w:t>
      </w:r>
      <w:r w:rsidR="00044AD6" w:rsidRPr="007C30AD">
        <w:rPr>
          <w:rFonts w:ascii="Arial" w:hAnsi="Arial" w:cs="Arial"/>
          <w:color w:val="000000"/>
        </w:rPr>
        <w:t>g</w:t>
      </w:r>
      <w:r w:rsidR="0013097D" w:rsidRPr="007C30AD">
        <w:rPr>
          <w:rFonts w:ascii="Arial" w:hAnsi="Arial" w:cs="Arial"/>
          <w:color w:val="000000"/>
        </w:rPr>
        <w:t>odinu</w:t>
      </w:r>
      <w:r w:rsidR="00044AD6" w:rsidRPr="007C30AD">
        <w:rPr>
          <w:rFonts w:ascii="Arial" w:hAnsi="Arial" w:cs="Arial"/>
          <w:color w:val="000000"/>
        </w:rPr>
        <w:t xml:space="preserve"> </w:t>
      </w:r>
      <w:r w:rsidR="0013097D" w:rsidRPr="007C30AD">
        <w:rPr>
          <w:rFonts w:ascii="Arial" w:hAnsi="Arial" w:cs="Arial"/>
          <w:color w:val="000000"/>
        </w:rPr>
        <w:t xml:space="preserve">donosi Općinsko vijeće Općine </w:t>
      </w:r>
      <w:r w:rsidR="00E16339">
        <w:rPr>
          <w:rFonts w:ascii="Arial" w:hAnsi="Arial" w:cs="Arial"/>
          <w:color w:val="000000"/>
        </w:rPr>
        <w:t>Bogdanovci</w:t>
      </w:r>
      <w:r w:rsidR="0013097D" w:rsidRPr="007C30AD">
        <w:rPr>
          <w:rFonts w:ascii="Arial" w:hAnsi="Arial" w:cs="Arial"/>
          <w:color w:val="000000"/>
        </w:rPr>
        <w:t xml:space="preserve"> za razdoblje od godinu dana</w:t>
      </w:r>
      <w:r w:rsidR="00341FD3" w:rsidRPr="007C30AD">
        <w:rPr>
          <w:rFonts w:ascii="Arial" w:hAnsi="Arial" w:cs="Arial"/>
          <w:color w:val="000000"/>
        </w:rPr>
        <w:t>.</w:t>
      </w:r>
    </w:p>
    <w:p w14:paraId="3AB69661" w14:textId="77777777" w:rsidR="00341FD3" w:rsidRPr="007C30AD" w:rsidRDefault="00341FD3" w:rsidP="00341FD3">
      <w:pPr>
        <w:ind w:firstLine="567"/>
        <w:jc w:val="both"/>
        <w:rPr>
          <w:rFonts w:ascii="Arial" w:hAnsi="Arial" w:cs="Arial"/>
          <w:color w:val="000000"/>
        </w:rPr>
      </w:pPr>
    </w:p>
    <w:p w14:paraId="09B3E6B3" w14:textId="77777777" w:rsidR="001C76BE" w:rsidRPr="007C30AD" w:rsidRDefault="00410BAA" w:rsidP="00C21CB4">
      <w:pPr>
        <w:spacing w:after="200" w:line="276" w:lineRule="auto"/>
        <w:jc w:val="center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>IV.</w:t>
      </w:r>
    </w:p>
    <w:p w14:paraId="55A6243D" w14:textId="77777777" w:rsidR="00D16396" w:rsidRPr="007C30AD" w:rsidRDefault="00D16396" w:rsidP="00C21CB4">
      <w:pPr>
        <w:spacing w:after="200"/>
        <w:ind w:firstLine="567"/>
        <w:jc w:val="both"/>
        <w:rPr>
          <w:rFonts w:ascii="Arial" w:hAnsi="Arial" w:cs="Arial"/>
          <w:color w:val="000000"/>
        </w:rPr>
      </w:pPr>
      <w:r w:rsidRPr="007C30AD">
        <w:rPr>
          <w:rFonts w:ascii="Arial" w:hAnsi="Arial" w:cs="Arial"/>
          <w:color w:val="000000"/>
        </w:rPr>
        <w:t xml:space="preserve">Ova Odluka stupa na snagu </w:t>
      </w:r>
      <w:r w:rsidR="00C34D2C" w:rsidRPr="007C30AD">
        <w:rPr>
          <w:rFonts w:ascii="Arial" w:hAnsi="Arial" w:cs="Arial"/>
          <w:color w:val="000000"/>
        </w:rPr>
        <w:t xml:space="preserve">osmoga dana od dana objave u </w:t>
      </w:r>
      <w:r w:rsidR="00F750F5" w:rsidRPr="00F750F5">
        <w:rPr>
          <w:rFonts w:ascii="Arial" w:hAnsi="Arial" w:cs="Arial"/>
          <w:color w:val="000000"/>
        </w:rPr>
        <w:t>»</w:t>
      </w:r>
      <w:r w:rsidR="00F63166" w:rsidRPr="007C30AD">
        <w:rPr>
          <w:rFonts w:ascii="Arial" w:hAnsi="Arial" w:cs="Arial"/>
          <w:color w:val="000000"/>
        </w:rPr>
        <w:t xml:space="preserve">Službenom </w:t>
      </w:r>
      <w:r w:rsidR="00D1782F">
        <w:rPr>
          <w:rFonts w:ascii="Arial" w:hAnsi="Arial" w:cs="Arial"/>
          <w:color w:val="000000"/>
        </w:rPr>
        <w:t>vje</w:t>
      </w:r>
      <w:r w:rsidR="00B256EA" w:rsidRPr="007C30AD">
        <w:rPr>
          <w:rFonts w:ascii="Arial" w:hAnsi="Arial" w:cs="Arial"/>
          <w:color w:val="000000"/>
        </w:rPr>
        <w:t>sniku</w:t>
      </w:r>
      <w:r w:rsidR="00F750F5" w:rsidRPr="000F1DC2">
        <w:rPr>
          <w:rFonts w:ascii="Arial" w:hAnsi="Arial" w:cs="Arial"/>
        </w:rPr>
        <w:t>«</w:t>
      </w:r>
      <w:r w:rsidR="00B256EA" w:rsidRPr="007C30AD">
        <w:rPr>
          <w:rFonts w:ascii="Arial" w:hAnsi="Arial" w:cs="Arial"/>
          <w:color w:val="000000"/>
        </w:rPr>
        <w:t xml:space="preserve"> </w:t>
      </w:r>
      <w:r w:rsidR="00D1782F">
        <w:rPr>
          <w:rFonts w:ascii="Arial" w:hAnsi="Arial" w:cs="Arial"/>
          <w:color w:val="000000"/>
        </w:rPr>
        <w:t>Vukovarsko-srijemske</w:t>
      </w:r>
      <w:r w:rsidR="007B41B5" w:rsidRPr="007C30AD">
        <w:rPr>
          <w:rFonts w:ascii="Arial" w:hAnsi="Arial" w:cs="Arial"/>
          <w:color w:val="000000"/>
        </w:rPr>
        <w:t xml:space="preserve"> županije</w:t>
      </w:r>
      <w:r w:rsidR="000D7942" w:rsidRPr="007C30AD">
        <w:rPr>
          <w:rFonts w:ascii="Arial" w:hAnsi="Arial" w:cs="Arial"/>
          <w:color w:val="000000"/>
        </w:rPr>
        <w:t>,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C34D2C" w:rsidRPr="007C30AD">
        <w:rPr>
          <w:rFonts w:ascii="Arial" w:hAnsi="Arial" w:cs="Arial"/>
          <w:color w:val="000000"/>
        </w:rPr>
        <w:t xml:space="preserve">a objavit će se na službenoj </w:t>
      </w:r>
      <w:r w:rsidR="00F750F5">
        <w:rPr>
          <w:rFonts w:ascii="Arial" w:hAnsi="Arial" w:cs="Arial"/>
          <w:color w:val="000000"/>
        </w:rPr>
        <w:t>internet</w:t>
      </w:r>
      <w:r w:rsidR="00C34D2C" w:rsidRPr="007C30AD">
        <w:rPr>
          <w:rFonts w:ascii="Arial" w:hAnsi="Arial" w:cs="Arial"/>
          <w:color w:val="000000"/>
        </w:rPr>
        <w:t xml:space="preserve"> stranici </w:t>
      </w:r>
      <w:r w:rsidR="00410BAA" w:rsidRPr="007C30AD">
        <w:rPr>
          <w:rFonts w:ascii="Arial" w:hAnsi="Arial" w:cs="Arial"/>
          <w:color w:val="000000"/>
        </w:rPr>
        <w:t xml:space="preserve">Općine </w:t>
      </w:r>
      <w:r w:rsidR="00E16339">
        <w:rPr>
          <w:rFonts w:ascii="Arial" w:hAnsi="Arial" w:cs="Arial"/>
          <w:color w:val="000000"/>
        </w:rPr>
        <w:t>Bogdanovci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9338E4" w:rsidRPr="007C30AD">
        <w:rPr>
          <w:rFonts w:ascii="Arial" w:hAnsi="Arial" w:cs="Arial"/>
          <w:color w:val="000000"/>
        </w:rPr>
        <w:t>i dostupna je javnosti u skladu sa odredbama Zakona o pravu na pristup informacijama</w:t>
      </w:r>
      <w:r w:rsidR="007B41B5" w:rsidRPr="007C30AD">
        <w:rPr>
          <w:rFonts w:ascii="Arial" w:hAnsi="Arial" w:cs="Arial"/>
          <w:color w:val="000000"/>
        </w:rPr>
        <w:t xml:space="preserve"> </w:t>
      </w:r>
      <w:r w:rsidR="00EF3255" w:rsidRPr="007C30AD">
        <w:rPr>
          <w:rFonts w:ascii="Arial" w:hAnsi="Arial" w:cs="Arial"/>
          <w:color w:val="000000"/>
        </w:rPr>
        <w:t xml:space="preserve">(»Narodne novine«, broj 25/13, </w:t>
      </w:r>
      <w:r w:rsidR="00126668" w:rsidRPr="007C30AD">
        <w:rPr>
          <w:rFonts w:ascii="Arial" w:hAnsi="Arial" w:cs="Arial"/>
          <w:color w:val="000000"/>
        </w:rPr>
        <w:t>85/15</w:t>
      </w:r>
      <w:r w:rsidR="00AA5462">
        <w:rPr>
          <w:rFonts w:ascii="Arial" w:hAnsi="Arial" w:cs="Arial"/>
          <w:color w:val="000000"/>
        </w:rPr>
        <w:t>, 69/22</w:t>
      </w:r>
      <w:r w:rsidR="00126668" w:rsidRPr="007C30AD">
        <w:rPr>
          <w:rFonts w:ascii="Arial" w:hAnsi="Arial" w:cs="Arial"/>
          <w:color w:val="000000"/>
        </w:rPr>
        <w:t>)</w:t>
      </w:r>
      <w:r w:rsidR="009338E4" w:rsidRPr="007C30AD">
        <w:rPr>
          <w:rFonts w:ascii="Arial" w:hAnsi="Arial" w:cs="Arial"/>
          <w:color w:val="000000"/>
        </w:rPr>
        <w:t>.</w:t>
      </w:r>
    </w:p>
    <w:p w14:paraId="61C90F60" w14:textId="77777777" w:rsidR="00B256EA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795FC032" w14:textId="77777777" w:rsidR="000B2923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695D34B3" w14:textId="77777777" w:rsidR="00B256EA" w:rsidRPr="007C30AD" w:rsidRDefault="00341FD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PREDSJEDNIK</w:t>
      </w:r>
      <w:r w:rsidR="00B256EA" w:rsidRPr="007C30AD">
        <w:rPr>
          <w:rFonts w:ascii="Arial" w:hAnsi="Arial" w:cs="Arial"/>
          <w:lang w:eastAsia="sl-SI"/>
        </w:rPr>
        <w:t xml:space="preserve"> OPĆINSKOG VIJEĆA</w:t>
      </w:r>
    </w:p>
    <w:p w14:paraId="37BB9EA7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 xml:space="preserve">OPĆINE </w:t>
      </w:r>
      <w:r w:rsidR="00E16339">
        <w:rPr>
          <w:rFonts w:ascii="Arial" w:hAnsi="Arial" w:cs="Arial"/>
          <w:lang w:eastAsia="sl-SI"/>
        </w:rPr>
        <w:t>BOGDANOVCI</w:t>
      </w:r>
    </w:p>
    <w:p w14:paraId="33C24E86" w14:textId="2F25BED1" w:rsidR="00B256EA" w:rsidRPr="007C30AD" w:rsidRDefault="000B2923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0B2923">
        <w:rPr>
          <w:rFonts w:ascii="Arial" w:hAnsi="Arial" w:cs="Arial"/>
        </w:rPr>
        <w:t>Anamarija Savić Bajac</w:t>
      </w:r>
      <w:r w:rsidR="003A4E91">
        <w:rPr>
          <w:rFonts w:ascii="Arial" w:hAnsi="Arial" w:cs="Arial"/>
        </w:rPr>
        <w:t>,</w:t>
      </w:r>
      <w:r w:rsidRPr="000B2923">
        <w:rPr>
          <w:rFonts w:ascii="Arial" w:hAnsi="Arial" w:cs="Arial"/>
        </w:rPr>
        <w:t xml:space="preserve"> bacc.admin.publ</w:t>
      </w:r>
      <w:r w:rsidRPr="000B2923">
        <w:rPr>
          <w:rFonts w:ascii="Arial" w:hAnsi="Arial" w:cs="Arial"/>
          <w:color w:val="FF0000"/>
        </w:rPr>
        <w:t>.</w:t>
      </w:r>
    </w:p>
    <w:p w14:paraId="404B4D10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23D8253F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</w:p>
    <w:p w14:paraId="3619B1D6" w14:textId="77777777" w:rsidR="00B256EA" w:rsidRPr="007C30AD" w:rsidRDefault="00B256EA" w:rsidP="00B256EA">
      <w:pPr>
        <w:pStyle w:val="t-9-8-bez-uvl"/>
        <w:spacing w:before="0" w:beforeAutospacing="0" w:after="0" w:afterAutospacing="0"/>
        <w:ind w:left="4536"/>
        <w:jc w:val="center"/>
        <w:rPr>
          <w:rFonts w:ascii="Arial" w:hAnsi="Arial" w:cs="Arial"/>
          <w:lang w:eastAsia="sl-SI"/>
        </w:rPr>
      </w:pPr>
      <w:r w:rsidRPr="007C30AD">
        <w:rPr>
          <w:rFonts w:ascii="Arial" w:hAnsi="Arial" w:cs="Arial"/>
          <w:lang w:eastAsia="sl-SI"/>
        </w:rPr>
        <w:t>__________________________</w:t>
      </w:r>
    </w:p>
    <w:p w14:paraId="12C83151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2518AA59" w14:textId="77777777" w:rsidR="00B256EA" w:rsidRPr="007C30AD" w:rsidRDefault="00B256EA" w:rsidP="00B256EA">
      <w:pPr>
        <w:pStyle w:val="t-9-8-bez-uvl"/>
        <w:spacing w:before="0" w:beforeAutospacing="0" w:after="0" w:afterAutospacing="0"/>
        <w:rPr>
          <w:rFonts w:ascii="Arial" w:hAnsi="Arial" w:cs="Arial"/>
          <w:lang w:eastAsia="sl-SI"/>
        </w:rPr>
      </w:pPr>
    </w:p>
    <w:p w14:paraId="3E4BDB78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F2F5AD7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56BCD88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5CC692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DEB8F8F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40EF1ADE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2FE6A026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3D9AA20E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047BB2A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0AE4306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6F2263F1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1561040C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45E4FEA0" w14:textId="77777777" w:rsidR="00ED671B" w:rsidRPr="007C30AD" w:rsidRDefault="00ED671B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</w:p>
    <w:p w14:paraId="7D0917CA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Dostaviti:</w:t>
      </w:r>
    </w:p>
    <w:p w14:paraId="60E28E27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1. Pismohrani</w:t>
      </w:r>
    </w:p>
    <w:p w14:paraId="6E744C0D" w14:textId="77777777" w:rsidR="00040B77" w:rsidRPr="007C30AD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>2. Jedinstvenom upravnom odjelu</w:t>
      </w:r>
    </w:p>
    <w:p w14:paraId="7E967F69" w14:textId="77777777" w:rsidR="00040B77" w:rsidRPr="007C30AD" w:rsidRDefault="007F5634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3. Službenom </w:t>
      </w:r>
      <w:r w:rsidR="00D1782F">
        <w:rPr>
          <w:rFonts w:ascii="Arial" w:hAnsi="Arial" w:cs="Arial"/>
          <w:i/>
          <w:lang w:eastAsia="sl-SI"/>
        </w:rPr>
        <w:t>vjes</w:t>
      </w:r>
      <w:r w:rsidR="00040B77" w:rsidRPr="007C30AD">
        <w:rPr>
          <w:rFonts w:ascii="Arial" w:hAnsi="Arial" w:cs="Arial"/>
          <w:i/>
          <w:lang w:eastAsia="sl-SI"/>
        </w:rPr>
        <w:t xml:space="preserve">niku </w:t>
      </w:r>
      <w:r w:rsidR="00D1782F">
        <w:rPr>
          <w:rFonts w:ascii="Arial" w:hAnsi="Arial" w:cs="Arial"/>
          <w:i/>
          <w:lang w:eastAsia="sl-SI"/>
        </w:rPr>
        <w:t>Vukovarsko-srijemske</w:t>
      </w:r>
      <w:r w:rsidRPr="007C30AD">
        <w:rPr>
          <w:rFonts w:ascii="Arial" w:hAnsi="Arial" w:cs="Arial"/>
          <w:i/>
          <w:lang w:eastAsia="sl-SI"/>
        </w:rPr>
        <w:t xml:space="preserve"> županije</w:t>
      </w:r>
    </w:p>
    <w:p w14:paraId="6EA2E68A" w14:textId="77777777" w:rsidR="00B256EA" w:rsidRPr="00ED671B" w:rsidRDefault="00040B77" w:rsidP="00040B77">
      <w:pPr>
        <w:pStyle w:val="t-9-8-bez-uvl"/>
        <w:spacing w:before="0" w:beforeAutospacing="0" w:after="0" w:afterAutospacing="0"/>
        <w:rPr>
          <w:rFonts w:ascii="Arial" w:hAnsi="Arial" w:cs="Arial"/>
          <w:i/>
          <w:lang w:eastAsia="sl-SI"/>
        </w:rPr>
      </w:pPr>
      <w:r w:rsidRPr="007C30AD">
        <w:rPr>
          <w:rFonts w:ascii="Arial" w:hAnsi="Arial" w:cs="Arial"/>
          <w:i/>
          <w:lang w:eastAsia="sl-SI"/>
        </w:rPr>
        <w:t xml:space="preserve">4. </w:t>
      </w:r>
      <w:r w:rsidR="00ED671B" w:rsidRPr="007C30AD">
        <w:rPr>
          <w:rFonts w:ascii="Arial" w:hAnsi="Arial" w:cs="Arial"/>
          <w:i/>
          <w:lang w:eastAsia="sl-SI"/>
        </w:rPr>
        <w:t>Za objavu na službenoj Internet stranici</w:t>
      </w:r>
    </w:p>
    <w:sectPr w:rsidR="00B256EA" w:rsidRPr="00ED671B" w:rsidSect="00C21CB4">
      <w:footerReference w:type="default" r:id="rId9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A1AA4" w14:textId="77777777" w:rsidR="004B52EE" w:rsidRDefault="004B52EE" w:rsidP="000B2923">
      <w:r>
        <w:separator/>
      </w:r>
    </w:p>
  </w:endnote>
  <w:endnote w:type="continuationSeparator" w:id="0">
    <w:p w14:paraId="557B6971" w14:textId="77777777" w:rsidR="004B52EE" w:rsidRDefault="004B52EE" w:rsidP="000B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5923023"/>
      <w:docPartObj>
        <w:docPartGallery w:val="Page Numbers (Bottom of Page)"/>
        <w:docPartUnique/>
      </w:docPartObj>
    </w:sdtPr>
    <w:sdtContent>
      <w:p w14:paraId="5E07AFF3" w14:textId="77777777" w:rsidR="000B2923" w:rsidRDefault="000B292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5E99F" w14:textId="77777777" w:rsidR="000B2923" w:rsidRDefault="000B29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610F" w14:textId="77777777" w:rsidR="004B52EE" w:rsidRDefault="004B52EE" w:rsidP="000B2923">
      <w:r>
        <w:separator/>
      </w:r>
    </w:p>
  </w:footnote>
  <w:footnote w:type="continuationSeparator" w:id="0">
    <w:p w14:paraId="592166D0" w14:textId="77777777" w:rsidR="004B52EE" w:rsidRDefault="004B52EE" w:rsidP="000B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65580033">
    <w:abstractNumId w:val="1"/>
  </w:num>
  <w:num w:numId="2" w16cid:durableId="172205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40B77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2923"/>
    <w:rsid w:val="000B35CD"/>
    <w:rsid w:val="000D7942"/>
    <w:rsid w:val="00103F39"/>
    <w:rsid w:val="0011578B"/>
    <w:rsid w:val="00126668"/>
    <w:rsid w:val="0013097D"/>
    <w:rsid w:val="00145874"/>
    <w:rsid w:val="00150399"/>
    <w:rsid w:val="001639CF"/>
    <w:rsid w:val="001C0AAD"/>
    <w:rsid w:val="001C76BE"/>
    <w:rsid w:val="001D6579"/>
    <w:rsid w:val="001E0F19"/>
    <w:rsid w:val="00217010"/>
    <w:rsid w:val="00223CE8"/>
    <w:rsid w:val="002311CF"/>
    <w:rsid w:val="0025218A"/>
    <w:rsid w:val="0029161A"/>
    <w:rsid w:val="0029188E"/>
    <w:rsid w:val="002A1F8F"/>
    <w:rsid w:val="002B3F46"/>
    <w:rsid w:val="002D345E"/>
    <w:rsid w:val="002D6439"/>
    <w:rsid w:val="002E5DFD"/>
    <w:rsid w:val="002E75FA"/>
    <w:rsid w:val="002E75FC"/>
    <w:rsid w:val="00334BA7"/>
    <w:rsid w:val="00341FD3"/>
    <w:rsid w:val="00353193"/>
    <w:rsid w:val="00381629"/>
    <w:rsid w:val="003A4E91"/>
    <w:rsid w:val="003A6A7B"/>
    <w:rsid w:val="003C7878"/>
    <w:rsid w:val="003F3432"/>
    <w:rsid w:val="00401B4C"/>
    <w:rsid w:val="00410BAA"/>
    <w:rsid w:val="00427232"/>
    <w:rsid w:val="00465A7A"/>
    <w:rsid w:val="00481467"/>
    <w:rsid w:val="004916F9"/>
    <w:rsid w:val="00491BD5"/>
    <w:rsid w:val="00496F8A"/>
    <w:rsid w:val="004B4939"/>
    <w:rsid w:val="004B52EE"/>
    <w:rsid w:val="004B6677"/>
    <w:rsid w:val="005138ED"/>
    <w:rsid w:val="00520D33"/>
    <w:rsid w:val="0052145D"/>
    <w:rsid w:val="00526727"/>
    <w:rsid w:val="005502F4"/>
    <w:rsid w:val="00551A6E"/>
    <w:rsid w:val="00557DC9"/>
    <w:rsid w:val="005638C5"/>
    <w:rsid w:val="005741C5"/>
    <w:rsid w:val="00577AA4"/>
    <w:rsid w:val="005836F9"/>
    <w:rsid w:val="005C3B75"/>
    <w:rsid w:val="005D45DD"/>
    <w:rsid w:val="005D5A4D"/>
    <w:rsid w:val="005E593E"/>
    <w:rsid w:val="00603FBB"/>
    <w:rsid w:val="00606257"/>
    <w:rsid w:val="00606C6D"/>
    <w:rsid w:val="00627F40"/>
    <w:rsid w:val="00661BFB"/>
    <w:rsid w:val="00671343"/>
    <w:rsid w:val="006808D2"/>
    <w:rsid w:val="00685BF8"/>
    <w:rsid w:val="0068711D"/>
    <w:rsid w:val="006A3A52"/>
    <w:rsid w:val="006C1B60"/>
    <w:rsid w:val="006C2B64"/>
    <w:rsid w:val="006D607C"/>
    <w:rsid w:val="006E1B58"/>
    <w:rsid w:val="006E53C4"/>
    <w:rsid w:val="006F45D2"/>
    <w:rsid w:val="00715C5D"/>
    <w:rsid w:val="00724257"/>
    <w:rsid w:val="00735701"/>
    <w:rsid w:val="007403DC"/>
    <w:rsid w:val="007B41B5"/>
    <w:rsid w:val="007C30AD"/>
    <w:rsid w:val="007C378D"/>
    <w:rsid w:val="007F5634"/>
    <w:rsid w:val="008202D2"/>
    <w:rsid w:val="008221A0"/>
    <w:rsid w:val="00855626"/>
    <w:rsid w:val="00893116"/>
    <w:rsid w:val="00911328"/>
    <w:rsid w:val="00927ACD"/>
    <w:rsid w:val="009338E4"/>
    <w:rsid w:val="0099078C"/>
    <w:rsid w:val="009B0E16"/>
    <w:rsid w:val="009C4CEC"/>
    <w:rsid w:val="009D1068"/>
    <w:rsid w:val="009D54DB"/>
    <w:rsid w:val="009F3D3E"/>
    <w:rsid w:val="00A07DFE"/>
    <w:rsid w:val="00A33DCA"/>
    <w:rsid w:val="00A4097B"/>
    <w:rsid w:val="00AA5462"/>
    <w:rsid w:val="00AF0CE5"/>
    <w:rsid w:val="00AF169E"/>
    <w:rsid w:val="00B256EA"/>
    <w:rsid w:val="00B30F04"/>
    <w:rsid w:val="00B60C27"/>
    <w:rsid w:val="00B674E5"/>
    <w:rsid w:val="00B90372"/>
    <w:rsid w:val="00B9792D"/>
    <w:rsid w:val="00BB6165"/>
    <w:rsid w:val="00BC037D"/>
    <w:rsid w:val="00BD5C79"/>
    <w:rsid w:val="00BF3053"/>
    <w:rsid w:val="00BF4FF9"/>
    <w:rsid w:val="00C21CB4"/>
    <w:rsid w:val="00C23EA5"/>
    <w:rsid w:val="00C272DA"/>
    <w:rsid w:val="00C34D2C"/>
    <w:rsid w:val="00C60691"/>
    <w:rsid w:val="00C8226A"/>
    <w:rsid w:val="00CD275C"/>
    <w:rsid w:val="00CD3ED3"/>
    <w:rsid w:val="00CE61A7"/>
    <w:rsid w:val="00CF3EB9"/>
    <w:rsid w:val="00D042EB"/>
    <w:rsid w:val="00D16396"/>
    <w:rsid w:val="00D1782F"/>
    <w:rsid w:val="00D216DF"/>
    <w:rsid w:val="00D301A6"/>
    <w:rsid w:val="00D42D4F"/>
    <w:rsid w:val="00D53679"/>
    <w:rsid w:val="00D90DF0"/>
    <w:rsid w:val="00D9613E"/>
    <w:rsid w:val="00DA16E7"/>
    <w:rsid w:val="00DB6D93"/>
    <w:rsid w:val="00DD16AB"/>
    <w:rsid w:val="00E120E2"/>
    <w:rsid w:val="00E16339"/>
    <w:rsid w:val="00E43A4B"/>
    <w:rsid w:val="00E55E01"/>
    <w:rsid w:val="00E65F1E"/>
    <w:rsid w:val="00E7198B"/>
    <w:rsid w:val="00E94CCE"/>
    <w:rsid w:val="00EC2682"/>
    <w:rsid w:val="00ED671B"/>
    <w:rsid w:val="00EE1FD2"/>
    <w:rsid w:val="00EF3255"/>
    <w:rsid w:val="00EF7F7D"/>
    <w:rsid w:val="00F63166"/>
    <w:rsid w:val="00F71B58"/>
    <w:rsid w:val="00F750F5"/>
    <w:rsid w:val="00F83C5C"/>
    <w:rsid w:val="00F85960"/>
    <w:rsid w:val="00F9687B"/>
    <w:rsid w:val="00FC4544"/>
    <w:rsid w:val="00FD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CC69"/>
  <w15:docId w15:val="{B8ABA12B-A148-4EB7-8DD7-35646F0F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292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92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46AC-CF77-4BC4-A53B-A16E796E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Općina Bogdanovci</cp:lastModifiedBy>
  <cp:revision>8</cp:revision>
  <cp:lastPrinted>2023-12-21T09:52:00Z</cp:lastPrinted>
  <dcterms:created xsi:type="dcterms:W3CDTF">2023-11-09T06:48:00Z</dcterms:created>
  <dcterms:modified xsi:type="dcterms:W3CDTF">2024-10-30T07:25:00Z</dcterms:modified>
</cp:coreProperties>
</file>