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1A2A" w14:textId="6787ABE1" w:rsidR="00B34EBF" w:rsidRDefault="00B34EBF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bookmarkStart w:id="0" w:name="_Hlk143242793"/>
      <w:r w:rsidRPr="00B34EB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78C1029" wp14:editId="2642B0DC">
            <wp:extent cx="5285740" cy="17240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87C0C" w14:textId="7BE25727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Klasa: </w:t>
      </w:r>
      <w:r w:rsidR="00F96C70">
        <w:rPr>
          <w:rFonts w:ascii="Arial" w:eastAsia="Times New Roman" w:hAnsi="Arial" w:cs="Arial"/>
          <w:lang w:eastAsia="hr-HR"/>
        </w:rPr>
        <w:t>406-01</w:t>
      </w:r>
      <w:r>
        <w:rPr>
          <w:rFonts w:ascii="Arial" w:eastAsia="Times New Roman" w:hAnsi="Arial" w:cs="Arial"/>
          <w:lang w:eastAsia="hr-HR"/>
        </w:rPr>
        <w:t>/2</w:t>
      </w:r>
      <w:r w:rsidR="00495D21">
        <w:rPr>
          <w:rFonts w:ascii="Arial" w:eastAsia="Times New Roman" w:hAnsi="Arial" w:cs="Arial"/>
          <w:lang w:eastAsia="hr-HR"/>
        </w:rPr>
        <w:t>3</w:t>
      </w:r>
      <w:r>
        <w:rPr>
          <w:rFonts w:ascii="Arial" w:eastAsia="Times New Roman" w:hAnsi="Arial" w:cs="Arial"/>
          <w:lang w:eastAsia="hr-HR"/>
        </w:rPr>
        <w:t>-01/</w:t>
      </w:r>
      <w:r w:rsidR="000116CA">
        <w:rPr>
          <w:rFonts w:ascii="Arial" w:eastAsia="Times New Roman" w:hAnsi="Arial" w:cs="Arial"/>
          <w:lang w:eastAsia="hr-HR"/>
        </w:rPr>
        <w:t>05</w:t>
      </w:r>
    </w:p>
    <w:p w14:paraId="0CDBE3F4" w14:textId="788192AE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Ur.broj: 2196-</w:t>
      </w:r>
      <w:r w:rsidR="00495D21">
        <w:rPr>
          <w:rFonts w:ascii="Arial" w:eastAsia="Times New Roman" w:hAnsi="Arial" w:cs="Arial"/>
          <w:lang w:eastAsia="hr-HR"/>
        </w:rPr>
        <w:t>8-</w:t>
      </w:r>
      <w:r>
        <w:rPr>
          <w:rFonts w:ascii="Arial" w:eastAsia="Times New Roman" w:hAnsi="Arial" w:cs="Arial"/>
          <w:lang w:eastAsia="hr-HR"/>
        </w:rPr>
        <w:t>01/01-2</w:t>
      </w:r>
      <w:r w:rsidR="00495D21">
        <w:rPr>
          <w:rFonts w:ascii="Arial" w:eastAsia="Times New Roman" w:hAnsi="Arial" w:cs="Arial"/>
          <w:lang w:eastAsia="hr-HR"/>
        </w:rPr>
        <w:t>3</w:t>
      </w:r>
      <w:r w:rsidR="000116CA">
        <w:rPr>
          <w:rFonts w:ascii="Arial" w:eastAsia="Times New Roman" w:hAnsi="Arial" w:cs="Arial"/>
          <w:lang w:eastAsia="hr-HR"/>
        </w:rPr>
        <w:t>-01</w:t>
      </w:r>
    </w:p>
    <w:p w14:paraId="6AC4CA66" w14:textId="480B1121" w:rsidR="0055117E" w:rsidRDefault="00EC631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Bogdanovci, </w:t>
      </w:r>
      <w:r w:rsidR="003C3051">
        <w:rPr>
          <w:rFonts w:ascii="Arial" w:eastAsia="Times New Roman" w:hAnsi="Arial" w:cs="Arial"/>
          <w:lang w:eastAsia="hr-HR"/>
        </w:rPr>
        <w:t>17.08.2023</w:t>
      </w:r>
      <w:r>
        <w:rPr>
          <w:rFonts w:ascii="Arial" w:eastAsia="Times New Roman" w:hAnsi="Arial" w:cs="Arial"/>
          <w:lang w:eastAsia="hr-HR"/>
        </w:rPr>
        <w:t>. godine</w:t>
      </w:r>
    </w:p>
    <w:p w14:paraId="718871E2" w14:textId="77777777" w:rsidR="00997D7F" w:rsidRPr="00A56217" w:rsidRDefault="00997D7F">
      <w:pPr>
        <w:spacing w:after="0" w:line="240" w:lineRule="auto"/>
        <w:jc w:val="both"/>
        <w:rPr>
          <w:rFonts w:ascii="Arial" w:eastAsia="Times New Roman" w:hAnsi="Arial" w:cs="Arial"/>
          <w:lang w:val="en-US" w:eastAsia="zh-CN"/>
        </w:rPr>
      </w:pPr>
    </w:p>
    <w:p w14:paraId="6336112B" w14:textId="30F070F6" w:rsidR="00193E82" w:rsidRPr="00193E82" w:rsidRDefault="00A56217" w:rsidP="00193E82">
      <w:pPr>
        <w:widowControl w:val="0"/>
        <w:suppressAutoHyphens w:val="0"/>
        <w:autoSpaceDE w:val="0"/>
        <w:spacing w:before="60" w:after="0" w:line="240" w:lineRule="auto"/>
        <w:ind w:right="122"/>
        <w:jc w:val="both"/>
        <w:textAlignment w:val="auto"/>
        <w:rPr>
          <w:rFonts w:ascii="Arial" w:eastAsia="Times New Roman" w:hAnsi="Arial" w:cs="Arial"/>
          <w:lang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>Na temelju članka 35. Zakona o vlasništvu i drugim stvarnim pravima ("Narodne novine", broj  91/96, 68/98, 137/99, 22/00, 73/00, 129/00, 114/01, 79/06, 141/06, 146/08, 38/09, 153/09, 143/12,</w:t>
      </w:r>
      <w:r>
        <w:rPr>
          <w:rFonts w:ascii="Arial" w:eastAsia="Times New Roman" w:hAnsi="Arial" w:cs="Arial"/>
          <w:lang w:val="en-US" w:eastAsia="zh-CN"/>
        </w:rPr>
        <w:t xml:space="preserve"> </w:t>
      </w:r>
      <w:r w:rsidRPr="00A56217">
        <w:rPr>
          <w:rFonts w:ascii="Arial" w:eastAsia="Times New Roman" w:hAnsi="Arial" w:cs="Arial"/>
          <w:lang w:val="en-US" w:eastAsia="zh-CN"/>
        </w:rPr>
        <w:t>152/14</w:t>
      </w:r>
      <w:r w:rsidR="005B222F">
        <w:rPr>
          <w:rFonts w:ascii="Arial" w:eastAsia="Times New Roman" w:hAnsi="Arial" w:cs="Arial"/>
          <w:lang w:val="en-US" w:eastAsia="zh-CN"/>
        </w:rPr>
        <w:t xml:space="preserve">, 81/15, 94/17 </w:t>
      </w:r>
      <w:r w:rsidRPr="00A56217">
        <w:rPr>
          <w:rFonts w:ascii="Arial" w:eastAsia="Times New Roman" w:hAnsi="Arial" w:cs="Arial"/>
          <w:lang w:val="en-US" w:eastAsia="zh-CN"/>
        </w:rPr>
        <w:t xml:space="preserve">) i </w:t>
      </w:r>
      <w:r w:rsidR="005B222F" w:rsidRPr="005B222F">
        <w:rPr>
          <w:rFonts w:ascii="Arial" w:eastAsia="Times New Roman" w:hAnsi="Arial" w:cs="Arial"/>
          <w:lang w:eastAsia="zh-CN"/>
        </w:rPr>
        <w:t xml:space="preserve">članka 32. Statuta Općine Bogdanovci („Službeni vjesnik“ Vukovarsko-srijemske županije broj 4/21,21/22), </w:t>
      </w:r>
      <w:r w:rsidRPr="00A56217">
        <w:rPr>
          <w:rFonts w:ascii="Arial" w:eastAsia="Times New Roman" w:hAnsi="Arial" w:cs="Arial"/>
          <w:lang w:val="en-US" w:eastAsia="zh-CN"/>
        </w:rPr>
        <w:t xml:space="preserve"> </w:t>
      </w:r>
      <w:r w:rsidR="00193E82" w:rsidRPr="00193E82">
        <w:rPr>
          <w:rFonts w:ascii="Arial" w:eastAsia="Times New Roman" w:hAnsi="Arial" w:cs="Arial"/>
          <w:lang w:eastAsia="zh-CN"/>
        </w:rPr>
        <w:t xml:space="preserve">Općinsko vijeće Općine Bogdanovci na </w:t>
      </w:r>
      <w:r w:rsidR="00193E82">
        <w:rPr>
          <w:rFonts w:ascii="Arial" w:eastAsia="Times New Roman" w:hAnsi="Arial" w:cs="Arial"/>
          <w:lang w:eastAsia="zh-CN"/>
        </w:rPr>
        <w:t>29</w:t>
      </w:r>
      <w:r w:rsidR="00193E82" w:rsidRPr="00193E82">
        <w:rPr>
          <w:rFonts w:ascii="Arial" w:eastAsia="Times New Roman" w:hAnsi="Arial" w:cs="Arial"/>
          <w:lang w:eastAsia="zh-CN"/>
        </w:rPr>
        <w:t xml:space="preserve">. sjednici održanoj </w:t>
      </w:r>
      <w:r w:rsidR="00193E82">
        <w:rPr>
          <w:rFonts w:ascii="Arial" w:eastAsia="Times New Roman" w:hAnsi="Arial" w:cs="Arial"/>
          <w:lang w:eastAsia="zh-CN"/>
        </w:rPr>
        <w:t xml:space="preserve">17.08.2023. </w:t>
      </w:r>
      <w:r w:rsidR="00193E82" w:rsidRPr="00193E82">
        <w:rPr>
          <w:rFonts w:ascii="Arial" w:eastAsia="Times New Roman" w:hAnsi="Arial" w:cs="Arial"/>
          <w:lang w:eastAsia="zh-CN"/>
        </w:rPr>
        <w:t>godine, donosi:</w:t>
      </w:r>
    </w:p>
    <w:p w14:paraId="7FFB0D07" w14:textId="2C3D8DBE" w:rsidR="00A56217" w:rsidRPr="00A56217" w:rsidRDefault="00A56217" w:rsidP="00193E82">
      <w:pPr>
        <w:widowControl w:val="0"/>
        <w:suppressAutoHyphens w:val="0"/>
        <w:autoSpaceDE w:val="0"/>
        <w:spacing w:before="60" w:after="0" w:line="240" w:lineRule="auto"/>
        <w:ind w:right="122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5D2FC957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ind w:left="3661" w:right="3743"/>
        <w:jc w:val="center"/>
        <w:textAlignment w:val="auto"/>
        <w:outlineLvl w:val="0"/>
        <w:rPr>
          <w:rFonts w:ascii="Arial" w:eastAsia="Times New Roman" w:hAnsi="Arial" w:cs="Arial"/>
          <w:b/>
          <w:bCs/>
          <w:lang w:val="en-US" w:eastAsia="zh-CN"/>
        </w:rPr>
      </w:pPr>
      <w:r w:rsidRPr="00A56217">
        <w:rPr>
          <w:rFonts w:ascii="Arial" w:eastAsia="Times New Roman" w:hAnsi="Arial" w:cs="Arial"/>
          <w:b/>
          <w:bCs/>
          <w:lang w:val="en-US" w:eastAsia="zh-CN"/>
        </w:rPr>
        <w:t>ODLUKU</w:t>
      </w:r>
    </w:p>
    <w:p w14:paraId="0D4BFBEE" w14:textId="40968E69" w:rsidR="00A56217" w:rsidRPr="00A56217" w:rsidRDefault="00193E82" w:rsidP="00193E82">
      <w:pPr>
        <w:widowControl w:val="0"/>
        <w:suppressAutoHyphens w:val="0"/>
        <w:autoSpaceDE w:val="0"/>
        <w:spacing w:after="0" w:line="240" w:lineRule="auto"/>
        <w:ind w:right="3743"/>
        <w:jc w:val="center"/>
        <w:textAlignment w:val="auto"/>
        <w:rPr>
          <w:rFonts w:ascii="Arial" w:eastAsia="Times New Roman" w:hAnsi="Arial" w:cs="Arial"/>
          <w:b/>
          <w:bCs/>
          <w:lang w:val="en-US" w:eastAsia="zh-CN"/>
        </w:rPr>
      </w:pPr>
      <w:r>
        <w:rPr>
          <w:rFonts w:ascii="Arial" w:eastAsia="Times New Roman" w:hAnsi="Arial" w:cs="Arial"/>
          <w:b/>
          <w:bCs/>
          <w:lang w:val="en-US" w:eastAsia="zh-CN"/>
        </w:rPr>
        <w:t xml:space="preserve">                                                          </w:t>
      </w:r>
      <w:r w:rsidR="00A56217" w:rsidRPr="00A56217">
        <w:rPr>
          <w:rFonts w:ascii="Arial" w:eastAsia="Times New Roman" w:hAnsi="Arial" w:cs="Arial"/>
          <w:b/>
          <w:bCs/>
          <w:lang w:val="en-US" w:eastAsia="zh-CN"/>
        </w:rPr>
        <w:t>o kupnji nekretnine</w:t>
      </w:r>
    </w:p>
    <w:p w14:paraId="370C8D76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" w:eastAsia="Times New Roman" w:hAnsi="Arial" w:cs="Arial"/>
          <w:lang w:val="en-US" w:eastAsia="zh-CN"/>
        </w:rPr>
      </w:pPr>
    </w:p>
    <w:p w14:paraId="779BC3F3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" w:eastAsia="Times New Roman" w:hAnsi="Arial" w:cs="Arial"/>
          <w:lang w:val="en-US" w:eastAsia="zh-CN"/>
        </w:rPr>
      </w:pPr>
    </w:p>
    <w:p w14:paraId="2DB94A8C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ind w:left="4129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>Članak 1.</w:t>
      </w:r>
    </w:p>
    <w:p w14:paraId="11A14A46" w14:textId="2084A63C" w:rsidR="00E007D6" w:rsidRPr="00E007D6" w:rsidRDefault="00A56217" w:rsidP="00E007D6">
      <w:pPr>
        <w:jc w:val="both"/>
        <w:rPr>
          <w:rFonts w:ascii="Arial" w:eastAsia="Times New Roman" w:hAnsi="Arial" w:cs="Arial"/>
          <w:lang w:val="en-US"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 xml:space="preserve">Općina </w:t>
      </w:r>
      <w:r w:rsidR="00193E82">
        <w:rPr>
          <w:rFonts w:ascii="Arial" w:eastAsia="Times New Roman" w:hAnsi="Arial" w:cs="Arial"/>
          <w:lang w:val="en-US" w:eastAsia="zh-CN"/>
        </w:rPr>
        <w:t>Bogdanovci</w:t>
      </w:r>
      <w:r w:rsidRPr="00A56217">
        <w:rPr>
          <w:rFonts w:ascii="Arial" w:eastAsia="Times New Roman" w:hAnsi="Arial" w:cs="Arial"/>
          <w:lang w:val="en-US" w:eastAsia="zh-CN"/>
        </w:rPr>
        <w:t xml:space="preserve"> otkupit će od </w:t>
      </w:r>
      <w:r w:rsidR="00193E82">
        <w:rPr>
          <w:rFonts w:ascii="Arial" w:eastAsia="Times New Roman" w:hAnsi="Arial" w:cs="Arial"/>
          <w:lang w:val="en-US" w:eastAsia="zh-CN"/>
        </w:rPr>
        <w:t>Ruskaj Zlatka,</w:t>
      </w:r>
      <w:r w:rsidRPr="00A56217">
        <w:rPr>
          <w:rFonts w:ascii="Arial" w:eastAsia="Times New Roman" w:hAnsi="Arial" w:cs="Arial"/>
          <w:lang w:val="en-US" w:eastAsia="zh-CN"/>
        </w:rPr>
        <w:t xml:space="preserve"> OIB: </w:t>
      </w:r>
      <w:r w:rsidR="00401E82">
        <w:rPr>
          <w:rFonts w:ascii="Arial" w:eastAsia="Times New Roman" w:hAnsi="Arial" w:cs="Arial"/>
          <w:lang w:val="en-US" w:eastAsia="zh-CN"/>
        </w:rPr>
        <w:t>83615732790</w:t>
      </w:r>
      <w:r w:rsidRPr="00A56217">
        <w:rPr>
          <w:rFonts w:ascii="Arial" w:eastAsia="Times New Roman" w:hAnsi="Arial" w:cs="Arial"/>
          <w:lang w:val="en-US" w:eastAsia="zh-CN"/>
        </w:rPr>
        <w:t xml:space="preserve">, </w:t>
      </w:r>
      <w:r w:rsidR="00401E82">
        <w:rPr>
          <w:rFonts w:ascii="Arial" w:eastAsia="Times New Roman" w:hAnsi="Arial" w:cs="Arial"/>
          <w:lang w:val="en-US" w:eastAsia="zh-CN"/>
        </w:rPr>
        <w:t>SchillerStrasse 36, 45468</w:t>
      </w:r>
      <w:r w:rsidRPr="00A56217">
        <w:rPr>
          <w:rFonts w:ascii="Arial" w:eastAsia="Times New Roman" w:hAnsi="Arial" w:cs="Arial"/>
          <w:lang w:val="en-US" w:eastAsia="zh-CN"/>
        </w:rPr>
        <w:t>,</w:t>
      </w:r>
      <w:r w:rsidR="00401E82">
        <w:rPr>
          <w:rFonts w:ascii="Arial" w:eastAsia="Times New Roman" w:hAnsi="Arial" w:cs="Arial"/>
          <w:lang w:val="en-US" w:eastAsia="zh-CN"/>
        </w:rPr>
        <w:t xml:space="preserve"> M</w:t>
      </w:r>
      <w:r w:rsidR="00401E82" w:rsidRPr="00401E82">
        <w:rPr>
          <w:rFonts w:ascii="Arial" w:eastAsia="Times New Roman" w:hAnsi="Arial" w:cs="Arial"/>
          <w:lang w:eastAsia="zh-CN"/>
        </w:rPr>
        <w:t>ü</w:t>
      </w:r>
      <w:r w:rsidR="00401E82">
        <w:rPr>
          <w:rFonts w:ascii="Arial" w:eastAsia="Times New Roman" w:hAnsi="Arial" w:cs="Arial"/>
          <w:lang w:val="en-US" w:eastAsia="zh-CN"/>
        </w:rPr>
        <w:t>lheim An Der Ruhr, Deutschland</w:t>
      </w:r>
      <w:r w:rsidRPr="00A56217">
        <w:rPr>
          <w:rFonts w:ascii="Arial" w:eastAsia="Times New Roman" w:hAnsi="Arial" w:cs="Arial"/>
          <w:lang w:val="en-US" w:eastAsia="zh-CN"/>
        </w:rPr>
        <w:t>,</w:t>
      </w:r>
      <w:r w:rsidR="00E007D6">
        <w:rPr>
          <w:rFonts w:ascii="Arial" w:eastAsia="Times New Roman" w:hAnsi="Arial" w:cs="Arial"/>
          <w:lang w:val="en-US" w:eastAsia="zh-CN"/>
        </w:rPr>
        <w:t xml:space="preserve"> nekeretninu </w:t>
      </w:r>
      <w:r w:rsidRPr="00A56217">
        <w:rPr>
          <w:rFonts w:ascii="Arial" w:eastAsia="Times New Roman" w:hAnsi="Arial" w:cs="Arial"/>
          <w:lang w:val="en-US" w:eastAsia="zh-CN"/>
        </w:rPr>
        <w:t xml:space="preserve"> 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koja se nalazi na k.č.br. </w:t>
      </w:r>
      <w:r w:rsidR="00E007D6">
        <w:rPr>
          <w:rFonts w:ascii="Arial" w:eastAsia="Times New Roman" w:hAnsi="Arial" w:cs="Arial"/>
          <w:lang w:val="en-US" w:eastAsia="zh-CN"/>
        </w:rPr>
        <w:t>391</w:t>
      </w:r>
      <w:r w:rsidR="00E007D6" w:rsidRPr="00E007D6">
        <w:rPr>
          <w:rFonts w:ascii="Arial" w:eastAsia="Times New Roman" w:hAnsi="Arial" w:cs="Arial"/>
          <w:lang w:val="en-US" w:eastAsia="zh-CN"/>
        </w:rPr>
        <w:t>, označenu kao KUĆA</w:t>
      </w:r>
      <w:r w:rsidR="00E007D6">
        <w:rPr>
          <w:rFonts w:ascii="Arial" w:eastAsia="Times New Roman" w:hAnsi="Arial" w:cs="Arial"/>
          <w:lang w:val="en-US" w:eastAsia="zh-CN"/>
        </w:rPr>
        <w:t xml:space="preserve">, DVOR. I ORANICA U UL. JNA BR.2 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, ukupne površine </w:t>
      </w:r>
      <w:r w:rsidR="00E007D6">
        <w:rPr>
          <w:rFonts w:ascii="Arial" w:eastAsia="Times New Roman" w:hAnsi="Arial" w:cs="Arial"/>
          <w:lang w:val="en-US" w:eastAsia="zh-CN"/>
        </w:rPr>
        <w:t>2540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m2, </w:t>
      </w:r>
      <w:r w:rsidR="00E007D6">
        <w:rPr>
          <w:rFonts w:ascii="Arial" w:eastAsia="Times New Roman" w:hAnsi="Arial" w:cs="Arial"/>
          <w:lang w:val="en-US" w:eastAsia="zh-CN"/>
        </w:rPr>
        <w:t>i nekretninu koja se nalazi na kč.br. 392, označenu kao VINOGRAD UZ KUĆU</w:t>
      </w:r>
      <w:r w:rsidR="009F55FD">
        <w:rPr>
          <w:rFonts w:ascii="Arial" w:eastAsia="Times New Roman" w:hAnsi="Arial" w:cs="Arial"/>
          <w:lang w:val="en-US" w:eastAsia="zh-CN"/>
        </w:rPr>
        <w:t>, ukupne površine 568m2, sve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 upisan</w:t>
      </w:r>
      <w:r w:rsidR="009F55FD">
        <w:rPr>
          <w:rFonts w:ascii="Arial" w:eastAsia="Times New Roman" w:hAnsi="Arial" w:cs="Arial"/>
          <w:lang w:val="en-US" w:eastAsia="zh-CN"/>
        </w:rPr>
        <w:t>o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 u zk.ul.br. </w:t>
      </w:r>
      <w:r w:rsidR="009F55FD">
        <w:rPr>
          <w:rFonts w:ascii="Arial" w:eastAsia="Times New Roman" w:hAnsi="Arial" w:cs="Arial"/>
          <w:lang w:val="en-US" w:eastAsia="zh-CN"/>
        </w:rPr>
        <w:t>28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, k.o. </w:t>
      </w:r>
      <w:r w:rsidR="009F55FD">
        <w:rPr>
          <w:rFonts w:ascii="Arial" w:eastAsia="Times New Roman" w:hAnsi="Arial" w:cs="Arial"/>
          <w:lang w:val="en-US" w:eastAsia="zh-CN"/>
        </w:rPr>
        <w:t>Petrovci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, upisanu u zemljišne knjige Zemljišnoknjižnog odjela </w:t>
      </w:r>
      <w:r w:rsidR="009F55FD">
        <w:rPr>
          <w:rFonts w:ascii="Arial" w:eastAsia="Times New Roman" w:hAnsi="Arial" w:cs="Arial"/>
          <w:lang w:val="en-US" w:eastAsia="zh-CN"/>
        </w:rPr>
        <w:t>Vukovar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, Općinskog suda u </w:t>
      </w:r>
      <w:r w:rsidR="009F55FD">
        <w:rPr>
          <w:rFonts w:ascii="Arial" w:eastAsia="Times New Roman" w:hAnsi="Arial" w:cs="Arial"/>
          <w:lang w:val="en-US" w:eastAsia="zh-CN"/>
        </w:rPr>
        <w:t xml:space="preserve">Vukovaru </w:t>
      </w:r>
      <w:r w:rsidR="00E007D6" w:rsidRPr="00E007D6">
        <w:rPr>
          <w:rFonts w:ascii="Arial" w:eastAsia="Times New Roman" w:hAnsi="Arial" w:cs="Arial"/>
          <w:lang w:val="en-US" w:eastAsia="zh-CN"/>
        </w:rPr>
        <w:t xml:space="preserve">(dalje u tekstu: Nekretnina). </w:t>
      </w:r>
    </w:p>
    <w:p w14:paraId="386DADB5" w14:textId="73AB29D5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ind w:left="116" w:right="194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62ADD237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4166838A" w14:textId="4A785A49" w:rsidR="00A56217" w:rsidRPr="00A56217" w:rsidRDefault="006E12B8" w:rsidP="00A56217">
      <w:pPr>
        <w:widowControl w:val="0"/>
        <w:suppressAutoHyphens w:val="0"/>
        <w:autoSpaceDE w:val="0"/>
        <w:spacing w:before="1" w:after="0" w:line="240" w:lineRule="auto"/>
        <w:ind w:left="4129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</w:t>
      </w:r>
      <w:r w:rsidR="00A56217" w:rsidRPr="00A56217">
        <w:rPr>
          <w:rFonts w:ascii="Arial" w:eastAsia="Times New Roman" w:hAnsi="Arial" w:cs="Arial"/>
          <w:lang w:val="en-US" w:eastAsia="zh-CN"/>
        </w:rPr>
        <w:t>Članak 2.</w:t>
      </w:r>
    </w:p>
    <w:p w14:paraId="14D10CC4" w14:textId="7AB91E79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ind w:left="116" w:right="198"/>
        <w:jc w:val="both"/>
        <w:textAlignment w:val="auto"/>
        <w:rPr>
          <w:rFonts w:ascii="Arial" w:eastAsia="Times New Roman" w:hAnsi="Arial" w:cs="Arial"/>
          <w:lang w:val="en-US"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 xml:space="preserve">Općina </w:t>
      </w:r>
      <w:r w:rsidR="009F55FD">
        <w:rPr>
          <w:rFonts w:ascii="Arial" w:eastAsia="Times New Roman" w:hAnsi="Arial" w:cs="Arial"/>
          <w:lang w:val="en-US" w:eastAsia="zh-CN"/>
        </w:rPr>
        <w:t>Bogdanovci</w:t>
      </w:r>
      <w:r w:rsidRPr="00A56217">
        <w:rPr>
          <w:rFonts w:ascii="Arial" w:eastAsia="Times New Roman" w:hAnsi="Arial" w:cs="Arial"/>
          <w:lang w:val="en-US" w:eastAsia="zh-CN"/>
        </w:rPr>
        <w:t xml:space="preserve"> otkupit će nekretninu opisanu u članku 1. ove Odluke u svrhu </w:t>
      </w:r>
      <w:r w:rsidR="003C3051">
        <w:rPr>
          <w:rFonts w:ascii="Arial" w:eastAsia="Times New Roman" w:hAnsi="Arial" w:cs="Arial"/>
          <w:lang w:val="en-US" w:eastAsia="zh-CN"/>
        </w:rPr>
        <w:t>uređenja centra naselja Petrovci</w:t>
      </w:r>
      <w:r w:rsidRPr="00A56217">
        <w:rPr>
          <w:rFonts w:ascii="Arial" w:eastAsia="Times New Roman" w:hAnsi="Arial" w:cs="Arial"/>
          <w:lang w:val="en-US" w:eastAsia="zh-CN"/>
        </w:rPr>
        <w:t>.</w:t>
      </w:r>
    </w:p>
    <w:p w14:paraId="32E3878E" w14:textId="77777777" w:rsidR="00A56217" w:rsidRPr="00A56217" w:rsidRDefault="00A56217" w:rsidP="00A56217">
      <w:pPr>
        <w:widowControl w:val="0"/>
        <w:suppressAutoHyphens w:val="0"/>
        <w:autoSpaceDE w:val="0"/>
        <w:spacing w:before="11"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5DD42FF2" w14:textId="640B3AA4" w:rsidR="00A56217" w:rsidRDefault="006E12B8" w:rsidP="00A56217">
      <w:pPr>
        <w:widowControl w:val="0"/>
        <w:suppressAutoHyphens w:val="0"/>
        <w:autoSpaceDE w:val="0"/>
        <w:spacing w:after="0" w:line="240" w:lineRule="auto"/>
        <w:ind w:left="4157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</w:t>
      </w:r>
      <w:r w:rsidR="00A56217" w:rsidRPr="00A56217">
        <w:rPr>
          <w:rFonts w:ascii="Arial" w:eastAsia="Times New Roman" w:hAnsi="Arial" w:cs="Arial"/>
          <w:lang w:val="en-US" w:eastAsia="zh-CN"/>
        </w:rPr>
        <w:t>Članak 3</w:t>
      </w:r>
      <w:r w:rsidR="004E14DE">
        <w:rPr>
          <w:rFonts w:ascii="Arial" w:eastAsia="Times New Roman" w:hAnsi="Arial" w:cs="Arial"/>
          <w:lang w:val="en-US" w:eastAsia="zh-CN"/>
        </w:rPr>
        <w:t>.</w:t>
      </w:r>
    </w:p>
    <w:p w14:paraId="75241A83" w14:textId="77777777" w:rsidR="004E14DE" w:rsidRDefault="004E14DE" w:rsidP="004E14DE">
      <w:pPr>
        <w:widowControl w:val="0"/>
        <w:suppressAutoHyphens w:val="0"/>
        <w:autoSpaceDE w:val="0"/>
        <w:spacing w:after="0" w:line="240" w:lineRule="auto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</w:p>
    <w:p w14:paraId="544546C4" w14:textId="2A1054D3" w:rsidR="004E14DE" w:rsidRDefault="004E14DE" w:rsidP="004E14DE">
      <w:pPr>
        <w:widowControl w:val="0"/>
        <w:suppressAutoHyphens w:val="0"/>
        <w:autoSpaceDE w:val="0"/>
        <w:spacing w:after="0" w:line="240" w:lineRule="auto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Po izradi elaborate tržišne vrijednosti nekretnine, utvrdit će se kupoprodajna cijena nekretnine.</w:t>
      </w:r>
    </w:p>
    <w:p w14:paraId="110FC34F" w14:textId="77777777" w:rsidR="008E7F1B" w:rsidRPr="00A56217" w:rsidRDefault="008E7F1B" w:rsidP="00A56217">
      <w:pPr>
        <w:widowControl w:val="0"/>
        <w:suppressAutoHyphens w:val="0"/>
        <w:autoSpaceDE w:val="0"/>
        <w:spacing w:after="0" w:line="240" w:lineRule="auto"/>
        <w:ind w:left="4157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</w:p>
    <w:p w14:paraId="4C13F907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35456A85" w14:textId="17F91A73" w:rsidR="00A56217" w:rsidRDefault="006E12B8" w:rsidP="00A56217">
      <w:pPr>
        <w:widowControl w:val="0"/>
        <w:suppressAutoHyphens w:val="0"/>
        <w:autoSpaceDE w:val="0"/>
        <w:spacing w:after="0" w:line="240" w:lineRule="auto"/>
        <w:ind w:left="3662" w:right="3665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       </w:t>
      </w:r>
      <w:r w:rsidR="00A56217" w:rsidRPr="00A56217">
        <w:rPr>
          <w:rFonts w:ascii="Arial" w:eastAsia="Times New Roman" w:hAnsi="Arial" w:cs="Arial"/>
          <w:lang w:val="en-US" w:eastAsia="zh-CN"/>
        </w:rPr>
        <w:t>Članak 4.</w:t>
      </w:r>
    </w:p>
    <w:p w14:paraId="5332C2AF" w14:textId="77777777" w:rsidR="008E7F1B" w:rsidRPr="00A56217" w:rsidRDefault="008E7F1B" w:rsidP="00A56217">
      <w:pPr>
        <w:widowControl w:val="0"/>
        <w:suppressAutoHyphens w:val="0"/>
        <w:autoSpaceDE w:val="0"/>
        <w:spacing w:after="0" w:line="240" w:lineRule="auto"/>
        <w:ind w:left="3662" w:right="3665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</w:p>
    <w:p w14:paraId="796E34BB" w14:textId="565AD5B4" w:rsidR="00A56217" w:rsidRPr="00A56217" w:rsidRDefault="00A56217" w:rsidP="009F55FD">
      <w:pPr>
        <w:widowControl w:val="0"/>
        <w:suppressAutoHyphens w:val="0"/>
        <w:autoSpaceDE w:val="0"/>
        <w:spacing w:after="0" w:line="240" w:lineRule="auto"/>
        <w:ind w:left="116" w:right="123" w:hanging="2"/>
        <w:jc w:val="both"/>
        <w:textAlignment w:val="auto"/>
        <w:rPr>
          <w:rFonts w:ascii="Arial" w:eastAsia="Times New Roman" w:hAnsi="Arial" w:cs="Arial"/>
          <w:lang w:val="en-US"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 xml:space="preserve">Između </w:t>
      </w:r>
      <w:r w:rsidR="009F55FD">
        <w:rPr>
          <w:rFonts w:ascii="Arial" w:eastAsia="Times New Roman" w:hAnsi="Arial" w:cs="Arial"/>
          <w:lang w:val="en-US" w:eastAsia="zh-CN"/>
        </w:rPr>
        <w:t>Ruskaj Zlatka</w:t>
      </w:r>
      <w:r w:rsidRPr="00A56217">
        <w:rPr>
          <w:rFonts w:ascii="Arial" w:eastAsia="Times New Roman" w:hAnsi="Arial" w:cs="Arial"/>
          <w:lang w:val="en-US" w:eastAsia="zh-CN"/>
        </w:rPr>
        <w:t xml:space="preserve"> kao prodavatelja i Općine </w:t>
      </w:r>
      <w:r w:rsidR="009F55FD">
        <w:rPr>
          <w:rFonts w:ascii="Arial" w:eastAsia="Times New Roman" w:hAnsi="Arial" w:cs="Arial"/>
          <w:lang w:val="en-US" w:eastAsia="zh-CN"/>
        </w:rPr>
        <w:t>Bogdanovci</w:t>
      </w:r>
      <w:r w:rsidRPr="00A56217">
        <w:rPr>
          <w:rFonts w:ascii="Arial" w:eastAsia="Times New Roman" w:hAnsi="Arial" w:cs="Arial"/>
          <w:lang w:val="en-US" w:eastAsia="zh-CN"/>
        </w:rPr>
        <w:t xml:space="preserve"> kao kupca zaključit će se Ugovor o kupoprodaji, kojim prodavatelj prodaje, a kupac kupuje </w:t>
      </w:r>
      <w:r w:rsidR="005046D8">
        <w:rPr>
          <w:rFonts w:ascii="Arial" w:eastAsia="Times New Roman" w:hAnsi="Arial" w:cs="Arial"/>
          <w:lang w:val="en-US" w:eastAsia="zh-CN"/>
        </w:rPr>
        <w:t>N</w:t>
      </w:r>
      <w:r w:rsidRPr="00A56217">
        <w:rPr>
          <w:rFonts w:ascii="Arial" w:eastAsia="Times New Roman" w:hAnsi="Arial" w:cs="Arial"/>
          <w:lang w:val="en-US" w:eastAsia="zh-CN"/>
        </w:rPr>
        <w:t>ekretninu iz članka</w:t>
      </w:r>
      <w:r w:rsidR="009F55FD">
        <w:rPr>
          <w:rFonts w:ascii="Arial" w:eastAsia="Times New Roman" w:hAnsi="Arial" w:cs="Arial"/>
          <w:lang w:val="en-US" w:eastAsia="zh-CN"/>
        </w:rPr>
        <w:t xml:space="preserve"> </w:t>
      </w:r>
      <w:r w:rsidRPr="00A56217">
        <w:rPr>
          <w:rFonts w:ascii="Arial" w:eastAsia="Times New Roman" w:hAnsi="Arial" w:cs="Arial"/>
          <w:lang w:val="en-US" w:eastAsia="zh-CN"/>
        </w:rPr>
        <w:t>1. ove Odluke</w:t>
      </w:r>
      <w:r w:rsidR="004E14DE">
        <w:rPr>
          <w:rFonts w:ascii="Arial" w:eastAsia="Times New Roman" w:hAnsi="Arial" w:cs="Arial"/>
          <w:lang w:val="en-US" w:eastAsia="zh-CN"/>
        </w:rPr>
        <w:t xml:space="preserve"> po utvrđenoj kupoprodajnoj cijeni</w:t>
      </w:r>
      <w:r w:rsidRPr="00A56217">
        <w:rPr>
          <w:rFonts w:ascii="Arial" w:eastAsia="Times New Roman" w:hAnsi="Arial" w:cs="Arial"/>
          <w:lang w:val="en-US" w:eastAsia="zh-CN"/>
        </w:rPr>
        <w:t>.</w:t>
      </w:r>
    </w:p>
    <w:p w14:paraId="13E9DD7A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0DE24865" w14:textId="43654FA5" w:rsidR="00A56217" w:rsidRDefault="00A56217" w:rsidP="00A56217">
      <w:pPr>
        <w:widowControl w:val="0"/>
        <w:suppressAutoHyphens w:val="0"/>
        <w:autoSpaceDE w:val="0"/>
        <w:spacing w:after="0" w:line="240" w:lineRule="auto"/>
        <w:ind w:left="116" w:right="123"/>
        <w:jc w:val="both"/>
        <w:textAlignment w:val="auto"/>
        <w:rPr>
          <w:rFonts w:ascii="Arial" w:eastAsia="Times New Roman" w:hAnsi="Arial" w:cs="Arial"/>
          <w:lang w:val="en-US"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 xml:space="preserve">Uknjižba prava vlasništva na ime Općine </w:t>
      </w:r>
      <w:r w:rsidR="009F55FD">
        <w:rPr>
          <w:rFonts w:ascii="Arial" w:eastAsia="Times New Roman" w:hAnsi="Arial" w:cs="Arial"/>
          <w:lang w:val="en-US" w:eastAsia="zh-CN"/>
        </w:rPr>
        <w:t>Bogdanovci</w:t>
      </w:r>
      <w:r w:rsidRPr="00A56217">
        <w:rPr>
          <w:rFonts w:ascii="Arial" w:eastAsia="Times New Roman" w:hAnsi="Arial" w:cs="Arial"/>
          <w:lang w:val="en-US" w:eastAsia="zh-CN"/>
        </w:rPr>
        <w:t xml:space="preserve"> provest će se odmah po sklapanju Ugovora o kupoprodaji iz prethodnog stavka ovog članka.</w:t>
      </w:r>
    </w:p>
    <w:p w14:paraId="70F9EF81" w14:textId="77777777" w:rsidR="00064AD5" w:rsidRDefault="00064AD5" w:rsidP="00A56217">
      <w:pPr>
        <w:widowControl w:val="0"/>
        <w:suppressAutoHyphens w:val="0"/>
        <w:autoSpaceDE w:val="0"/>
        <w:spacing w:after="0" w:line="240" w:lineRule="auto"/>
        <w:ind w:left="116" w:right="123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56B379F9" w14:textId="77777777" w:rsidR="008E7F1B" w:rsidRPr="00A56217" w:rsidRDefault="008E7F1B" w:rsidP="00A56217">
      <w:pPr>
        <w:widowControl w:val="0"/>
        <w:suppressAutoHyphens w:val="0"/>
        <w:autoSpaceDE w:val="0"/>
        <w:spacing w:before="6"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1F53CBB4" w14:textId="1BD4BAFB" w:rsidR="006E12B8" w:rsidRDefault="006E12B8" w:rsidP="006E12B8">
      <w:pPr>
        <w:widowControl w:val="0"/>
        <w:suppressAutoHyphens w:val="0"/>
        <w:autoSpaceDE w:val="0"/>
        <w:spacing w:before="11" w:after="0" w:line="240" w:lineRule="auto"/>
        <w:jc w:val="center"/>
        <w:textAlignment w:val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>Članak 5.</w:t>
      </w:r>
    </w:p>
    <w:p w14:paraId="4C0B32E8" w14:textId="77777777" w:rsidR="008E7F1B" w:rsidRPr="00A56217" w:rsidRDefault="008E7F1B" w:rsidP="006E12B8">
      <w:pPr>
        <w:widowControl w:val="0"/>
        <w:suppressAutoHyphens w:val="0"/>
        <w:autoSpaceDE w:val="0"/>
        <w:spacing w:before="11" w:after="0" w:line="240" w:lineRule="auto"/>
        <w:jc w:val="center"/>
        <w:textAlignment w:val="auto"/>
        <w:rPr>
          <w:rFonts w:ascii="Arial" w:eastAsia="Times New Roman" w:hAnsi="Arial" w:cs="Arial"/>
          <w:lang w:val="en-US" w:eastAsia="zh-CN"/>
        </w:rPr>
      </w:pPr>
    </w:p>
    <w:p w14:paraId="75AB3272" w14:textId="77777777" w:rsidR="00A56217" w:rsidRDefault="00A56217" w:rsidP="00A56217">
      <w:pPr>
        <w:widowControl w:val="0"/>
        <w:suppressAutoHyphens w:val="0"/>
        <w:autoSpaceDE w:val="0"/>
        <w:spacing w:after="0" w:line="240" w:lineRule="auto"/>
        <w:ind w:left="116"/>
        <w:jc w:val="both"/>
        <w:textAlignment w:val="auto"/>
        <w:rPr>
          <w:rFonts w:ascii="Arial" w:eastAsia="Times New Roman" w:hAnsi="Arial" w:cs="Arial"/>
          <w:lang w:val="en-US"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>Ovlašćuje se općinski načelnik na sklapanje ugovora o kupoprodaji iz članka 4. ove Odluke.</w:t>
      </w:r>
    </w:p>
    <w:p w14:paraId="3F5C665C" w14:textId="77777777" w:rsidR="006E12B8" w:rsidRDefault="006E12B8" w:rsidP="00A56217">
      <w:pPr>
        <w:widowControl w:val="0"/>
        <w:suppressAutoHyphens w:val="0"/>
        <w:autoSpaceDE w:val="0"/>
        <w:spacing w:after="0" w:line="240" w:lineRule="auto"/>
        <w:ind w:left="116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000735A8" w14:textId="77777777" w:rsidR="00145C77" w:rsidRDefault="00145C77" w:rsidP="00A56217">
      <w:pPr>
        <w:widowControl w:val="0"/>
        <w:suppressAutoHyphens w:val="0"/>
        <w:autoSpaceDE w:val="0"/>
        <w:spacing w:after="0" w:line="240" w:lineRule="auto"/>
        <w:ind w:left="116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78769AB6" w14:textId="77777777" w:rsidR="00145C77" w:rsidRDefault="00145C77" w:rsidP="00A56217">
      <w:pPr>
        <w:widowControl w:val="0"/>
        <w:suppressAutoHyphens w:val="0"/>
        <w:autoSpaceDE w:val="0"/>
        <w:spacing w:after="0" w:line="240" w:lineRule="auto"/>
        <w:ind w:left="116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76DEDF62" w14:textId="5CE81A01" w:rsidR="006E12B8" w:rsidRDefault="008E7F1B" w:rsidP="008E7F1B">
      <w:pPr>
        <w:widowControl w:val="0"/>
        <w:suppressAutoHyphens w:val="0"/>
        <w:autoSpaceDE w:val="0"/>
        <w:spacing w:after="0" w:line="240" w:lineRule="auto"/>
        <w:ind w:left="116"/>
        <w:jc w:val="center"/>
        <w:textAlignment w:val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lastRenderedPageBreak/>
        <w:t>Članak 6.</w:t>
      </w:r>
    </w:p>
    <w:p w14:paraId="12A04B05" w14:textId="77777777" w:rsidR="008E7F1B" w:rsidRDefault="008E7F1B" w:rsidP="00A56217">
      <w:pPr>
        <w:widowControl w:val="0"/>
        <w:suppressAutoHyphens w:val="0"/>
        <w:autoSpaceDE w:val="0"/>
        <w:spacing w:after="0" w:line="240" w:lineRule="auto"/>
        <w:ind w:left="116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5AE4D1CE" w14:textId="52D8DF88" w:rsidR="008E7F1B" w:rsidRDefault="008E7F1B" w:rsidP="00A56217">
      <w:pPr>
        <w:widowControl w:val="0"/>
        <w:suppressAutoHyphens w:val="0"/>
        <w:autoSpaceDE w:val="0"/>
        <w:spacing w:after="0" w:line="240" w:lineRule="auto"/>
        <w:ind w:left="116"/>
        <w:jc w:val="both"/>
        <w:textAlignment w:val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>Sredstva za kupnju Nekretnine osigurati će se u Proračunu Općine Bogddanovci za 2023. godinu.</w:t>
      </w:r>
    </w:p>
    <w:p w14:paraId="43BB3F04" w14:textId="77777777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016D632F" w14:textId="6D2B5BB2" w:rsidR="00A56217" w:rsidRPr="00A56217" w:rsidRDefault="00A56217" w:rsidP="00A56217">
      <w:pPr>
        <w:widowControl w:val="0"/>
        <w:suppressAutoHyphens w:val="0"/>
        <w:autoSpaceDE w:val="0"/>
        <w:spacing w:after="0" w:line="240" w:lineRule="auto"/>
        <w:ind w:left="4157"/>
        <w:jc w:val="both"/>
        <w:textAlignment w:val="auto"/>
        <w:outlineLvl w:val="0"/>
        <w:rPr>
          <w:rFonts w:ascii="Arial" w:eastAsia="Times New Roman" w:hAnsi="Arial" w:cs="Arial"/>
          <w:lang w:val="en-US" w:eastAsia="zh-CN"/>
        </w:rPr>
      </w:pPr>
      <w:r w:rsidRPr="00A56217">
        <w:rPr>
          <w:rFonts w:ascii="Arial" w:eastAsia="Times New Roman" w:hAnsi="Arial" w:cs="Arial"/>
          <w:lang w:val="en-US" w:eastAsia="zh-CN"/>
        </w:rPr>
        <w:t xml:space="preserve">Članak </w:t>
      </w:r>
      <w:r w:rsidR="008E7F1B">
        <w:rPr>
          <w:rFonts w:ascii="Arial" w:eastAsia="Times New Roman" w:hAnsi="Arial" w:cs="Arial"/>
          <w:lang w:val="en-US" w:eastAsia="zh-CN"/>
        </w:rPr>
        <w:t>7</w:t>
      </w:r>
      <w:r w:rsidRPr="00A56217">
        <w:rPr>
          <w:rFonts w:ascii="Arial" w:eastAsia="Times New Roman" w:hAnsi="Arial" w:cs="Arial"/>
          <w:lang w:val="en-US" w:eastAsia="zh-CN"/>
        </w:rPr>
        <w:t>.</w:t>
      </w:r>
    </w:p>
    <w:p w14:paraId="13D8B6F7" w14:textId="77777777" w:rsidR="005046D8" w:rsidRDefault="005046D8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</w:t>
      </w:r>
      <w:r w:rsidR="00F96C70" w:rsidRPr="00F96C70">
        <w:rPr>
          <w:rFonts w:ascii="Arial" w:eastAsia="Times New Roman" w:hAnsi="Arial" w:cs="Arial"/>
          <w:lang w:val="en-US" w:eastAsia="zh-CN"/>
        </w:rPr>
        <w:t>Ova Odluka stupa na snagu osmog dana od dana objave u „Službenom vjesniku“ Vukovarsko-</w:t>
      </w:r>
      <w:r>
        <w:rPr>
          <w:rFonts w:ascii="Arial" w:eastAsia="Times New Roman" w:hAnsi="Arial" w:cs="Arial"/>
          <w:lang w:val="en-US" w:eastAsia="zh-CN"/>
        </w:rPr>
        <w:t xml:space="preserve">  </w:t>
      </w:r>
    </w:p>
    <w:p w14:paraId="3507D269" w14:textId="3B62DD76" w:rsidR="00A56217" w:rsidRDefault="005046D8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</w:t>
      </w:r>
      <w:r w:rsidR="00F96C70" w:rsidRPr="00F96C70">
        <w:rPr>
          <w:rFonts w:ascii="Arial" w:eastAsia="Times New Roman" w:hAnsi="Arial" w:cs="Arial"/>
          <w:lang w:val="en-US" w:eastAsia="zh-CN"/>
        </w:rPr>
        <w:t>srijemske županij</w:t>
      </w:r>
      <w:r w:rsidR="00F96C70">
        <w:rPr>
          <w:rFonts w:ascii="Arial" w:eastAsia="Times New Roman" w:hAnsi="Arial" w:cs="Arial"/>
          <w:lang w:val="en-US" w:eastAsia="zh-CN"/>
        </w:rPr>
        <w:t>e.</w:t>
      </w:r>
    </w:p>
    <w:p w14:paraId="46D59B44" w14:textId="77777777" w:rsidR="00F96C70" w:rsidRDefault="00F96C70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60628DA8" w14:textId="77777777" w:rsidR="00F96C70" w:rsidRDefault="00F96C70" w:rsidP="00A56217">
      <w:pPr>
        <w:widowControl w:val="0"/>
        <w:suppressAutoHyphens w:val="0"/>
        <w:autoSpaceDE w:val="0"/>
        <w:spacing w:after="0" w:line="240" w:lineRule="auto"/>
        <w:jc w:val="both"/>
        <w:textAlignment w:val="auto"/>
        <w:rPr>
          <w:rFonts w:ascii="Arial" w:eastAsia="Times New Roman" w:hAnsi="Arial" w:cs="Arial"/>
          <w:lang w:val="en-US" w:eastAsia="zh-CN"/>
        </w:rPr>
      </w:pPr>
    </w:p>
    <w:p w14:paraId="0757FEB3" w14:textId="7934BB72" w:rsidR="00F96C70" w:rsidRPr="00F96C70" w:rsidRDefault="00F96C70" w:rsidP="00F96C70">
      <w:pPr>
        <w:widowControl w:val="0"/>
        <w:suppressAutoHyphens w:val="0"/>
        <w:autoSpaceDE w:val="0"/>
        <w:spacing w:after="0" w:line="240" w:lineRule="auto"/>
        <w:jc w:val="right"/>
        <w:textAlignment w:val="auto"/>
        <w:rPr>
          <w:rFonts w:ascii="Arial" w:eastAsia="Times New Roman" w:hAnsi="Arial" w:cs="Arial"/>
          <w:lang w:eastAsia="zh-CN"/>
        </w:rPr>
      </w:pPr>
      <w:r w:rsidRPr="00F96C70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                      Predsjednica Općinskog vijeća</w:t>
      </w:r>
    </w:p>
    <w:p w14:paraId="55D2DDE3" w14:textId="77777777" w:rsidR="00F96C70" w:rsidRPr="00F96C70" w:rsidRDefault="00F96C70" w:rsidP="00F96C70">
      <w:pPr>
        <w:widowControl w:val="0"/>
        <w:suppressAutoHyphens w:val="0"/>
        <w:autoSpaceDE w:val="0"/>
        <w:spacing w:after="0" w:line="240" w:lineRule="auto"/>
        <w:jc w:val="right"/>
        <w:textAlignment w:val="auto"/>
        <w:rPr>
          <w:rFonts w:ascii="Arial" w:eastAsia="Times New Roman" w:hAnsi="Arial" w:cs="Arial"/>
          <w:lang w:eastAsia="zh-CN"/>
        </w:rPr>
      </w:pPr>
      <w:r w:rsidRPr="00F96C70">
        <w:rPr>
          <w:rFonts w:ascii="Arial" w:eastAsia="Times New Roman" w:hAnsi="Arial" w:cs="Arial"/>
          <w:lang w:eastAsia="zh-CN"/>
        </w:rPr>
        <w:t xml:space="preserve">                                                                                   Anamarija Savić Bajac, bacc.admin.publ. </w:t>
      </w:r>
    </w:p>
    <w:p w14:paraId="15972489" w14:textId="77777777" w:rsidR="00F96C70" w:rsidRPr="00F96C70" w:rsidRDefault="00F96C70" w:rsidP="00F96C70">
      <w:pPr>
        <w:widowControl w:val="0"/>
        <w:suppressAutoHyphens w:val="0"/>
        <w:autoSpaceDE w:val="0"/>
        <w:spacing w:after="0" w:line="240" w:lineRule="auto"/>
        <w:jc w:val="right"/>
        <w:textAlignment w:val="auto"/>
        <w:rPr>
          <w:rFonts w:ascii="Arial" w:eastAsia="Times New Roman" w:hAnsi="Arial" w:cs="Arial"/>
          <w:lang w:eastAsia="zh-CN"/>
        </w:rPr>
      </w:pPr>
    </w:p>
    <w:p w14:paraId="1DA6D1F5" w14:textId="476C9F07" w:rsidR="00F96C70" w:rsidRPr="00EF2B5E" w:rsidRDefault="00F96C70" w:rsidP="00EF2B5E">
      <w:pPr>
        <w:widowControl w:val="0"/>
        <w:suppressAutoHyphens w:val="0"/>
        <w:autoSpaceDE w:val="0"/>
        <w:spacing w:after="0" w:line="240" w:lineRule="auto"/>
        <w:jc w:val="right"/>
        <w:textAlignment w:val="auto"/>
        <w:rPr>
          <w:rFonts w:ascii="Arial" w:eastAsia="Times New Roman" w:hAnsi="Arial" w:cs="Arial"/>
          <w:bCs/>
          <w:lang w:eastAsia="zh-CN"/>
        </w:rPr>
        <w:sectPr w:rsidR="00F96C70" w:rsidRPr="00EF2B5E">
          <w:pgSz w:w="11910" w:h="16840"/>
          <w:pgMar w:top="1340" w:right="1300" w:bottom="280" w:left="1300" w:header="720" w:footer="720" w:gutter="0"/>
          <w:cols w:space="720"/>
        </w:sectPr>
      </w:pPr>
      <w:r w:rsidRPr="00F96C70">
        <w:rPr>
          <w:rFonts w:ascii="Arial" w:eastAsia="Times New Roman" w:hAnsi="Arial" w:cs="Arial"/>
          <w:bCs/>
          <w:lang w:eastAsia="zh-CN"/>
        </w:rPr>
        <w:t xml:space="preserve">             ____________________</w:t>
      </w:r>
    </w:p>
    <w:bookmarkEnd w:id="0"/>
    <w:p w14:paraId="2E4D1B2E" w14:textId="77777777" w:rsidR="0055117E" w:rsidRDefault="0055117E">
      <w:pPr>
        <w:spacing w:after="0" w:line="240" w:lineRule="auto"/>
      </w:pPr>
    </w:p>
    <w:sectPr w:rsidR="0055117E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3C0E3" w14:textId="77777777" w:rsidR="00F279F5" w:rsidRDefault="00F279F5">
      <w:pPr>
        <w:spacing w:after="0" w:line="240" w:lineRule="auto"/>
      </w:pPr>
      <w:r>
        <w:separator/>
      </w:r>
    </w:p>
  </w:endnote>
  <w:endnote w:type="continuationSeparator" w:id="0">
    <w:p w14:paraId="0C2EF25B" w14:textId="77777777" w:rsidR="00F279F5" w:rsidRDefault="00F2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B3957" w14:textId="77777777" w:rsidR="00F279F5" w:rsidRDefault="00F279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B0ACB0F" w14:textId="77777777" w:rsidR="00F279F5" w:rsidRDefault="00F27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3096E"/>
    <w:multiLevelType w:val="multilevel"/>
    <w:tmpl w:val="CB8AE6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409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17E"/>
    <w:rsid w:val="000116CA"/>
    <w:rsid w:val="00064AD5"/>
    <w:rsid w:val="001274CA"/>
    <w:rsid w:val="00145C77"/>
    <w:rsid w:val="00180A4B"/>
    <w:rsid w:val="00193E82"/>
    <w:rsid w:val="001F1CBC"/>
    <w:rsid w:val="00255644"/>
    <w:rsid w:val="002B672B"/>
    <w:rsid w:val="00344A0B"/>
    <w:rsid w:val="003C3051"/>
    <w:rsid w:val="00401E82"/>
    <w:rsid w:val="004234F4"/>
    <w:rsid w:val="0044705D"/>
    <w:rsid w:val="00495D21"/>
    <w:rsid w:val="004E14DE"/>
    <w:rsid w:val="005046D8"/>
    <w:rsid w:val="0055117E"/>
    <w:rsid w:val="005B222F"/>
    <w:rsid w:val="006A540D"/>
    <w:rsid w:val="006E12B8"/>
    <w:rsid w:val="00705866"/>
    <w:rsid w:val="0084397A"/>
    <w:rsid w:val="008E7F1B"/>
    <w:rsid w:val="00932D11"/>
    <w:rsid w:val="0094675E"/>
    <w:rsid w:val="00997D7F"/>
    <w:rsid w:val="009F55FD"/>
    <w:rsid w:val="00A56217"/>
    <w:rsid w:val="00AB154D"/>
    <w:rsid w:val="00B33C34"/>
    <w:rsid w:val="00B34EBF"/>
    <w:rsid w:val="00B72AF5"/>
    <w:rsid w:val="00B8354B"/>
    <w:rsid w:val="00BF03EB"/>
    <w:rsid w:val="00C01BF3"/>
    <w:rsid w:val="00D01AC3"/>
    <w:rsid w:val="00D01CFA"/>
    <w:rsid w:val="00DD3BD6"/>
    <w:rsid w:val="00E007D6"/>
    <w:rsid w:val="00EB4F1C"/>
    <w:rsid w:val="00EC631D"/>
    <w:rsid w:val="00EF2B5E"/>
    <w:rsid w:val="00F279F5"/>
    <w:rsid w:val="00F947AC"/>
    <w:rsid w:val="00F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F2D4"/>
  <w15:docId w15:val="{30458077-50B0-4C4E-8A02-E06ECF6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Bogdanovci</dc:creator>
  <dc:description/>
  <cp:lastModifiedBy>Općina Bogdanovci</cp:lastModifiedBy>
  <cp:revision>9</cp:revision>
  <cp:lastPrinted>2023-08-18T07:20:00Z</cp:lastPrinted>
  <dcterms:created xsi:type="dcterms:W3CDTF">2023-08-09T06:55:00Z</dcterms:created>
  <dcterms:modified xsi:type="dcterms:W3CDTF">2023-08-18T07:45:00Z</dcterms:modified>
</cp:coreProperties>
</file>