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4964963D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</w:t>
      </w:r>
      <w:r w:rsidR="00163375">
        <w:rPr>
          <w:rFonts w:ascii="Arial" w:hAnsi="Arial" w:cs="Arial"/>
          <w:sz w:val="22"/>
          <w:lang w:val="hr-HR"/>
        </w:rPr>
        <w:t>24-01/22-01/</w:t>
      </w:r>
    </w:p>
    <w:p w14:paraId="75443F89" w14:textId="7BF76D97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163375">
        <w:rPr>
          <w:rFonts w:ascii="Arial" w:hAnsi="Arial" w:cs="Arial"/>
          <w:sz w:val="22"/>
          <w:lang w:val="hr-HR"/>
        </w:rPr>
        <w:t>-8-01/01-22-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48940D83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141AF0">
        <w:rPr>
          <w:rFonts w:ascii="Arial" w:hAnsi="Arial" w:cs="Arial"/>
          <w:sz w:val="22"/>
          <w:lang w:val="hr-HR"/>
        </w:rPr>
        <w:t>29.08.</w:t>
      </w:r>
      <w:r w:rsidR="00EB091C">
        <w:rPr>
          <w:rFonts w:ascii="Arial" w:hAnsi="Arial" w:cs="Arial"/>
          <w:sz w:val="22"/>
          <w:lang w:val="hr-HR"/>
        </w:rPr>
        <w:t>202</w:t>
      </w:r>
      <w:r w:rsidR="00163375">
        <w:rPr>
          <w:rFonts w:ascii="Arial" w:hAnsi="Arial" w:cs="Arial"/>
          <w:sz w:val="22"/>
          <w:lang w:val="hr-HR"/>
        </w:rPr>
        <w:t>2</w:t>
      </w:r>
      <w:r>
        <w:rPr>
          <w:rFonts w:ascii="Arial" w:hAnsi="Arial" w:cs="Arial"/>
          <w:sz w:val="22"/>
          <w:lang w:val="hr-HR"/>
        </w:rPr>
        <w:t>.</w:t>
      </w:r>
      <w:r w:rsidR="00163375">
        <w:rPr>
          <w:rFonts w:ascii="Arial" w:hAnsi="Arial" w:cs="Arial"/>
          <w:sz w:val="22"/>
          <w:lang w:val="hr-HR"/>
        </w:rPr>
        <w:t xml:space="preserve"> godine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22881422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7E5CF0">
        <w:rPr>
          <w:rFonts w:ascii="Arial" w:hAnsi="Arial" w:cs="Arial"/>
          <w:sz w:val="22"/>
          <w:lang w:val="hr-HR"/>
        </w:rPr>
        <w:t>6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, Općinsko vijeće Općine Bogdanovci </w:t>
      </w:r>
      <w:r w:rsidR="00DA59ED">
        <w:rPr>
          <w:rFonts w:ascii="Arial" w:hAnsi="Arial" w:cs="Arial"/>
          <w:sz w:val="22"/>
          <w:lang w:val="hr-HR"/>
        </w:rPr>
        <w:t>16.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 w:rsidR="00141AF0">
        <w:rPr>
          <w:rFonts w:ascii="Arial" w:hAnsi="Arial" w:cs="Arial"/>
          <w:sz w:val="22"/>
          <w:lang w:val="hr-HR"/>
        </w:rPr>
        <w:t xml:space="preserve"> 29.08.</w:t>
      </w:r>
      <w:r w:rsidR="00EB091C">
        <w:rPr>
          <w:rFonts w:ascii="Arial" w:hAnsi="Arial" w:cs="Arial"/>
          <w:sz w:val="22"/>
          <w:lang w:val="hr-HR"/>
        </w:rPr>
        <w:t>202</w:t>
      </w:r>
      <w:r w:rsidR="00DA59ED">
        <w:rPr>
          <w:rFonts w:ascii="Arial" w:hAnsi="Arial" w:cs="Arial"/>
          <w:sz w:val="22"/>
          <w:lang w:val="hr-HR"/>
        </w:rPr>
        <w:t>2</w:t>
      </w:r>
      <w:r w:rsidR="00EB091C">
        <w:rPr>
          <w:rFonts w:ascii="Arial" w:hAnsi="Arial" w:cs="Arial"/>
          <w:sz w:val="22"/>
          <w:lang w:val="hr-HR"/>
        </w:rPr>
        <w:t>.</w:t>
      </w:r>
      <w:r w:rsidR="00DA59ED">
        <w:rPr>
          <w:rFonts w:ascii="Arial" w:hAnsi="Arial" w:cs="Arial"/>
          <w:sz w:val="22"/>
          <w:lang w:val="hr-HR"/>
        </w:rPr>
        <w:t xml:space="preserve">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5AEBD481" w:rsidR="00412565" w:rsidRDefault="00EB091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ODLUKA </w:t>
      </w:r>
    </w:p>
    <w:p w14:paraId="40047D55" w14:textId="0748FDA0" w:rsidR="007E5CF0" w:rsidRPr="00793294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7E5CF0">
        <w:rPr>
          <w:rFonts w:ascii="Arial" w:hAnsi="Arial" w:cs="Arial"/>
          <w:lang w:val="hr-HR"/>
        </w:rPr>
        <w:t>Mandatnog povjerenstva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21210A99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 Mandatno povjerenstvo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64B4427F" w14:textId="77777777" w:rsidR="00CD4F86" w:rsidRDefault="00CD4F86" w:rsidP="007E5CF0">
      <w:pPr>
        <w:rPr>
          <w:rFonts w:ascii="Arial" w:hAnsi="Arial" w:cs="Arial"/>
          <w:sz w:val="22"/>
          <w:lang w:val="hr-HR"/>
        </w:rPr>
      </w:pPr>
    </w:p>
    <w:p w14:paraId="1699CA0C" w14:textId="77777777" w:rsidR="00CD4F86" w:rsidRDefault="00CD4F86" w:rsidP="007E5CF0">
      <w:pPr>
        <w:rPr>
          <w:rFonts w:ascii="Arial" w:hAnsi="Arial" w:cs="Arial"/>
          <w:sz w:val="22"/>
          <w:lang w:val="hr-HR"/>
        </w:rPr>
      </w:pPr>
    </w:p>
    <w:p w14:paraId="1AB82EA5" w14:textId="7267E3C4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DD5466">
        <w:rPr>
          <w:rFonts w:ascii="Arial" w:hAnsi="Arial" w:cs="Arial"/>
          <w:sz w:val="22"/>
          <w:lang w:val="hr-HR"/>
        </w:rPr>
        <w:t xml:space="preserve">Anamarija Savić </w:t>
      </w:r>
      <w:proofErr w:type="spellStart"/>
      <w:r w:rsidR="00DD5466">
        <w:rPr>
          <w:rFonts w:ascii="Arial" w:hAnsi="Arial" w:cs="Arial"/>
          <w:sz w:val="22"/>
          <w:lang w:val="hr-HR"/>
        </w:rPr>
        <w:t>Bajac</w:t>
      </w:r>
      <w:proofErr w:type="spellEnd"/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171E5880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2.</w:t>
      </w:r>
      <w:r w:rsidR="00141AF0">
        <w:rPr>
          <w:rFonts w:ascii="Arial" w:hAnsi="Arial" w:cs="Arial"/>
          <w:sz w:val="22"/>
          <w:lang w:val="hr-HR"/>
        </w:rPr>
        <w:t xml:space="preserve"> Zvonimir Mudri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5CE1FA6F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CD4F86">
        <w:rPr>
          <w:rFonts w:ascii="Arial" w:hAnsi="Arial" w:cs="Arial"/>
          <w:sz w:val="22"/>
          <w:lang w:val="hr-HR"/>
        </w:rPr>
        <w:t xml:space="preserve">Zvonko </w:t>
      </w:r>
      <w:proofErr w:type="spellStart"/>
      <w:r w:rsidR="00CD4F86">
        <w:rPr>
          <w:rFonts w:ascii="Arial" w:hAnsi="Arial" w:cs="Arial"/>
          <w:sz w:val="22"/>
          <w:lang w:val="hr-HR"/>
        </w:rPr>
        <w:t>Kostelnik</w:t>
      </w:r>
      <w:proofErr w:type="spellEnd"/>
      <w:r>
        <w:rPr>
          <w:rFonts w:ascii="Arial" w:hAnsi="Arial" w:cs="Arial"/>
          <w:sz w:val="22"/>
          <w:lang w:val="hr-HR"/>
        </w:rPr>
        <w:t>- član</w:t>
      </w: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5F8224CD" w14:textId="77777777" w:rsidR="00CD4F86" w:rsidRDefault="00CD4F86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4944627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24E8DAF2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08AD57F4" w:rsidR="00412565" w:rsidRDefault="00412565" w:rsidP="00CD4F86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D61B2F">
        <w:rPr>
          <w:rFonts w:ascii="Arial" w:hAnsi="Arial" w:cs="Arial"/>
          <w:sz w:val="22"/>
          <w:lang w:val="hr-HR"/>
        </w:rPr>
        <w:t>a</w:t>
      </w:r>
      <w:r>
        <w:rPr>
          <w:rFonts w:ascii="Arial" w:hAnsi="Arial" w:cs="Arial"/>
          <w:sz w:val="22"/>
          <w:lang w:val="hr-HR"/>
        </w:rPr>
        <w:t xml:space="preserve"> </w:t>
      </w:r>
      <w:r w:rsidR="00D61B2F">
        <w:rPr>
          <w:rFonts w:ascii="Arial" w:hAnsi="Arial" w:cs="Arial"/>
          <w:sz w:val="22"/>
          <w:lang w:val="hr-HR"/>
        </w:rPr>
        <w:t>Odluka</w:t>
      </w:r>
      <w:r w:rsidR="008241E1">
        <w:rPr>
          <w:rFonts w:ascii="Arial" w:hAnsi="Arial" w:cs="Arial"/>
          <w:sz w:val="22"/>
          <w:lang w:val="hr-HR"/>
        </w:rPr>
        <w:t xml:space="preserve"> stupa na snagu prvog dana nakon dana objave, a</w:t>
      </w:r>
      <w:r>
        <w:rPr>
          <w:rFonts w:ascii="Arial" w:hAnsi="Arial" w:cs="Arial"/>
          <w:sz w:val="22"/>
          <w:lang w:val="hr-HR"/>
        </w:rPr>
        <w:t xml:space="preserve"> objavit će se u „</w:t>
      </w:r>
      <w:r w:rsidR="00163375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FD3A4D3" w14:textId="77777777" w:rsidR="00CD4F86" w:rsidRDefault="00CD4F86" w:rsidP="00412565">
      <w:pPr>
        <w:jc w:val="center"/>
        <w:rPr>
          <w:rFonts w:ascii="Arial" w:hAnsi="Arial" w:cs="Arial"/>
          <w:sz w:val="22"/>
          <w:lang w:val="hr-HR"/>
        </w:rPr>
      </w:pPr>
    </w:p>
    <w:p w14:paraId="30FFB2B0" w14:textId="3566FFD4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4B71454D" w14:textId="537C7A48" w:rsidR="00CD4F86" w:rsidRDefault="00CD4F86" w:rsidP="00412565">
      <w:pPr>
        <w:jc w:val="center"/>
        <w:rPr>
          <w:rFonts w:ascii="Arial" w:hAnsi="Arial" w:cs="Arial"/>
          <w:sz w:val="22"/>
          <w:lang w:val="hr-HR"/>
        </w:rPr>
      </w:pPr>
    </w:p>
    <w:p w14:paraId="2B10E277" w14:textId="41CCC686" w:rsidR="00CD4F86" w:rsidRDefault="00CD4F86" w:rsidP="004C0706">
      <w:pPr>
        <w:rPr>
          <w:rFonts w:ascii="Arial" w:hAnsi="Arial" w:cs="Arial"/>
          <w:sz w:val="22"/>
          <w:lang w:val="hr-HR"/>
        </w:rPr>
      </w:pPr>
    </w:p>
    <w:p w14:paraId="4A426FD9" w14:textId="77777777" w:rsidR="00CD4F86" w:rsidRDefault="00CD4F86" w:rsidP="00CD4F86">
      <w:pPr>
        <w:rPr>
          <w:rFonts w:ascii="Arial" w:hAnsi="Arial" w:cs="Arial"/>
          <w:sz w:val="22"/>
          <w:lang w:val="hr-HR"/>
        </w:rPr>
      </w:pPr>
    </w:p>
    <w:p w14:paraId="5C63C733" w14:textId="0C8FF919" w:rsidR="00DA59ED" w:rsidRDefault="00CD4F86" w:rsidP="00DA59ED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</w:t>
      </w:r>
      <w:r w:rsidR="00DA59ED">
        <w:rPr>
          <w:rFonts w:ascii="Arial" w:hAnsi="Arial" w:cs="Arial"/>
          <w:sz w:val="22"/>
          <w:lang w:val="hr-HR"/>
        </w:rPr>
        <w:t>edsjednica Općinskog vijeća</w:t>
      </w:r>
    </w:p>
    <w:p w14:paraId="0FC1DC25" w14:textId="0A53E071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4ED616E8" w14:textId="770D4020" w:rsidR="00DA59ED" w:rsidRDefault="00DA59ED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Anamarija Savić </w:t>
      </w:r>
      <w:proofErr w:type="spellStart"/>
      <w:r>
        <w:rPr>
          <w:rFonts w:ascii="Arial" w:hAnsi="Arial" w:cs="Arial"/>
          <w:sz w:val="22"/>
          <w:lang w:val="hr-HR"/>
        </w:rPr>
        <w:t>Bajac</w:t>
      </w:r>
      <w:proofErr w:type="spellEnd"/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4CFED0B6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C401" w14:textId="77777777" w:rsidR="00AC1D0D" w:rsidRDefault="00AC1D0D" w:rsidP="00ED13D5">
      <w:r>
        <w:separator/>
      </w:r>
    </w:p>
  </w:endnote>
  <w:endnote w:type="continuationSeparator" w:id="0">
    <w:p w14:paraId="0878C6FA" w14:textId="77777777" w:rsidR="00AC1D0D" w:rsidRDefault="00AC1D0D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C682C" w14:textId="77777777" w:rsidR="00AC1D0D" w:rsidRDefault="00AC1D0D" w:rsidP="00ED13D5">
      <w:r>
        <w:separator/>
      </w:r>
    </w:p>
  </w:footnote>
  <w:footnote w:type="continuationSeparator" w:id="0">
    <w:p w14:paraId="411D0303" w14:textId="77777777" w:rsidR="00AC1D0D" w:rsidRDefault="00AC1D0D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68590586">
    <w:abstractNumId w:val="2"/>
  </w:num>
  <w:num w:numId="2" w16cid:durableId="516625558">
    <w:abstractNumId w:val="4"/>
  </w:num>
  <w:num w:numId="3" w16cid:durableId="1070615191">
    <w:abstractNumId w:val="5"/>
  </w:num>
  <w:num w:numId="4" w16cid:durableId="1163471059">
    <w:abstractNumId w:val="3"/>
  </w:num>
  <w:num w:numId="5" w16cid:durableId="1460880900">
    <w:abstractNumId w:val="6"/>
  </w:num>
  <w:num w:numId="6" w16cid:durableId="930503582">
    <w:abstractNumId w:val="0"/>
  </w:num>
  <w:num w:numId="7" w16cid:durableId="177774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D3401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41AF0"/>
    <w:rsid w:val="00150FD0"/>
    <w:rsid w:val="00155870"/>
    <w:rsid w:val="00160537"/>
    <w:rsid w:val="00163375"/>
    <w:rsid w:val="001666C6"/>
    <w:rsid w:val="00191FCA"/>
    <w:rsid w:val="001A58DA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0545"/>
    <w:rsid w:val="00392B6C"/>
    <w:rsid w:val="003967B3"/>
    <w:rsid w:val="003968A3"/>
    <w:rsid w:val="003976F2"/>
    <w:rsid w:val="003A782D"/>
    <w:rsid w:val="003B0F84"/>
    <w:rsid w:val="003C77D4"/>
    <w:rsid w:val="003E113A"/>
    <w:rsid w:val="003F5F2E"/>
    <w:rsid w:val="003F74BB"/>
    <w:rsid w:val="0040463F"/>
    <w:rsid w:val="00405768"/>
    <w:rsid w:val="00410179"/>
    <w:rsid w:val="004106E4"/>
    <w:rsid w:val="00412565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706"/>
    <w:rsid w:val="004C09D6"/>
    <w:rsid w:val="004D1967"/>
    <w:rsid w:val="004D6BEA"/>
    <w:rsid w:val="004E0AB8"/>
    <w:rsid w:val="004E164D"/>
    <w:rsid w:val="004F4747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A4DB4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04B4"/>
    <w:rsid w:val="00793294"/>
    <w:rsid w:val="00797051"/>
    <w:rsid w:val="007A2BE3"/>
    <w:rsid w:val="007A769F"/>
    <w:rsid w:val="007B38CC"/>
    <w:rsid w:val="007B5F3B"/>
    <w:rsid w:val="007D0CAC"/>
    <w:rsid w:val="007D6A2C"/>
    <w:rsid w:val="007D78D8"/>
    <w:rsid w:val="007E4082"/>
    <w:rsid w:val="007E5CF0"/>
    <w:rsid w:val="007E7BDB"/>
    <w:rsid w:val="007F6E42"/>
    <w:rsid w:val="008118CD"/>
    <w:rsid w:val="008178F7"/>
    <w:rsid w:val="008241E1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56B7C"/>
    <w:rsid w:val="00A61DC3"/>
    <w:rsid w:val="00A82FE1"/>
    <w:rsid w:val="00A9650D"/>
    <w:rsid w:val="00AA5A6E"/>
    <w:rsid w:val="00AA69ED"/>
    <w:rsid w:val="00AC1D0D"/>
    <w:rsid w:val="00AD328A"/>
    <w:rsid w:val="00AD356D"/>
    <w:rsid w:val="00B06F2B"/>
    <w:rsid w:val="00B072A5"/>
    <w:rsid w:val="00B12E07"/>
    <w:rsid w:val="00B17AD2"/>
    <w:rsid w:val="00B240BD"/>
    <w:rsid w:val="00B25F17"/>
    <w:rsid w:val="00B328BA"/>
    <w:rsid w:val="00B40EE1"/>
    <w:rsid w:val="00B43EFD"/>
    <w:rsid w:val="00B51483"/>
    <w:rsid w:val="00B55121"/>
    <w:rsid w:val="00B571A5"/>
    <w:rsid w:val="00B63C7C"/>
    <w:rsid w:val="00B6665E"/>
    <w:rsid w:val="00B92D8C"/>
    <w:rsid w:val="00B93278"/>
    <w:rsid w:val="00BB6072"/>
    <w:rsid w:val="00BE2FC2"/>
    <w:rsid w:val="00BE7302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4F86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2EAD"/>
    <w:rsid w:val="00D539D5"/>
    <w:rsid w:val="00D61B2F"/>
    <w:rsid w:val="00D80CB6"/>
    <w:rsid w:val="00D91610"/>
    <w:rsid w:val="00DA59ED"/>
    <w:rsid w:val="00DB1DA8"/>
    <w:rsid w:val="00DB20EC"/>
    <w:rsid w:val="00DB6819"/>
    <w:rsid w:val="00DC1288"/>
    <w:rsid w:val="00DC2718"/>
    <w:rsid w:val="00DC4CB5"/>
    <w:rsid w:val="00DC5167"/>
    <w:rsid w:val="00DD5466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B091C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14</cp:revision>
  <cp:lastPrinted>2021-06-14T08:28:00Z</cp:lastPrinted>
  <dcterms:created xsi:type="dcterms:W3CDTF">2021-05-26T09:54:00Z</dcterms:created>
  <dcterms:modified xsi:type="dcterms:W3CDTF">2022-08-25T08:25:00Z</dcterms:modified>
</cp:coreProperties>
</file>