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094C" w14:textId="1876F1E2" w:rsidR="00F8351A" w:rsidRPr="00F8351A" w:rsidRDefault="001037CB" w:rsidP="00F8351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  <w:r w:rsidRPr="003D184F">
        <w:rPr>
          <w:rFonts w:ascii="Arial" w:hAnsi="Arial" w:cs="Arial"/>
          <w:noProof/>
        </w:rPr>
        <w:drawing>
          <wp:inline distT="0" distB="0" distL="0" distR="0" wp14:anchorId="3677AC3A" wp14:editId="05BF56F0">
            <wp:extent cx="5287645" cy="1725295"/>
            <wp:effectExtent l="0" t="0" r="0" b="0"/>
            <wp:docPr id="13161035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E6A40" w14:textId="30ECA4AD" w:rsidR="00F8351A" w:rsidRPr="00F8351A" w:rsidRDefault="00F8351A" w:rsidP="00C76CC6">
      <w:pPr>
        <w:widowControl w:val="0"/>
        <w:tabs>
          <w:tab w:val="left" w:pos="6168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  <w:r w:rsidRPr="00F8351A">
        <w:rPr>
          <w:rFonts w:ascii="Arial" w:eastAsia="Calibri" w:hAnsi="Arial" w:cs="Arial"/>
        </w:rPr>
        <w:t>KLASA: 024-01/2</w:t>
      </w:r>
      <w:r w:rsidR="001037CB">
        <w:rPr>
          <w:rFonts w:ascii="Arial" w:eastAsia="Calibri" w:hAnsi="Arial" w:cs="Arial"/>
        </w:rPr>
        <w:t>5</w:t>
      </w:r>
      <w:r w:rsidRPr="00F8351A">
        <w:rPr>
          <w:rFonts w:ascii="Arial" w:eastAsia="Calibri" w:hAnsi="Arial" w:cs="Arial"/>
        </w:rPr>
        <w:t>-01</w:t>
      </w:r>
      <w:r w:rsidR="003610A2">
        <w:rPr>
          <w:rFonts w:ascii="Arial" w:eastAsia="Calibri" w:hAnsi="Arial" w:cs="Arial"/>
        </w:rPr>
        <w:t>/</w:t>
      </w:r>
      <w:r w:rsidR="00683F16">
        <w:rPr>
          <w:rFonts w:ascii="Arial" w:eastAsia="Calibri" w:hAnsi="Arial" w:cs="Arial"/>
        </w:rPr>
        <w:t>51</w:t>
      </w:r>
      <w:r w:rsidRPr="00F8351A">
        <w:rPr>
          <w:rFonts w:ascii="Arial" w:eastAsia="Calibri" w:hAnsi="Arial" w:cs="Arial"/>
        </w:rPr>
        <w:tab/>
      </w:r>
    </w:p>
    <w:p w14:paraId="37522554" w14:textId="6C0D0368" w:rsidR="00C76CC6" w:rsidRDefault="00F8351A" w:rsidP="00C76CC6">
      <w:pPr>
        <w:widowControl w:val="0"/>
        <w:autoSpaceDE w:val="0"/>
        <w:autoSpaceDN w:val="0"/>
        <w:spacing w:after="120" w:line="240" w:lineRule="auto"/>
        <w:jc w:val="both"/>
        <w:rPr>
          <w:rFonts w:ascii="Arial" w:eastAsia="Calibri" w:hAnsi="Arial" w:cs="Arial"/>
        </w:rPr>
      </w:pPr>
      <w:r w:rsidRPr="00F8351A">
        <w:rPr>
          <w:rFonts w:ascii="Arial" w:eastAsia="Calibri" w:hAnsi="Arial" w:cs="Arial"/>
        </w:rPr>
        <w:t>URBROJ: 2196-08-03/01-2</w:t>
      </w:r>
      <w:r w:rsidR="001037CB">
        <w:rPr>
          <w:rFonts w:ascii="Arial" w:eastAsia="Calibri" w:hAnsi="Arial" w:cs="Arial"/>
        </w:rPr>
        <w:t>5</w:t>
      </w:r>
      <w:r w:rsidRPr="00F8351A">
        <w:rPr>
          <w:rFonts w:ascii="Arial" w:eastAsia="Calibri" w:hAnsi="Arial" w:cs="Arial"/>
        </w:rPr>
        <w:t>-</w:t>
      </w:r>
      <w:r w:rsidR="00683F16">
        <w:rPr>
          <w:rFonts w:ascii="Arial" w:eastAsia="Calibri" w:hAnsi="Arial" w:cs="Arial"/>
        </w:rPr>
        <w:t>01</w:t>
      </w:r>
    </w:p>
    <w:p w14:paraId="6B1D457B" w14:textId="12AD6D59" w:rsidR="00F8351A" w:rsidRPr="00F8351A" w:rsidRDefault="00F8351A" w:rsidP="00C76CC6">
      <w:pPr>
        <w:widowControl w:val="0"/>
        <w:autoSpaceDE w:val="0"/>
        <w:autoSpaceDN w:val="0"/>
        <w:spacing w:after="120" w:line="240" w:lineRule="auto"/>
        <w:jc w:val="both"/>
        <w:rPr>
          <w:rFonts w:ascii="Arial" w:eastAsia="Calibri" w:hAnsi="Arial" w:cs="Arial"/>
        </w:rPr>
      </w:pPr>
      <w:proofErr w:type="spellStart"/>
      <w:r w:rsidRPr="00F8351A">
        <w:rPr>
          <w:rFonts w:ascii="Arial" w:eastAsia="Calibri" w:hAnsi="Arial" w:cs="Arial"/>
        </w:rPr>
        <w:t>Bogdanovci</w:t>
      </w:r>
      <w:proofErr w:type="spellEnd"/>
      <w:r w:rsidRPr="00F8351A">
        <w:rPr>
          <w:rFonts w:ascii="Arial" w:eastAsia="Calibri" w:hAnsi="Arial" w:cs="Arial"/>
        </w:rPr>
        <w:t xml:space="preserve">, </w:t>
      </w:r>
      <w:r w:rsidR="00C76CC6">
        <w:rPr>
          <w:rFonts w:ascii="Arial" w:eastAsia="Calibri" w:hAnsi="Arial" w:cs="Arial"/>
        </w:rPr>
        <w:t>21</w:t>
      </w:r>
      <w:r w:rsidR="00F571DD">
        <w:rPr>
          <w:rFonts w:ascii="Arial" w:eastAsia="Calibri" w:hAnsi="Arial" w:cs="Arial"/>
        </w:rPr>
        <w:t>.</w:t>
      </w:r>
      <w:r w:rsidR="001037CB">
        <w:rPr>
          <w:rFonts w:ascii="Arial" w:eastAsia="Calibri" w:hAnsi="Arial" w:cs="Arial"/>
        </w:rPr>
        <w:t>10</w:t>
      </w:r>
      <w:r w:rsidR="00F571DD">
        <w:rPr>
          <w:rFonts w:ascii="Arial" w:eastAsia="Calibri" w:hAnsi="Arial" w:cs="Arial"/>
        </w:rPr>
        <w:t>.</w:t>
      </w:r>
      <w:r w:rsidRPr="00F8351A">
        <w:rPr>
          <w:rFonts w:ascii="Arial" w:eastAsia="Calibri" w:hAnsi="Arial" w:cs="Arial"/>
        </w:rPr>
        <w:t>202</w:t>
      </w:r>
      <w:r w:rsidR="001037CB">
        <w:rPr>
          <w:rFonts w:ascii="Arial" w:eastAsia="Calibri" w:hAnsi="Arial" w:cs="Arial"/>
        </w:rPr>
        <w:t>5</w:t>
      </w:r>
      <w:r w:rsidRPr="00F8351A">
        <w:rPr>
          <w:rFonts w:ascii="Arial" w:eastAsia="Calibri" w:hAnsi="Arial" w:cs="Arial"/>
        </w:rPr>
        <w:t>.</w:t>
      </w:r>
    </w:p>
    <w:p w14:paraId="381BD1AE" w14:textId="77777777" w:rsidR="0013668A" w:rsidRPr="00F8351A" w:rsidRDefault="0013668A" w:rsidP="00BC0ACA">
      <w:pPr>
        <w:spacing w:line="240" w:lineRule="auto"/>
        <w:rPr>
          <w:rFonts w:ascii="Arial" w:hAnsi="Arial" w:cs="Arial"/>
        </w:rPr>
      </w:pPr>
    </w:p>
    <w:p w14:paraId="47C8945E" w14:textId="62A56D04" w:rsidR="0013668A" w:rsidRPr="00F8351A" w:rsidRDefault="0013668A" w:rsidP="00D565F8">
      <w:pPr>
        <w:spacing w:line="240" w:lineRule="auto"/>
        <w:ind w:firstLine="708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>Na temelju</w:t>
      </w:r>
      <w:r w:rsidR="00D565F8" w:rsidRPr="00D565F8">
        <w:t xml:space="preserve"> </w:t>
      </w:r>
      <w:r w:rsidR="00D565F8" w:rsidRPr="00D565F8">
        <w:rPr>
          <w:rFonts w:ascii="Arial" w:hAnsi="Arial" w:cs="Arial"/>
        </w:rPr>
        <w:t>članka 40. stav</w:t>
      </w:r>
      <w:r w:rsidR="009C1EC3">
        <w:rPr>
          <w:rFonts w:ascii="Arial" w:hAnsi="Arial" w:cs="Arial"/>
        </w:rPr>
        <w:t>ka</w:t>
      </w:r>
      <w:r w:rsidR="00D565F8" w:rsidRPr="00D565F8">
        <w:rPr>
          <w:rFonts w:ascii="Arial" w:hAnsi="Arial" w:cs="Arial"/>
        </w:rPr>
        <w:t xml:space="preserve"> 3. Zakona o komunalnom gospodarstvu (,,Narodne Novine" broj 68/18, 110/18, 32/20</w:t>
      </w:r>
      <w:r w:rsidR="001037CB">
        <w:rPr>
          <w:rFonts w:ascii="Arial" w:hAnsi="Arial" w:cs="Arial"/>
        </w:rPr>
        <w:t>, 145/24</w:t>
      </w:r>
      <w:r w:rsidR="00D565F8" w:rsidRPr="00D565F8">
        <w:rPr>
          <w:rFonts w:ascii="Arial" w:hAnsi="Arial" w:cs="Arial"/>
        </w:rPr>
        <w:t>)</w:t>
      </w:r>
      <w:r w:rsidR="00D565F8">
        <w:rPr>
          <w:rFonts w:ascii="Arial" w:hAnsi="Arial" w:cs="Arial"/>
        </w:rPr>
        <w:t>,</w:t>
      </w:r>
      <w:r w:rsidRPr="00F8351A">
        <w:rPr>
          <w:rFonts w:ascii="Arial" w:hAnsi="Arial" w:cs="Arial"/>
        </w:rPr>
        <w:t xml:space="preserve"> članka 35. Zakona o lokalnoj i područnoj (regionalnoj) samoupravi (,,Narodne Novine" broj 33/01, 60/01, 129/05, 109/07, 125/08, 36/09, 36/09, 150/11, 144/12, 19/13, 137/15, 123/17, 98/19, 144/20</w:t>
      </w:r>
      <w:r w:rsidR="00337469">
        <w:rPr>
          <w:rFonts w:ascii="Arial" w:hAnsi="Arial" w:cs="Arial"/>
        </w:rPr>
        <w:t>)</w:t>
      </w:r>
      <w:r w:rsidRPr="00F8351A">
        <w:rPr>
          <w:rFonts w:ascii="Arial" w:hAnsi="Arial" w:cs="Arial"/>
        </w:rPr>
        <w:t xml:space="preserve"> </w:t>
      </w:r>
      <w:r w:rsidR="00687F3A" w:rsidRPr="00F8351A">
        <w:rPr>
          <w:rFonts w:ascii="Arial" w:hAnsi="Arial" w:cs="Arial"/>
        </w:rPr>
        <w:t xml:space="preserve">i </w:t>
      </w:r>
      <w:r w:rsidRPr="00F8351A">
        <w:rPr>
          <w:rFonts w:ascii="Arial" w:hAnsi="Arial" w:cs="Arial"/>
        </w:rPr>
        <w:t xml:space="preserve">članka </w:t>
      </w:r>
      <w:r w:rsidR="00337469">
        <w:rPr>
          <w:rFonts w:ascii="Arial" w:hAnsi="Arial" w:cs="Arial"/>
        </w:rPr>
        <w:t>29</w:t>
      </w:r>
      <w:r w:rsidRPr="00F8351A">
        <w:rPr>
          <w:rFonts w:ascii="Arial" w:hAnsi="Arial" w:cs="Arial"/>
        </w:rPr>
        <w:t xml:space="preserve">. Statuta </w:t>
      </w:r>
      <w:r w:rsidR="00337469">
        <w:rPr>
          <w:rFonts w:ascii="Arial" w:hAnsi="Arial" w:cs="Arial"/>
        </w:rPr>
        <w:t>O</w:t>
      </w:r>
      <w:r w:rsidRPr="00F8351A">
        <w:rPr>
          <w:rFonts w:ascii="Arial" w:hAnsi="Arial" w:cs="Arial"/>
        </w:rPr>
        <w:t xml:space="preserve">pćine </w:t>
      </w:r>
      <w:proofErr w:type="spellStart"/>
      <w:r w:rsidR="00337469">
        <w:rPr>
          <w:rFonts w:ascii="Arial" w:hAnsi="Arial" w:cs="Arial"/>
        </w:rPr>
        <w:t>Bogdanovci</w:t>
      </w:r>
      <w:proofErr w:type="spellEnd"/>
      <w:r w:rsidRPr="00F8351A">
        <w:rPr>
          <w:rFonts w:ascii="Arial" w:hAnsi="Arial" w:cs="Arial"/>
        </w:rPr>
        <w:t xml:space="preserve"> („Službeni </w:t>
      </w:r>
      <w:r w:rsidR="00337469">
        <w:rPr>
          <w:rFonts w:ascii="Arial" w:hAnsi="Arial" w:cs="Arial"/>
        </w:rPr>
        <w:t>vjesnik“ Vukovarsko</w:t>
      </w:r>
      <w:r w:rsidRPr="00F8351A">
        <w:rPr>
          <w:rFonts w:ascii="Arial" w:hAnsi="Arial" w:cs="Arial"/>
        </w:rPr>
        <w:t xml:space="preserve"> - </w:t>
      </w:r>
      <w:r w:rsidR="00337469">
        <w:rPr>
          <w:rFonts w:ascii="Arial" w:hAnsi="Arial" w:cs="Arial"/>
        </w:rPr>
        <w:t>srijemske</w:t>
      </w:r>
      <w:r w:rsidRPr="00F8351A">
        <w:rPr>
          <w:rFonts w:ascii="Arial" w:hAnsi="Arial" w:cs="Arial"/>
        </w:rPr>
        <w:t xml:space="preserve"> županije, broj</w:t>
      </w:r>
      <w:r w:rsidR="00337469">
        <w:rPr>
          <w:rFonts w:ascii="Arial" w:hAnsi="Arial" w:cs="Arial"/>
        </w:rPr>
        <w:t xml:space="preserve"> 4/21</w:t>
      </w:r>
      <w:r w:rsidR="001037CB">
        <w:rPr>
          <w:rFonts w:ascii="Arial" w:hAnsi="Arial" w:cs="Arial"/>
        </w:rPr>
        <w:t>, 21/22</w:t>
      </w:r>
      <w:r w:rsidRPr="00F8351A">
        <w:rPr>
          <w:rFonts w:ascii="Arial" w:hAnsi="Arial" w:cs="Arial"/>
        </w:rPr>
        <w:t xml:space="preserve">) </w:t>
      </w:r>
      <w:r w:rsidR="00337469">
        <w:rPr>
          <w:rFonts w:ascii="Arial" w:hAnsi="Arial" w:cs="Arial"/>
        </w:rPr>
        <w:t>O</w:t>
      </w:r>
      <w:r w:rsidRPr="00F8351A">
        <w:rPr>
          <w:rFonts w:ascii="Arial" w:hAnsi="Arial" w:cs="Arial"/>
        </w:rPr>
        <w:t xml:space="preserve">pćinsko vijeće </w:t>
      </w:r>
      <w:r w:rsidR="00337469">
        <w:rPr>
          <w:rFonts w:ascii="Arial" w:hAnsi="Arial" w:cs="Arial"/>
        </w:rPr>
        <w:t>O</w:t>
      </w:r>
      <w:r w:rsidRPr="00F8351A">
        <w:rPr>
          <w:rFonts w:ascii="Arial" w:hAnsi="Arial" w:cs="Arial"/>
        </w:rPr>
        <w:t xml:space="preserve">pćine </w:t>
      </w:r>
      <w:proofErr w:type="spellStart"/>
      <w:r w:rsidR="00337469">
        <w:rPr>
          <w:rFonts w:ascii="Arial" w:hAnsi="Arial" w:cs="Arial"/>
        </w:rPr>
        <w:t>Bogdanovci</w:t>
      </w:r>
      <w:proofErr w:type="spellEnd"/>
      <w:r w:rsidRPr="00F8351A">
        <w:rPr>
          <w:rFonts w:ascii="Arial" w:hAnsi="Arial" w:cs="Arial"/>
        </w:rPr>
        <w:t xml:space="preserve"> na svojoj </w:t>
      </w:r>
      <w:r w:rsidR="001037CB">
        <w:rPr>
          <w:rFonts w:ascii="Arial" w:hAnsi="Arial" w:cs="Arial"/>
        </w:rPr>
        <w:t>4</w:t>
      </w:r>
      <w:r w:rsidR="00337469">
        <w:rPr>
          <w:rFonts w:ascii="Arial" w:hAnsi="Arial" w:cs="Arial"/>
        </w:rPr>
        <w:t xml:space="preserve">. </w:t>
      </w:r>
      <w:r w:rsidRPr="00F8351A">
        <w:rPr>
          <w:rFonts w:ascii="Arial" w:hAnsi="Arial" w:cs="Arial"/>
        </w:rPr>
        <w:t xml:space="preserve">sjednici održanoj dana </w:t>
      </w:r>
      <w:r w:rsidR="00C76CC6">
        <w:rPr>
          <w:rFonts w:ascii="Arial" w:hAnsi="Arial" w:cs="Arial"/>
        </w:rPr>
        <w:t>21</w:t>
      </w:r>
      <w:r w:rsidR="00F571DD">
        <w:rPr>
          <w:rFonts w:ascii="Arial" w:hAnsi="Arial" w:cs="Arial"/>
        </w:rPr>
        <w:t>.</w:t>
      </w:r>
      <w:r w:rsidR="001037CB">
        <w:rPr>
          <w:rFonts w:ascii="Arial" w:hAnsi="Arial" w:cs="Arial"/>
        </w:rPr>
        <w:t>10</w:t>
      </w:r>
      <w:r w:rsidR="00F571DD">
        <w:rPr>
          <w:rFonts w:ascii="Arial" w:hAnsi="Arial" w:cs="Arial"/>
        </w:rPr>
        <w:t>.</w:t>
      </w:r>
      <w:r w:rsidR="00951258" w:rsidRPr="00F8351A">
        <w:rPr>
          <w:rFonts w:ascii="Arial" w:hAnsi="Arial" w:cs="Arial"/>
        </w:rPr>
        <w:t>202</w:t>
      </w:r>
      <w:r w:rsidR="001037CB">
        <w:rPr>
          <w:rFonts w:ascii="Arial" w:hAnsi="Arial" w:cs="Arial"/>
        </w:rPr>
        <w:t>5</w:t>
      </w:r>
      <w:r w:rsidR="00951258" w:rsidRPr="00F8351A">
        <w:rPr>
          <w:rFonts w:ascii="Arial" w:hAnsi="Arial" w:cs="Arial"/>
        </w:rPr>
        <w:t>.</w:t>
      </w:r>
      <w:r w:rsidRPr="00F8351A">
        <w:rPr>
          <w:rFonts w:ascii="Arial" w:hAnsi="Arial" w:cs="Arial"/>
        </w:rPr>
        <w:t xml:space="preserve"> do</w:t>
      </w:r>
      <w:r w:rsidR="00687F3A" w:rsidRPr="00F8351A">
        <w:rPr>
          <w:rFonts w:ascii="Arial" w:hAnsi="Arial" w:cs="Arial"/>
        </w:rPr>
        <w:t>nijelo je</w:t>
      </w:r>
      <w:r w:rsidRPr="00F8351A">
        <w:rPr>
          <w:rFonts w:ascii="Arial" w:hAnsi="Arial" w:cs="Arial"/>
        </w:rPr>
        <w:t xml:space="preserve"> </w:t>
      </w:r>
    </w:p>
    <w:p w14:paraId="50C5A7A0" w14:textId="77777777" w:rsidR="0013668A" w:rsidRPr="00F8351A" w:rsidRDefault="0013668A" w:rsidP="00BC0ACA">
      <w:pPr>
        <w:spacing w:line="240" w:lineRule="auto"/>
        <w:rPr>
          <w:rFonts w:ascii="Arial" w:hAnsi="Arial" w:cs="Arial"/>
        </w:rPr>
      </w:pPr>
    </w:p>
    <w:p w14:paraId="06E0A894" w14:textId="0D02AA38" w:rsidR="0013668A" w:rsidRPr="00F571DD" w:rsidRDefault="009579C3" w:rsidP="00BC0A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71DD">
        <w:rPr>
          <w:rFonts w:ascii="Arial" w:hAnsi="Arial" w:cs="Arial"/>
          <w:b/>
          <w:bCs/>
        </w:rPr>
        <w:t xml:space="preserve">PRAVILNIK </w:t>
      </w:r>
    </w:p>
    <w:p w14:paraId="5C7B1285" w14:textId="15614185" w:rsidR="006369A4" w:rsidRPr="00F571DD" w:rsidRDefault="009579C3" w:rsidP="006369A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71DD">
        <w:rPr>
          <w:rFonts w:ascii="Arial" w:hAnsi="Arial" w:cs="Arial"/>
          <w:b/>
          <w:bCs/>
        </w:rPr>
        <w:t>O POSLOVANJU VLASTITOG POGONA</w:t>
      </w:r>
      <w:r w:rsidR="00337469" w:rsidRPr="00F571DD">
        <w:rPr>
          <w:rFonts w:ascii="Arial" w:hAnsi="Arial" w:cs="Arial"/>
          <w:b/>
          <w:bCs/>
        </w:rPr>
        <w:t xml:space="preserve"> OPĆINE BOGDANOVCI</w:t>
      </w:r>
    </w:p>
    <w:p w14:paraId="17AB3E31" w14:textId="77777777" w:rsidR="0013668A" w:rsidRPr="00F571DD" w:rsidRDefault="0013668A" w:rsidP="00BC0ACA">
      <w:pPr>
        <w:spacing w:line="240" w:lineRule="auto"/>
        <w:rPr>
          <w:rFonts w:ascii="Arial" w:hAnsi="Arial" w:cs="Arial"/>
          <w:b/>
          <w:bCs/>
        </w:rPr>
      </w:pPr>
    </w:p>
    <w:p w14:paraId="7FD80E1F" w14:textId="14908C8E" w:rsidR="0013668A" w:rsidRPr="00F8351A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>Članak 1.</w:t>
      </w:r>
    </w:p>
    <w:p w14:paraId="5D49A738" w14:textId="1B7AE61C" w:rsidR="0013668A" w:rsidRPr="00F8351A" w:rsidRDefault="00AA0F14" w:rsidP="0033746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3668A" w:rsidRPr="00F8351A">
        <w:rPr>
          <w:rFonts w:ascii="Arial" w:hAnsi="Arial" w:cs="Arial"/>
        </w:rPr>
        <w:t xml:space="preserve">Ovim Pravilnikom </w:t>
      </w:r>
      <w:r w:rsidR="00FB26A5" w:rsidRPr="00F8351A">
        <w:rPr>
          <w:rFonts w:ascii="Arial" w:hAnsi="Arial" w:cs="Arial"/>
        </w:rPr>
        <w:t xml:space="preserve">pobliže se </w:t>
      </w:r>
      <w:r w:rsidR="0013668A" w:rsidRPr="00F8351A">
        <w:rPr>
          <w:rFonts w:ascii="Arial" w:hAnsi="Arial" w:cs="Arial"/>
        </w:rPr>
        <w:t>uređuje unutarnje ustrojstvo</w:t>
      </w:r>
      <w:r w:rsidR="00130889">
        <w:rPr>
          <w:rFonts w:ascii="Arial" w:hAnsi="Arial" w:cs="Arial"/>
        </w:rPr>
        <w:t>,</w:t>
      </w:r>
      <w:r w:rsidR="009C1EC3">
        <w:rPr>
          <w:rFonts w:ascii="Arial" w:hAnsi="Arial" w:cs="Arial"/>
        </w:rPr>
        <w:t xml:space="preserve"> način rada i </w:t>
      </w:r>
      <w:r>
        <w:rPr>
          <w:rFonts w:ascii="Arial" w:hAnsi="Arial" w:cs="Arial"/>
        </w:rPr>
        <w:t>upravljanja</w:t>
      </w:r>
      <w:r w:rsidR="0013668A" w:rsidRPr="00F8351A">
        <w:rPr>
          <w:rFonts w:ascii="Arial" w:hAnsi="Arial" w:cs="Arial"/>
        </w:rPr>
        <w:t xml:space="preserve"> Vlastit</w:t>
      </w:r>
      <w:r>
        <w:rPr>
          <w:rFonts w:ascii="Arial" w:hAnsi="Arial" w:cs="Arial"/>
        </w:rPr>
        <w:t>im</w:t>
      </w:r>
      <w:r w:rsidR="0013668A" w:rsidRPr="00F8351A">
        <w:rPr>
          <w:rFonts w:ascii="Arial" w:hAnsi="Arial" w:cs="Arial"/>
        </w:rPr>
        <w:t xml:space="preserve"> pogon</w:t>
      </w:r>
      <w:r>
        <w:rPr>
          <w:rFonts w:ascii="Arial" w:hAnsi="Arial" w:cs="Arial"/>
        </w:rPr>
        <w:t>om</w:t>
      </w:r>
      <w:r w:rsidR="0013668A" w:rsidRPr="00F8351A">
        <w:rPr>
          <w:rFonts w:ascii="Arial" w:hAnsi="Arial" w:cs="Arial"/>
        </w:rPr>
        <w:t xml:space="preserve"> za obavljanje komunalnih djelatnosti na području Općine </w:t>
      </w:r>
      <w:proofErr w:type="spellStart"/>
      <w:r w:rsidR="00337469">
        <w:rPr>
          <w:rFonts w:ascii="Arial" w:hAnsi="Arial" w:cs="Arial"/>
        </w:rPr>
        <w:t>Bogdanovci</w:t>
      </w:r>
      <w:proofErr w:type="spellEnd"/>
      <w:r w:rsidR="00337469">
        <w:rPr>
          <w:rFonts w:ascii="Arial" w:hAnsi="Arial" w:cs="Arial"/>
        </w:rPr>
        <w:t xml:space="preserve"> </w:t>
      </w:r>
      <w:r w:rsidR="0013668A" w:rsidRPr="00F8351A">
        <w:rPr>
          <w:rFonts w:ascii="Arial" w:hAnsi="Arial" w:cs="Arial"/>
        </w:rPr>
        <w:t>(u daljnjem tekstu: Vlastiti pogon)</w:t>
      </w:r>
      <w:r w:rsidR="009C1EC3">
        <w:rPr>
          <w:rFonts w:ascii="Arial" w:hAnsi="Arial" w:cs="Arial"/>
        </w:rPr>
        <w:t>, te druga pitanja od značaja za njegov rad.</w:t>
      </w:r>
    </w:p>
    <w:p w14:paraId="6126748E" w14:textId="16E47A76" w:rsidR="006369A4" w:rsidRDefault="00851340" w:rsidP="00CB4810">
      <w:pPr>
        <w:spacing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Izrazi koji se koriste u ovom </w:t>
      </w:r>
      <w:r w:rsidR="00BC0ACA" w:rsidRPr="00F8351A">
        <w:rPr>
          <w:rFonts w:ascii="Arial" w:hAnsi="Arial" w:cs="Arial"/>
        </w:rPr>
        <w:t>P</w:t>
      </w:r>
      <w:r w:rsidRPr="00F8351A">
        <w:rPr>
          <w:rFonts w:ascii="Arial" w:hAnsi="Arial" w:cs="Arial"/>
        </w:rPr>
        <w:t>ravilniku, a imaju rodno značenje odnose se jednako na muški i ženski rod.</w:t>
      </w:r>
    </w:p>
    <w:p w14:paraId="563AC3C7" w14:textId="77777777" w:rsidR="00CB4810" w:rsidRDefault="00CB4810" w:rsidP="00CB4810">
      <w:pPr>
        <w:spacing w:line="240" w:lineRule="auto"/>
        <w:jc w:val="both"/>
        <w:rPr>
          <w:rFonts w:ascii="Arial" w:hAnsi="Arial" w:cs="Arial"/>
        </w:rPr>
      </w:pPr>
    </w:p>
    <w:p w14:paraId="089FA671" w14:textId="7DEBFBC3" w:rsidR="00337469" w:rsidRDefault="0013668A" w:rsidP="00AA0F14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>Članak 2.</w:t>
      </w:r>
      <w:bookmarkStart w:id="0" w:name="_Hlk94174055"/>
    </w:p>
    <w:p w14:paraId="417939D2" w14:textId="39DC772E" w:rsidR="006369A4" w:rsidRPr="006369A4" w:rsidRDefault="006369A4" w:rsidP="006369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K</w:t>
      </w:r>
      <w:r w:rsidRPr="006369A4">
        <w:rPr>
          <w:rFonts w:ascii="Arial" w:eastAsia="Times New Roman" w:hAnsi="Arial" w:cs="Arial"/>
          <w:sz w:val="24"/>
          <w:szCs w:val="24"/>
          <w:lang w:eastAsia="hr-HR"/>
        </w:rPr>
        <w:t>omunalne djelatnosti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koje obavlja Vlastiti pogon se</w:t>
      </w:r>
      <w:r w:rsidRPr="006369A4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62AC046E" w14:textId="77777777" w:rsidR="006369A4" w:rsidRPr="006369A4" w:rsidRDefault="006369A4" w:rsidP="006369A4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eastAsia="hr-HR"/>
        </w:rPr>
      </w:pPr>
    </w:p>
    <w:p w14:paraId="7C32D350" w14:textId="77777777" w:rsidR="006369A4" w:rsidRPr="006369A4" w:rsidRDefault="006369A4" w:rsidP="006369A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369A4">
        <w:rPr>
          <w:rFonts w:ascii="Arial" w:eastAsia="Calibri" w:hAnsi="Arial" w:cs="Arial"/>
          <w:sz w:val="24"/>
          <w:szCs w:val="24"/>
          <w:lang w:eastAsia="hr-HR"/>
        </w:rPr>
        <w:t>održavanje nerazvrstanih cesta</w:t>
      </w:r>
    </w:p>
    <w:p w14:paraId="44E19EB8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javnih površina na kojima nije dopušten promet motornim vozilima</w:t>
      </w:r>
    </w:p>
    <w:p w14:paraId="1E92E006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građevine javne odvodnje oborinskih voda</w:t>
      </w:r>
    </w:p>
    <w:p w14:paraId="03A8FE3B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javnih zelenih površina</w:t>
      </w:r>
    </w:p>
    <w:p w14:paraId="052DCBD1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građevina, uređaja i predmeta javne namjene</w:t>
      </w:r>
    </w:p>
    <w:p w14:paraId="48F0D51C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groblja</w:t>
      </w:r>
    </w:p>
    <w:p w14:paraId="5A2C7840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 xml:space="preserve">održavanje čistoće javnih površina </w:t>
      </w:r>
    </w:p>
    <w:p w14:paraId="770E0A5C" w14:textId="77777777" w:rsidR="006369A4" w:rsidRPr="006369A4" w:rsidRDefault="006369A4" w:rsidP="006369A4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70B066D3" w14:textId="693B417E" w:rsidR="006369A4" w:rsidRPr="006369A4" w:rsidRDefault="006369A4" w:rsidP="006369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 xml:space="preserve">Općinsko vijeće Općine </w:t>
      </w:r>
      <w:proofErr w:type="spellStart"/>
      <w:r w:rsidRPr="006369A4">
        <w:rPr>
          <w:rFonts w:ascii="Arial" w:eastAsia="Calibri" w:hAnsi="Arial" w:cs="Arial"/>
          <w:sz w:val="24"/>
          <w:szCs w:val="24"/>
        </w:rPr>
        <w:t>Bogdanovci</w:t>
      </w:r>
      <w:proofErr w:type="spellEnd"/>
      <w:r w:rsidRPr="006369A4">
        <w:rPr>
          <w:rFonts w:ascii="Arial" w:eastAsia="Calibri" w:hAnsi="Arial" w:cs="Arial"/>
          <w:sz w:val="24"/>
          <w:szCs w:val="24"/>
        </w:rPr>
        <w:t xml:space="preserve"> može odlukom odrediti i drugu djelatnost koja se smatra komunalnom djelatnosti:</w:t>
      </w:r>
    </w:p>
    <w:p w14:paraId="3A65B326" w14:textId="77777777" w:rsidR="006369A4" w:rsidRPr="006369A4" w:rsidRDefault="006369A4" w:rsidP="006369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A969471" w14:textId="77777777" w:rsidR="006369A4" w:rsidRPr="006369A4" w:rsidRDefault="006369A4" w:rsidP="006369A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lastRenderedPageBreak/>
        <w:t xml:space="preserve">     1. ako se takvom djelatnošću kontinuirano zadovoljavaju potrebe od životnog  značenja za stanovništvo na području jedinice lokalne samouprave</w:t>
      </w:r>
    </w:p>
    <w:p w14:paraId="2DC99283" w14:textId="77777777" w:rsidR="006369A4" w:rsidRPr="006369A4" w:rsidRDefault="006369A4" w:rsidP="006369A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 xml:space="preserve">     2. ako po svom sadržaju i značenju djelatnost predstavlja nezamjenjiv uvjet života i rada u naselju</w:t>
      </w:r>
    </w:p>
    <w:p w14:paraId="29066ECD" w14:textId="77777777" w:rsidR="006369A4" w:rsidRPr="006369A4" w:rsidRDefault="006369A4" w:rsidP="006369A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 xml:space="preserve">     3. ako je pretežno uslužnog karaktera</w:t>
      </w:r>
    </w:p>
    <w:p w14:paraId="5C2FB2CB" w14:textId="70B88C78" w:rsidR="00CB4810" w:rsidRPr="00CB4810" w:rsidRDefault="006369A4" w:rsidP="00CB48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 xml:space="preserve">     4. ako se obavlja prema načelima komunalnog gospodarstva</w:t>
      </w:r>
    </w:p>
    <w:p w14:paraId="5000F09B" w14:textId="77777777" w:rsidR="00CB4810" w:rsidRDefault="00CB4810" w:rsidP="00AA0F14">
      <w:pPr>
        <w:spacing w:line="240" w:lineRule="auto"/>
        <w:jc w:val="center"/>
        <w:rPr>
          <w:rFonts w:ascii="Arial" w:hAnsi="Arial" w:cs="Arial"/>
        </w:rPr>
      </w:pPr>
    </w:p>
    <w:p w14:paraId="754A9BE4" w14:textId="5159D277" w:rsidR="006369A4" w:rsidRDefault="006369A4" w:rsidP="00AA0F1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bookmarkEnd w:id="0"/>
    <w:p w14:paraId="118F8E91" w14:textId="0B4E54FF" w:rsidR="0013668A" w:rsidRDefault="00AA0F14" w:rsidP="003374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54207" w:rsidRPr="00F8351A">
        <w:rPr>
          <w:rFonts w:ascii="Arial" w:hAnsi="Arial" w:cs="Arial"/>
        </w:rPr>
        <w:t xml:space="preserve">Vlastiti pogon osnovan je kao organizacijska jedinica u Jedinstvenom upravnom odjelu </w:t>
      </w:r>
      <w:r w:rsidR="00337469">
        <w:rPr>
          <w:rFonts w:ascii="Arial" w:hAnsi="Arial" w:cs="Arial"/>
        </w:rPr>
        <w:t xml:space="preserve">Općine </w:t>
      </w:r>
      <w:proofErr w:type="spellStart"/>
      <w:r w:rsidR="00337469">
        <w:rPr>
          <w:rFonts w:ascii="Arial" w:hAnsi="Arial" w:cs="Arial"/>
        </w:rPr>
        <w:t>Bogdanovci</w:t>
      </w:r>
      <w:proofErr w:type="spellEnd"/>
      <w:r w:rsidR="00BC0ACA" w:rsidRPr="00F8351A">
        <w:rPr>
          <w:rFonts w:ascii="Arial" w:hAnsi="Arial" w:cs="Arial"/>
        </w:rPr>
        <w:t>.</w:t>
      </w:r>
    </w:p>
    <w:p w14:paraId="1E2E4FC2" w14:textId="41872119" w:rsidR="00AA0F14" w:rsidRDefault="00AA0F14" w:rsidP="00AA0F14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>Djelokrug rada Vlastitog pogona određen je Odlukom o osnivanju Vlastitog pogona</w:t>
      </w:r>
      <w:r w:rsidR="00DB2468">
        <w:rPr>
          <w:rFonts w:ascii="Arial" w:hAnsi="Arial" w:cs="Arial"/>
        </w:rPr>
        <w:t xml:space="preserve"> Općine </w:t>
      </w:r>
      <w:proofErr w:type="spellStart"/>
      <w:r w:rsidR="00DB2468">
        <w:rPr>
          <w:rFonts w:ascii="Arial" w:hAnsi="Arial" w:cs="Arial"/>
        </w:rPr>
        <w:t>Bogdanovci</w:t>
      </w:r>
      <w:proofErr w:type="spellEnd"/>
      <w:r w:rsidR="00DB2468">
        <w:rPr>
          <w:rFonts w:ascii="Arial" w:hAnsi="Arial" w:cs="Arial"/>
        </w:rPr>
        <w:t>.</w:t>
      </w:r>
    </w:p>
    <w:p w14:paraId="4ACE39D5" w14:textId="77777777" w:rsidR="0013668A" w:rsidRPr="00F8351A" w:rsidRDefault="0013668A" w:rsidP="00337469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Vlastiti pogon nema svojstvo pravne osobe. </w:t>
      </w:r>
    </w:p>
    <w:p w14:paraId="3C5EA10E" w14:textId="27738A02" w:rsidR="00BE32D4" w:rsidRPr="00F8351A" w:rsidRDefault="00BE32D4" w:rsidP="00337469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>Vlastiti pogon je samostalan u obavljanju komunalnih djelatnosti sukladno Zakonu, posebnom zakonu</w:t>
      </w:r>
      <w:r w:rsidR="00D1238B" w:rsidRPr="00F8351A">
        <w:rPr>
          <w:rFonts w:ascii="Arial" w:hAnsi="Arial" w:cs="Arial"/>
        </w:rPr>
        <w:t xml:space="preserve">, </w:t>
      </w:r>
      <w:r w:rsidRPr="00F8351A">
        <w:rPr>
          <w:rFonts w:ascii="Arial" w:hAnsi="Arial" w:cs="Arial"/>
        </w:rPr>
        <w:t xml:space="preserve"> </w:t>
      </w:r>
      <w:r w:rsidR="00516C00">
        <w:rPr>
          <w:rFonts w:ascii="Arial" w:hAnsi="Arial" w:cs="Arial"/>
        </w:rPr>
        <w:t>o</w:t>
      </w:r>
      <w:r w:rsidRPr="00F8351A">
        <w:rPr>
          <w:rFonts w:ascii="Arial" w:hAnsi="Arial" w:cs="Arial"/>
        </w:rPr>
        <w:t>dluci o osnivanju i propisima donesenim na temelju zakona</w:t>
      </w:r>
      <w:r w:rsidR="00D1238B" w:rsidRPr="00F8351A">
        <w:rPr>
          <w:rFonts w:ascii="Arial" w:hAnsi="Arial" w:cs="Arial"/>
        </w:rPr>
        <w:t>.</w:t>
      </w:r>
    </w:p>
    <w:p w14:paraId="53FC4A5B" w14:textId="77777777" w:rsidR="009A392B" w:rsidRPr="00F8351A" w:rsidRDefault="009A392B" w:rsidP="00BC0AC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190E491" w14:textId="40EB1623" w:rsidR="00BE32D4" w:rsidRPr="00F8351A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CB4810">
        <w:rPr>
          <w:rFonts w:ascii="Arial" w:hAnsi="Arial" w:cs="Arial"/>
        </w:rPr>
        <w:t>4</w:t>
      </w:r>
      <w:r w:rsidRPr="00F8351A">
        <w:rPr>
          <w:rFonts w:ascii="Arial" w:hAnsi="Arial" w:cs="Arial"/>
        </w:rPr>
        <w:t>.</w:t>
      </w:r>
    </w:p>
    <w:p w14:paraId="03B04791" w14:textId="6EA41F54" w:rsidR="00BE32D4" w:rsidRPr="00F8351A" w:rsidRDefault="00AA0F14" w:rsidP="003374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3668A" w:rsidRPr="00F8351A">
        <w:rPr>
          <w:rFonts w:ascii="Arial" w:hAnsi="Arial" w:cs="Arial"/>
        </w:rPr>
        <w:t xml:space="preserve">Vlastitim pogonom upravlja upravitelj Vlastitog pogona (u daljnjem tekstu: upravitelj). </w:t>
      </w:r>
    </w:p>
    <w:p w14:paraId="144B6F66" w14:textId="5A7E128A" w:rsidR="00BE32D4" w:rsidRPr="00F8351A" w:rsidRDefault="0013668A" w:rsidP="00337469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Upravitelj </w:t>
      </w:r>
      <w:r w:rsidR="009A392B" w:rsidRPr="00F8351A">
        <w:rPr>
          <w:rFonts w:ascii="Arial" w:hAnsi="Arial" w:cs="Arial"/>
        </w:rPr>
        <w:t xml:space="preserve">Vlastitog </w:t>
      </w:r>
      <w:r w:rsidRPr="00F8351A">
        <w:rPr>
          <w:rFonts w:ascii="Arial" w:hAnsi="Arial" w:cs="Arial"/>
        </w:rPr>
        <w:t xml:space="preserve">pogona koji je osnovan kao organizacijska jedinica </w:t>
      </w:r>
      <w:r w:rsidR="009A392B" w:rsidRPr="00F8351A">
        <w:rPr>
          <w:rFonts w:ascii="Arial" w:hAnsi="Arial" w:cs="Arial"/>
        </w:rPr>
        <w:t>J</w:t>
      </w:r>
      <w:r w:rsidRPr="00F8351A">
        <w:rPr>
          <w:rFonts w:ascii="Arial" w:hAnsi="Arial" w:cs="Arial"/>
        </w:rPr>
        <w:t>edinstvenog upravnog odjela</w:t>
      </w:r>
      <w:r w:rsidR="00516C00">
        <w:rPr>
          <w:rFonts w:ascii="Arial" w:hAnsi="Arial" w:cs="Arial"/>
        </w:rPr>
        <w:t xml:space="preserve"> Općine </w:t>
      </w:r>
      <w:proofErr w:type="spellStart"/>
      <w:r w:rsidR="00516C00">
        <w:rPr>
          <w:rFonts w:ascii="Arial" w:hAnsi="Arial" w:cs="Arial"/>
        </w:rPr>
        <w:t>Bogdanovci</w:t>
      </w:r>
      <w:proofErr w:type="spellEnd"/>
      <w:r w:rsidRPr="00F8351A">
        <w:rPr>
          <w:rFonts w:ascii="Arial" w:hAnsi="Arial" w:cs="Arial"/>
        </w:rPr>
        <w:t xml:space="preserve"> je pročelnik jedinstvenog upravnog odjela. </w:t>
      </w:r>
    </w:p>
    <w:p w14:paraId="7005C298" w14:textId="15BD03AD" w:rsidR="00072F0A" w:rsidRDefault="0013668A" w:rsidP="00337469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Upravitelj organizira i vodi rad Vlastitog pogona te odgovara općinskom načelniku za materijalno i financijsko poslovanje Vlastitog pogona i za zakonitost rada Vlastitog pogona. </w:t>
      </w:r>
    </w:p>
    <w:p w14:paraId="0F42B7DA" w14:textId="0D93DBEC" w:rsidR="00CB4810" w:rsidRDefault="00CB4810" w:rsidP="00337469">
      <w:pPr>
        <w:spacing w:after="0" w:line="240" w:lineRule="auto"/>
        <w:jc w:val="both"/>
        <w:rPr>
          <w:rFonts w:ascii="Arial" w:hAnsi="Arial" w:cs="Arial"/>
        </w:rPr>
      </w:pPr>
    </w:p>
    <w:p w14:paraId="7E356129" w14:textId="4C838668" w:rsidR="00CB4810" w:rsidRDefault="00CB4810" w:rsidP="00CB4810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540F6">
        <w:rPr>
          <w:rFonts w:ascii="Arial" w:hAnsi="Arial" w:cs="Arial"/>
        </w:rPr>
        <w:t>5</w:t>
      </w:r>
      <w:r w:rsidRPr="00F8351A">
        <w:rPr>
          <w:rFonts w:ascii="Arial" w:hAnsi="Arial" w:cs="Arial"/>
        </w:rPr>
        <w:t>.</w:t>
      </w:r>
    </w:p>
    <w:p w14:paraId="4A18876C" w14:textId="77777777" w:rsidR="004179A2" w:rsidRDefault="004179A2" w:rsidP="004179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5736B">
        <w:rPr>
          <w:rFonts w:ascii="Arial" w:hAnsi="Arial" w:cs="Arial"/>
        </w:rPr>
        <w:t>Komunalne poslove u Vlastitom pogonu obavljaju namještenici</w:t>
      </w:r>
      <w:r>
        <w:rPr>
          <w:rFonts w:ascii="Arial" w:hAnsi="Arial" w:cs="Arial"/>
        </w:rPr>
        <w:t xml:space="preserve"> koji za svoj rad odgovaraju pročelniku Jedinstvenog upravnog odjela Općine </w:t>
      </w:r>
      <w:proofErr w:type="spellStart"/>
      <w:r>
        <w:rPr>
          <w:rFonts w:ascii="Arial" w:hAnsi="Arial" w:cs="Arial"/>
        </w:rPr>
        <w:t>Bogdanovci</w:t>
      </w:r>
      <w:proofErr w:type="spellEnd"/>
    </w:p>
    <w:p w14:paraId="60DD6B63" w14:textId="01A3DCAF" w:rsidR="00CB4810" w:rsidRPr="00F8351A" w:rsidRDefault="00CB4810" w:rsidP="004179A2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Administrativno – tehničke, pravne, financijsko – računovodstvene i opće poslove za potrebe Vlastitog pogona obavlja Jedinstveni upravni odjel Općine </w:t>
      </w:r>
      <w:proofErr w:type="spellStart"/>
      <w:r>
        <w:rPr>
          <w:rFonts w:ascii="Arial" w:hAnsi="Arial" w:cs="Arial"/>
        </w:rPr>
        <w:t>Bogdanovci</w:t>
      </w:r>
      <w:proofErr w:type="spellEnd"/>
      <w:r w:rsidRPr="00F8351A">
        <w:rPr>
          <w:rFonts w:ascii="Arial" w:hAnsi="Arial" w:cs="Arial"/>
        </w:rPr>
        <w:t xml:space="preserve"> sukladno zakonu i djelokrugu </w:t>
      </w:r>
      <w:r w:rsidR="004179A2">
        <w:rPr>
          <w:rFonts w:ascii="Arial" w:hAnsi="Arial" w:cs="Arial"/>
        </w:rPr>
        <w:t>te</w:t>
      </w:r>
      <w:r w:rsidRPr="00F8351A">
        <w:rPr>
          <w:rFonts w:ascii="Arial" w:hAnsi="Arial" w:cs="Arial"/>
        </w:rPr>
        <w:t xml:space="preserve"> sadržaju poslova koje obavlja.</w:t>
      </w:r>
    </w:p>
    <w:p w14:paraId="296D9ACB" w14:textId="77777777" w:rsidR="00CB4810" w:rsidRPr="00F8351A" w:rsidRDefault="00CB4810" w:rsidP="004179A2">
      <w:pPr>
        <w:spacing w:after="0" w:line="240" w:lineRule="auto"/>
        <w:rPr>
          <w:rFonts w:ascii="Arial" w:hAnsi="Arial" w:cs="Arial"/>
        </w:rPr>
      </w:pPr>
    </w:p>
    <w:p w14:paraId="04D7C348" w14:textId="5481091A" w:rsidR="00CB4810" w:rsidRPr="00F8351A" w:rsidRDefault="00CB4810" w:rsidP="00CB4810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540F6">
        <w:rPr>
          <w:rFonts w:ascii="Arial" w:hAnsi="Arial" w:cs="Arial"/>
        </w:rPr>
        <w:t>6</w:t>
      </w:r>
      <w:r w:rsidRPr="00F8351A">
        <w:rPr>
          <w:rFonts w:ascii="Arial" w:hAnsi="Arial" w:cs="Arial"/>
        </w:rPr>
        <w:t>.</w:t>
      </w:r>
    </w:p>
    <w:p w14:paraId="646B615E" w14:textId="77777777" w:rsidR="00CB4810" w:rsidRPr="00F8351A" w:rsidRDefault="00CB4810" w:rsidP="00CB481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F8351A">
        <w:rPr>
          <w:rFonts w:ascii="Arial" w:hAnsi="Arial" w:cs="Arial"/>
          <w:sz w:val="22"/>
          <w:szCs w:val="22"/>
        </w:rPr>
        <w:t xml:space="preserve">Upravitelj može planirati izdatke samo do iznosa utvrđenih Proračunom Općine </w:t>
      </w:r>
      <w:proofErr w:type="spellStart"/>
      <w:r>
        <w:rPr>
          <w:rFonts w:ascii="Arial" w:hAnsi="Arial" w:cs="Arial"/>
          <w:sz w:val="22"/>
          <w:szCs w:val="22"/>
        </w:rPr>
        <w:t>Bogdanovci</w:t>
      </w:r>
      <w:proofErr w:type="spellEnd"/>
      <w:r w:rsidRPr="00F8351A">
        <w:rPr>
          <w:rFonts w:ascii="Arial" w:hAnsi="Arial" w:cs="Arial"/>
          <w:sz w:val="22"/>
          <w:szCs w:val="22"/>
        </w:rPr>
        <w:t>.</w:t>
      </w:r>
    </w:p>
    <w:p w14:paraId="0683468B" w14:textId="77777777" w:rsidR="00CB4810" w:rsidRPr="00F8351A" w:rsidRDefault="00CB4810" w:rsidP="00CB481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8351A">
        <w:rPr>
          <w:rFonts w:ascii="Arial" w:hAnsi="Arial" w:cs="Arial"/>
          <w:sz w:val="22"/>
          <w:szCs w:val="22"/>
        </w:rPr>
        <w:t xml:space="preserve">Za nabavu i ugovaranje radova Upravitelj se mora pridržavati propisa o javnoj nabavi, kao i ostalih propisa kojima je uređeno materijalno i financijsko poslovanje jedinica lokalne samouprave. </w:t>
      </w:r>
    </w:p>
    <w:p w14:paraId="7535EB7B" w14:textId="77777777" w:rsidR="00CB4810" w:rsidRPr="00F8351A" w:rsidRDefault="00CB4810" w:rsidP="00CB481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8351A">
        <w:rPr>
          <w:rFonts w:ascii="Arial" w:hAnsi="Arial" w:cs="Arial"/>
          <w:sz w:val="22"/>
          <w:szCs w:val="22"/>
        </w:rPr>
        <w:t xml:space="preserve">Ugovore sa drugim fizičkim i pravnim osobama upravitelj može zaključiti isključivo uz prethodnu suglasnost i na temelju ovlasti </w:t>
      </w:r>
      <w:r>
        <w:rPr>
          <w:rFonts w:ascii="Arial" w:hAnsi="Arial" w:cs="Arial"/>
          <w:sz w:val="22"/>
          <w:szCs w:val="22"/>
        </w:rPr>
        <w:t>o</w:t>
      </w:r>
      <w:r w:rsidRPr="00F8351A">
        <w:rPr>
          <w:rFonts w:ascii="Arial" w:hAnsi="Arial" w:cs="Arial"/>
          <w:sz w:val="22"/>
          <w:szCs w:val="22"/>
        </w:rPr>
        <w:t xml:space="preserve">pćinskog načelnika. </w:t>
      </w:r>
    </w:p>
    <w:p w14:paraId="0C410A7A" w14:textId="363B9E9F" w:rsidR="00CB4810" w:rsidRDefault="00CB4810" w:rsidP="00337469">
      <w:pPr>
        <w:spacing w:after="0" w:line="240" w:lineRule="auto"/>
        <w:jc w:val="both"/>
        <w:rPr>
          <w:rFonts w:ascii="Arial" w:hAnsi="Arial" w:cs="Arial"/>
        </w:rPr>
      </w:pPr>
    </w:p>
    <w:p w14:paraId="37AAA98B" w14:textId="77777777" w:rsidR="00BC0ACA" w:rsidRPr="00F8351A" w:rsidRDefault="00BC0ACA" w:rsidP="006540F6">
      <w:pPr>
        <w:spacing w:after="0" w:line="240" w:lineRule="auto"/>
        <w:jc w:val="both"/>
        <w:rPr>
          <w:rFonts w:ascii="Arial" w:hAnsi="Arial" w:cs="Arial"/>
        </w:rPr>
      </w:pPr>
    </w:p>
    <w:p w14:paraId="3B353031" w14:textId="432297AC" w:rsidR="00BE32D4" w:rsidRPr="00F8351A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540F6">
        <w:rPr>
          <w:rFonts w:ascii="Arial" w:hAnsi="Arial" w:cs="Arial"/>
        </w:rPr>
        <w:t>7</w:t>
      </w:r>
      <w:r w:rsidRPr="00F8351A">
        <w:rPr>
          <w:rFonts w:ascii="Arial" w:hAnsi="Arial" w:cs="Arial"/>
        </w:rPr>
        <w:t>.</w:t>
      </w:r>
    </w:p>
    <w:p w14:paraId="126665EA" w14:textId="5F1F4D94" w:rsidR="00296D42" w:rsidRPr="00F8351A" w:rsidRDefault="00AA0F14" w:rsidP="00516C0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96D42" w:rsidRPr="00F8351A">
        <w:rPr>
          <w:rFonts w:ascii="Arial" w:hAnsi="Arial" w:cs="Arial"/>
          <w:sz w:val="22"/>
          <w:szCs w:val="22"/>
        </w:rPr>
        <w:t xml:space="preserve">Akti poslovanja Vlastitog pogona su Godišnji plan i program rada Vlastitog pogona i Izvješće o izvršenju Godišnjeg plana i programa rada Vlastitog pogona. </w:t>
      </w:r>
    </w:p>
    <w:p w14:paraId="1FB9B4BE" w14:textId="175CE37D" w:rsidR="00296D42" w:rsidRDefault="00296D42" w:rsidP="00344E18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8351A">
        <w:rPr>
          <w:rFonts w:ascii="Arial" w:hAnsi="Arial" w:cs="Arial"/>
          <w:sz w:val="22"/>
          <w:szCs w:val="22"/>
        </w:rPr>
        <w:t xml:space="preserve">Vlastiti pogon izrađuje i periodične izvještaje i obračune po zahtjevu općinskog načelnika te donosi druge akte po potrebi poslovanja. </w:t>
      </w:r>
    </w:p>
    <w:p w14:paraId="6AB7AD03" w14:textId="77777777" w:rsidR="00344E18" w:rsidRPr="00344E18" w:rsidRDefault="00344E18" w:rsidP="00344E18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E562A80" w14:textId="3760BAAD" w:rsidR="008529ED" w:rsidRPr="00F8351A" w:rsidRDefault="008529ED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47612">
        <w:rPr>
          <w:rFonts w:ascii="Arial" w:hAnsi="Arial" w:cs="Arial"/>
        </w:rPr>
        <w:t>8</w:t>
      </w:r>
      <w:r w:rsidR="0064297F" w:rsidRPr="00F8351A">
        <w:rPr>
          <w:rFonts w:ascii="Arial" w:hAnsi="Arial" w:cs="Arial"/>
        </w:rPr>
        <w:t>.</w:t>
      </w:r>
    </w:p>
    <w:p w14:paraId="7A67C5FB" w14:textId="34388C62" w:rsidR="00C37BB0" w:rsidRDefault="00DA432D" w:rsidP="00516C0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529ED" w:rsidRPr="00F8351A">
        <w:rPr>
          <w:rFonts w:ascii="Arial" w:hAnsi="Arial" w:cs="Arial"/>
          <w:sz w:val="22"/>
          <w:szCs w:val="22"/>
        </w:rPr>
        <w:t xml:space="preserve">Nazivi radnih mjesta s opisom poslova, kategorija, potkategorija, razina i klasifikacijski rang pojedinog radnog mjesta, stručni uvjeti za raspored na radna mjesta, opis poslova radnog </w:t>
      </w:r>
      <w:r w:rsidR="008529ED" w:rsidRPr="00F8351A">
        <w:rPr>
          <w:rFonts w:ascii="Arial" w:hAnsi="Arial" w:cs="Arial"/>
          <w:sz w:val="22"/>
          <w:szCs w:val="22"/>
        </w:rPr>
        <w:lastRenderedPageBreak/>
        <w:t xml:space="preserve">mjesta te potreban broj izvršitelja u Vlastitom pogonu uređen je Sistematizacijom radnih mjesta u Pravilniku o unutarnjem redu Jedinstvenog upravnog odjela Općine </w:t>
      </w:r>
      <w:proofErr w:type="spellStart"/>
      <w:r w:rsidR="00516C00">
        <w:rPr>
          <w:rFonts w:ascii="Arial" w:hAnsi="Arial" w:cs="Arial"/>
          <w:sz w:val="22"/>
          <w:szCs w:val="22"/>
        </w:rPr>
        <w:t>Bogdanovci</w:t>
      </w:r>
      <w:proofErr w:type="spellEnd"/>
      <w:r w:rsidR="00516C00">
        <w:rPr>
          <w:rFonts w:ascii="Arial" w:hAnsi="Arial" w:cs="Arial"/>
          <w:sz w:val="22"/>
          <w:szCs w:val="22"/>
        </w:rPr>
        <w:t>.</w:t>
      </w:r>
    </w:p>
    <w:p w14:paraId="0968FA20" w14:textId="41E55E3B" w:rsidR="00C20D89" w:rsidRPr="00344E18" w:rsidRDefault="00C37BB0" w:rsidP="00344E18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Pravilniku o unutarnjem  redu Jedinstvenog upravnog odjela Općine </w:t>
      </w:r>
      <w:proofErr w:type="spellStart"/>
      <w:r>
        <w:rPr>
          <w:rFonts w:ascii="Arial" w:hAnsi="Arial" w:cs="Arial"/>
          <w:sz w:val="22"/>
          <w:szCs w:val="22"/>
        </w:rPr>
        <w:t>Bogdanovci</w:t>
      </w:r>
      <w:proofErr w:type="spellEnd"/>
      <w:r>
        <w:rPr>
          <w:rFonts w:ascii="Arial" w:hAnsi="Arial" w:cs="Arial"/>
          <w:sz w:val="22"/>
          <w:szCs w:val="22"/>
        </w:rPr>
        <w:t xml:space="preserve"> Vlastiti pogon osnovan je kao </w:t>
      </w:r>
      <w:r w:rsidR="0065603C" w:rsidRPr="00C76CC6">
        <w:rPr>
          <w:rFonts w:ascii="Arial" w:hAnsi="Arial" w:cs="Arial"/>
          <w:sz w:val="22"/>
          <w:szCs w:val="22"/>
        </w:rPr>
        <w:t>organizacijska</w:t>
      </w:r>
      <w:r>
        <w:rPr>
          <w:rFonts w:ascii="Arial" w:hAnsi="Arial" w:cs="Arial"/>
          <w:sz w:val="22"/>
          <w:szCs w:val="22"/>
        </w:rPr>
        <w:t xml:space="preserve"> jedinica Jedinstvenog upravnog odjela Općine </w:t>
      </w:r>
      <w:proofErr w:type="spellStart"/>
      <w:r>
        <w:rPr>
          <w:rFonts w:ascii="Arial" w:hAnsi="Arial" w:cs="Arial"/>
          <w:sz w:val="22"/>
          <w:szCs w:val="22"/>
        </w:rPr>
        <w:t>Bogdanovci</w:t>
      </w:r>
      <w:proofErr w:type="spellEnd"/>
      <w:r>
        <w:rPr>
          <w:rFonts w:ascii="Arial" w:hAnsi="Arial" w:cs="Arial"/>
          <w:sz w:val="22"/>
          <w:szCs w:val="22"/>
        </w:rPr>
        <w:t>.</w:t>
      </w:r>
      <w:bookmarkStart w:id="1" w:name="_Hlk94251778"/>
    </w:p>
    <w:bookmarkEnd w:id="1"/>
    <w:p w14:paraId="01570A26" w14:textId="554E46F0" w:rsidR="00BD030F" w:rsidRPr="00F8351A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9709D">
        <w:rPr>
          <w:rFonts w:ascii="Arial" w:hAnsi="Arial" w:cs="Arial"/>
        </w:rPr>
        <w:t>9.</w:t>
      </w:r>
    </w:p>
    <w:p w14:paraId="6D268026" w14:textId="5BCB2D64" w:rsidR="00BD030F" w:rsidRPr="00F8351A" w:rsidRDefault="00AD0BB4" w:rsidP="00516C0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3668A" w:rsidRPr="00F8351A">
        <w:rPr>
          <w:rFonts w:ascii="Arial" w:hAnsi="Arial" w:cs="Arial"/>
          <w:sz w:val="22"/>
          <w:szCs w:val="22"/>
        </w:rPr>
        <w:t xml:space="preserve">Plaće </w:t>
      </w:r>
      <w:r w:rsidR="00A635C6" w:rsidRPr="00F8351A">
        <w:rPr>
          <w:rFonts w:ascii="Arial" w:hAnsi="Arial" w:cs="Arial"/>
          <w:sz w:val="22"/>
          <w:szCs w:val="22"/>
        </w:rPr>
        <w:t>službenika i namještenika utvrđuju se na</w:t>
      </w:r>
      <w:r w:rsidR="0013668A" w:rsidRPr="00F8351A">
        <w:rPr>
          <w:rFonts w:ascii="Arial" w:hAnsi="Arial" w:cs="Arial"/>
          <w:sz w:val="22"/>
          <w:szCs w:val="22"/>
        </w:rPr>
        <w:t xml:space="preserve"> način propisan Zakonom o plaćama u lokalnoj i područnoj (regionalnoj) samoupravi („Narodne novine“ broj 28/10</w:t>
      </w:r>
      <w:r w:rsidR="0065603C" w:rsidRPr="00C76CC6">
        <w:rPr>
          <w:rFonts w:ascii="Arial" w:hAnsi="Arial" w:cs="Arial"/>
          <w:sz w:val="22"/>
          <w:szCs w:val="22"/>
        </w:rPr>
        <w:t>, 10/23</w:t>
      </w:r>
      <w:r w:rsidR="0013668A" w:rsidRPr="00C76CC6">
        <w:rPr>
          <w:rFonts w:ascii="Arial" w:hAnsi="Arial" w:cs="Arial"/>
          <w:sz w:val="22"/>
          <w:szCs w:val="22"/>
        </w:rPr>
        <w:t>)</w:t>
      </w:r>
      <w:r w:rsidR="00D1238B" w:rsidRPr="00C76CC6">
        <w:rPr>
          <w:rFonts w:ascii="Arial" w:hAnsi="Arial" w:cs="Arial"/>
          <w:sz w:val="22"/>
          <w:szCs w:val="22"/>
        </w:rPr>
        <w:t>.</w:t>
      </w:r>
    </w:p>
    <w:p w14:paraId="1B266423" w14:textId="3BF5059E" w:rsidR="009D3D57" w:rsidRDefault="0013668A" w:rsidP="00344E18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8351A">
        <w:rPr>
          <w:rFonts w:ascii="Arial" w:hAnsi="Arial" w:cs="Arial"/>
          <w:sz w:val="22"/>
          <w:szCs w:val="22"/>
        </w:rPr>
        <w:t xml:space="preserve">Sredstva za plaće </w:t>
      </w:r>
      <w:r w:rsidR="00A635C6" w:rsidRPr="00F8351A">
        <w:rPr>
          <w:rFonts w:ascii="Arial" w:hAnsi="Arial" w:cs="Arial"/>
          <w:sz w:val="22"/>
          <w:szCs w:val="22"/>
        </w:rPr>
        <w:t xml:space="preserve">iz prethodnog stavka ovog članka </w:t>
      </w:r>
      <w:r w:rsidRPr="00F8351A">
        <w:rPr>
          <w:rFonts w:ascii="Arial" w:hAnsi="Arial" w:cs="Arial"/>
          <w:sz w:val="22"/>
          <w:szCs w:val="22"/>
        </w:rPr>
        <w:t xml:space="preserve">osiguravaju se u Proračunu Općine </w:t>
      </w:r>
      <w:proofErr w:type="spellStart"/>
      <w:r w:rsidR="00516C00">
        <w:rPr>
          <w:rFonts w:ascii="Arial" w:hAnsi="Arial" w:cs="Arial"/>
          <w:sz w:val="22"/>
          <w:szCs w:val="22"/>
        </w:rPr>
        <w:t>Bogdanovci</w:t>
      </w:r>
      <w:proofErr w:type="spellEnd"/>
      <w:r w:rsidR="00BD030F" w:rsidRPr="00F8351A">
        <w:rPr>
          <w:rFonts w:ascii="Arial" w:hAnsi="Arial" w:cs="Arial"/>
          <w:sz w:val="22"/>
          <w:szCs w:val="22"/>
        </w:rPr>
        <w:t>.</w:t>
      </w:r>
    </w:p>
    <w:p w14:paraId="71B7B1AB" w14:textId="77777777" w:rsidR="00C76CC6" w:rsidRPr="00344E18" w:rsidRDefault="00C76CC6" w:rsidP="00344E18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AFD6192" w14:textId="3B5FA548" w:rsidR="008C7DC6" w:rsidRPr="00F8351A" w:rsidRDefault="008C7DC6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4297F" w:rsidRPr="00F8351A">
        <w:rPr>
          <w:rFonts w:ascii="Arial" w:hAnsi="Arial" w:cs="Arial"/>
        </w:rPr>
        <w:t>1</w:t>
      </w:r>
      <w:r w:rsidR="0069709D">
        <w:rPr>
          <w:rFonts w:ascii="Arial" w:hAnsi="Arial" w:cs="Arial"/>
        </w:rPr>
        <w:t>0</w:t>
      </w:r>
      <w:r w:rsidRPr="00F8351A">
        <w:rPr>
          <w:rFonts w:ascii="Arial" w:hAnsi="Arial" w:cs="Arial"/>
        </w:rPr>
        <w:t>.</w:t>
      </w:r>
    </w:p>
    <w:p w14:paraId="15950EF5" w14:textId="082E303F" w:rsidR="008C7DC6" w:rsidRDefault="00CC1208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C7DC6" w:rsidRPr="00F8351A">
        <w:rPr>
          <w:rFonts w:ascii="Arial" w:hAnsi="Arial" w:cs="Arial"/>
          <w:sz w:val="22"/>
          <w:szCs w:val="22"/>
        </w:rPr>
        <w:t>Na prava, obveze</w:t>
      </w:r>
      <w:r w:rsidR="001E7E10">
        <w:rPr>
          <w:rFonts w:ascii="Arial" w:hAnsi="Arial" w:cs="Arial"/>
          <w:sz w:val="22"/>
          <w:szCs w:val="22"/>
        </w:rPr>
        <w:t xml:space="preserve"> i </w:t>
      </w:r>
      <w:r w:rsidR="008C7DC6" w:rsidRPr="00F8351A">
        <w:rPr>
          <w:rFonts w:ascii="Arial" w:hAnsi="Arial" w:cs="Arial"/>
          <w:sz w:val="22"/>
          <w:szCs w:val="22"/>
        </w:rPr>
        <w:t>odgovornosti</w:t>
      </w:r>
      <w:r w:rsidR="001E7E10">
        <w:rPr>
          <w:rFonts w:ascii="Arial" w:hAnsi="Arial" w:cs="Arial"/>
          <w:sz w:val="22"/>
          <w:szCs w:val="22"/>
        </w:rPr>
        <w:t xml:space="preserve"> zaposlenih u Vlastitom pogonu</w:t>
      </w:r>
      <w:r w:rsidR="008C7DC6" w:rsidRPr="00F8351A">
        <w:rPr>
          <w:rFonts w:ascii="Arial" w:hAnsi="Arial" w:cs="Arial"/>
          <w:sz w:val="22"/>
          <w:szCs w:val="22"/>
        </w:rPr>
        <w:t>, kao i druga pitanja u vezi s</w:t>
      </w:r>
      <w:r w:rsidR="001E7E10">
        <w:rPr>
          <w:rFonts w:ascii="Arial" w:hAnsi="Arial" w:cs="Arial"/>
          <w:sz w:val="22"/>
          <w:szCs w:val="22"/>
        </w:rPr>
        <w:t xml:space="preserve"> njihovim</w:t>
      </w:r>
      <w:r w:rsidR="008C7DC6" w:rsidRPr="00F8351A">
        <w:rPr>
          <w:rFonts w:ascii="Arial" w:hAnsi="Arial" w:cs="Arial"/>
          <w:sz w:val="22"/>
          <w:szCs w:val="22"/>
        </w:rPr>
        <w:t xml:space="preserve"> rad</w:t>
      </w:r>
      <w:r w:rsidR="001E7E10">
        <w:rPr>
          <w:rFonts w:ascii="Arial" w:hAnsi="Arial" w:cs="Arial"/>
          <w:sz w:val="22"/>
          <w:szCs w:val="22"/>
        </w:rPr>
        <w:t>om, te radom</w:t>
      </w:r>
      <w:r w:rsidR="008C7DC6" w:rsidRPr="00F8351A">
        <w:rPr>
          <w:rFonts w:ascii="Arial" w:hAnsi="Arial" w:cs="Arial"/>
          <w:sz w:val="22"/>
          <w:szCs w:val="22"/>
        </w:rPr>
        <w:t xml:space="preserve"> upravitelja </w:t>
      </w:r>
      <w:r w:rsidR="00B207A0">
        <w:rPr>
          <w:rFonts w:ascii="Arial" w:hAnsi="Arial" w:cs="Arial"/>
          <w:sz w:val="22"/>
          <w:szCs w:val="22"/>
        </w:rPr>
        <w:t>v</w:t>
      </w:r>
      <w:r w:rsidR="008C7DC6" w:rsidRPr="00F8351A">
        <w:rPr>
          <w:rFonts w:ascii="Arial" w:hAnsi="Arial" w:cs="Arial"/>
          <w:sz w:val="22"/>
          <w:szCs w:val="22"/>
        </w:rPr>
        <w:t xml:space="preserve">lastitog pogona, a koja nisu uređena ovim </w:t>
      </w:r>
      <w:r w:rsidR="004179A2">
        <w:rPr>
          <w:rFonts w:ascii="Arial" w:hAnsi="Arial" w:cs="Arial"/>
          <w:sz w:val="22"/>
          <w:szCs w:val="22"/>
        </w:rPr>
        <w:t>Pravilnikom</w:t>
      </w:r>
      <w:r w:rsidR="008C7DC6" w:rsidRPr="00F8351A">
        <w:rPr>
          <w:rFonts w:ascii="Arial" w:hAnsi="Arial" w:cs="Arial"/>
          <w:sz w:val="22"/>
          <w:szCs w:val="22"/>
        </w:rPr>
        <w:t xml:space="preserve">, primjenjuju se odredbe </w:t>
      </w:r>
      <w:r w:rsidR="001E7E10">
        <w:rPr>
          <w:rFonts w:ascii="Arial" w:hAnsi="Arial" w:cs="Arial"/>
          <w:sz w:val="22"/>
          <w:szCs w:val="22"/>
        </w:rPr>
        <w:t>Z</w:t>
      </w:r>
      <w:r w:rsidR="008C7DC6" w:rsidRPr="00F8351A">
        <w:rPr>
          <w:rFonts w:ascii="Arial" w:hAnsi="Arial" w:cs="Arial"/>
          <w:sz w:val="22"/>
          <w:szCs w:val="22"/>
        </w:rPr>
        <w:t xml:space="preserve">akona </w:t>
      </w:r>
      <w:r w:rsidR="00B207A0">
        <w:rPr>
          <w:rFonts w:ascii="Arial" w:hAnsi="Arial" w:cs="Arial"/>
          <w:sz w:val="22"/>
          <w:szCs w:val="22"/>
        </w:rPr>
        <w:t xml:space="preserve">o službenicima i namještenicima u lokalnoj i područnoj (regionalnoj) samoupravi, Pravilnika o unutarnjem redu Jedinstvenog upravnog odjela Općine </w:t>
      </w:r>
      <w:proofErr w:type="spellStart"/>
      <w:r w:rsidR="00B207A0">
        <w:rPr>
          <w:rFonts w:ascii="Arial" w:hAnsi="Arial" w:cs="Arial"/>
          <w:sz w:val="22"/>
          <w:szCs w:val="22"/>
        </w:rPr>
        <w:t>Bogdanovci</w:t>
      </w:r>
      <w:proofErr w:type="spellEnd"/>
      <w:r w:rsidR="00B207A0">
        <w:rPr>
          <w:rFonts w:ascii="Arial" w:hAnsi="Arial" w:cs="Arial"/>
          <w:sz w:val="22"/>
          <w:szCs w:val="22"/>
        </w:rPr>
        <w:t>, te drugi</w:t>
      </w:r>
      <w:r w:rsidR="00F40C75">
        <w:rPr>
          <w:rFonts w:ascii="Arial" w:hAnsi="Arial" w:cs="Arial"/>
          <w:sz w:val="22"/>
          <w:szCs w:val="22"/>
        </w:rPr>
        <w:t>h odgovarajućih propisa.</w:t>
      </w:r>
    </w:p>
    <w:p w14:paraId="5BA7269B" w14:textId="77777777" w:rsidR="00C37BB0" w:rsidRDefault="00C37BB0" w:rsidP="00344E18">
      <w:pPr>
        <w:pStyle w:val="box45820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FF5CCB" w14:textId="3680DDF4" w:rsidR="00C37BB0" w:rsidRDefault="00C37BB0" w:rsidP="00C37BB0">
      <w:pPr>
        <w:pStyle w:val="box45820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11.</w:t>
      </w:r>
    </w:p>
    <w:p w14:paraId="08CFA4B9" w14:textId="75A51B6A" w:rsidR="00C37BB0" w:rsidRDefault="0052141F" w:rsidP="00C37BB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Radno vrijeme Vlastitog pogona organizirano je kao puno radno vrijeme.</w:t>
      </w:r>
    </w:p>
    <w:p w14:paraId="24652FB4" w14:textId="77777777" w:rsidR="00BA2E2A" w:rsidRDefault="0052141F" w:rsidP="00BA2E2A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više sile ili izvanrednog povećanja sezonskih poslova (košnja trave) i u drugim sličnim slučajevima prijeke potrebe</w:t>
      </w:r>
      <w:r w:rsidR="004B3C52">
        <w:rPr>
          <w:rFonts w:ascii="Arial" w:hAnsi="Arial" w:cs="Arial"/>
          <w:sz w:val="22"/>
          <w:szCs w:val="22"/>
        </w:rPr>
        <w:t xml:space="preserve">, u Vlastitom pogonu može se organizirati prekovremeni rad sa </w:t>
      </w:r>
      <w:r w:rsidR="00C66F37">
        <w:rPr>
          <w:rFonts w:ascii="Arial" w:hAnsi="Arial" w:cs="Arial"/>
          <w:sz w:val="22"/>
          <w:szCs w:val="22"/>
        </w:rPr>
        <w:t>pojedinim</w:t>
      </w:r>
      <w:r w:rsidR="004B3C52">
        <w:rPr>
          <w:rFonts w:ascii="Arial" w:hAnsi="Arial" w:cs="Arial"/>
          <w:sz w:val="22"/>
          <w:szCs w:val="22"/>
        </w:rPr>
        <w:t xml:space="preserve"> službenicima ili namještenicima</w:t>
      </w:r>
      <w:r w:rsidR="00C66F37" w:rsidRPr="00BA2E2A">
        <w:rPr>
          <w:rFonts w:ascii="Arial" w:hAnsi="Arial" w:cs="Arial"/>
          <w:sz w:val="22"/>
          <w:szCs w:val="22"/>
        </w:rPr>
        <w:t>.</w:t>
      </w:r>
      <w:r w:rsidR="00BA2E2A" w:rsidRPr="00BA2E2A">
        <w:rPr>
          <w:rFonts w:ascii="Arial" w:hAnsi="Arial" w:cs="Arial"/>
          <w:sz w:val="22"/>
          <w:szCs w:val="22"/>
        </w:rPr>
        <w:t xml:space="preserve"> </w:t>
      </w:r>
    </w:p>
    <w:p w14:paraId="64E61058" w14:textId="58E3CBA1" w:rsidR="00C66F37" w:rsidRDefault="00C66F37" w:rsidP="00BA2E2A">
      <w:pPr>
        <w:pStyle w:val="box458203"/>
        <w:spacing w:before="0" w:beforeAutospacing="0" w:after="0" w:afterAutospacing="0"/>
        <w:jc w:val="both"/>
        <w:rPr>
          <w:rFonts w:ascii="Arial" w:hAnsi="Arial" w:cs="Arial"/>
          <w:color w:val="414145"/>
          <w:sz w:val="22"/>
          <w:szCs w:val="22"/>
        </w:rPr>
      </w:pPr>
      <w:r w:rsidRPr="00BA2E2A">
        <w:rPr>
          <w:rFonts w:ascii="Arial" w:hAnsi="Arial" w:cs="Arial"/>
          <w:color w:val="414145"/>
          <w:sz w:val="22"/>
          <w:szCs w:val="22"/>
        </w:rPr>
        <w:t>Ako službenik ili namještenik radi prekovremeno, ukupno trajanje rada službenika ili namještenika ne smije biti duže od pedeset sati tjedno.</w:t>
      </w:r>
      <w:r w:rsidR="00BA2E2A" w:rsidRPr="00BA2E2A">
        <w:rPr>
          <w:rFonts w:ascii="Arial" w:hAnsi="Arial" w:cs="Arial"/>
          <w:color w:val="414145"/>
          <w:sz w:val="22"/>
          <w:szCs w:val="22"/>
        </w:rPr>
        <w:t xml:space="preserve"> </w:t>
      </w:r>
      <w:r w:rsidRPr="00BA2E2A">
        <w:rPr>
          <w:rFonts w:ascii="Arial" w:hAnsi="Arial" w:cs="Arial"/>
          <w:color w:val="414145"/>
          <w:sz w:val="22"/>
          <w:szCs w:val="22"/>
        </w:rPr>
        <w:t>Prekovremeni rad pojedinog službenika ili namještenika ne smije trajati duže od sto osamdeset sati godišnje</w:t>
      </w:r>
    </w:p>
    <w:p w14:paraId="124C9AC6" w14:textId="77777777" w:rsidR="00BA2E2A" w:rsidRPr="00BA2E2A" w:rsidRDefault="00BA2E2A" w:rsidP="00BA2E2A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2CF53FD" w14:textId="7806CBF7" w:rsidR="00C20D89" w:rsidRPr="00F8351A" w:rsidRDefault="008529ED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4297F" w:rsidRPr="00F8351A">
        <w:rPr>
          <w:rFonts w:ascii="Arial" w:hAnsi="Arial" w:cs="Arial"/>
        </w:rPr>
        <w:t>1</w:t>
      </w:r>
      <w:r w:rsidR="00C37BB0">
        <w:rPr>
          <w:rFonts w:ascii="Arial" w:hAnsi="Arial" w:cs="Arial"/>
        </w:rPr>
        <w:t>2</w:t>
      </w:r>
      <w:r w:rsidR="0064297F" w:rsidRPr="00F8351A">
        <w:rPr>
          <w:rFonts w:ascii="Arial" w:hAnsi="Arial" w:cs="Arial"/>
        </w:rPr>
        <w:t>.</w:t>
      </w:r>
    </w:p>
    <w:p w14:paraId="1AF544ED" w14:textId="759576DC" w:rsidR="008529ED" w:rsidRDefault="00CC1208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97755" w:rsidRPr="00F8351A">
        <w:rPr>
          <w:rFonts w:ascii="Arial" w:hAnsi="Arial" w:cs="Arial"/>
          <w:sz w:val="22"/>
          <w:szCs w:val="22"/>
        </w:rPr>
        <w:t xml:space="preserve">Službenici i </w:t>
      </w:r>
      <w:r w:rsidR="00BC0ACA" w:rsidRPr="00F8351A">
        <w:rPr>
          <w:rFonts w:ascii="Arial" w:hAnsi="Arial" w:cs="Arial"/>
          <w:sz w:val="22"/>
          <w:szCs w:val="22"/>
        </w:rPr>
        <w:t>n</w:t>
      </w:r>
      <w:r w:rsidR="008529ED" w:rsidRPr="00F8351A">
        <w:rPr>
          <w:rFonts w:ascii="Arial" w:hAnsi="Arial" w:cs="Arial"/>
          <w:sz w:val="22"/>
          <w:szCs w:val="22"/>
        </w:rPr>
        <w:t xml:space="preserve">amještenici zatečeni na radu u Jedinstvenom upravnom odjelu Općine </w:t>
      </w:r>
      <w:proofErr w:type="spellStart"/>
      <w:r w:rsidR="009170B7">
        <w:rPr>
          <w:rFonts w:ascii="Arial" w:hAnsi="Arial" w:cs="Arial"/>
          <w:sz w:val="22"/>
          <w:szCs w:val="22"/>
        </w:rPr>
        <w:t>Bogdanovci</w:t>
      </w:r>
      <w:proofErr w:type="spellEnd"/>
      <w:r w:rsidR="008529ED" w:rsidRPr="00F8351A">
        <w:rPr>
          <w:rFonts w:ascii="Arial" w:hAnsi="Arial" w:cs="Arial"/>
          <w:sz w:val="22"/>
          <w:szCs w:val="22"/>
        </w:rPr>
        <w:t xml:space="preserve"> na dan stupanja na snagu ovog Pravilnika, nastavljaju raditi na dosadašnjim radnim mjestima do donošenja rješenja o rasporedu na radno mjesto u skladu s Pravilnikom o unutarnjem redu Jedinstvenog upravnog odjela Općine </w:t>
      </w:r>
      <w:proofErr w:type="spellStart"/>
      <w:r w:rsidR="009170B7">
        <w:rPr>
          <w:rFonts w:ascii="Arial" w:hAnsi="Arial" w:cs="Arial"/>
          <w:sz w:val="22"/>
          <w:szCs w:val="22"/>
        </w:rPr>
        <w:t>Bogdanovci</w:t>
      </w:r>
      <w:proofErr w:type="spellEnd"/>
      <w:r w:rsidR="008529ED" w:rsidRPr="00F8351A">
        <w:rPr>
          <w:rFonts w:ascii="Arial" w:hAnsi="Arial" w:cs="Arial"/>
          <w:sz w:val="22"/>
          <w:szCs w:val="22"/>
        </w:rPr>
        <w:t>.</w:t>
      </w:r>
    </w:p>
    <w:p w14:paraId="1380288F" w14:textId="36A0B976" w:rsidR="0069709D" w:rsidRDefault="0069709D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6A46DB5" w14:textId="1C085EEB" w:rsidR="00BD030F" w:rsidRPr="00C76CC6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C76CC6">
        <w:rPr>
          <w:rFonts w:ascii="Arial" w:hAnsi="Arial" w:cs="Arial"/>
        </w:rPr>
        <w:t>Članak 1</w:t>
      </w:r>
      <w:r w:rsidR="00C37BB0" w:rsidRPr="00C76CC6">
        <w:rPr>
          <w:rFonts w:ascii="Arial" w:hAnsi="Arial" w:cs="Arial"/>
        </w:rPr>
        <w:t>3</w:t>
      </w:r>
      <w:r w:rsidRPr="00C76CC6">
        <w:rPr>
          <w:rFonts w:ascii="Arial" w:hAnsi="Arial" w:cs="Arial"/>
        </w:rPr>
        <w:t>.</w:t>
      </w:r>
    </w:p>
    <w:p w14:paraId="5B319658" w14:textId="105F7E77" w:rsidR="00344E18" w:rsidRPr="00C76CC6" w:rsidRDefault="00344E18" w:rsidP="00344E18">
      <w:pPr>
        <w:spacing w:line="240" w:lineRule="auto"/>
        <w:ind w:firstLine="708"/>
        <w:jc w:val="both"/>
        <w:rPr>
          <w:rFonts w:ascii="Arial" w:hAnsi="Arial" w:cs="Arial"/>
        </w:rPr>
      </w:pPr>
      <w:r w:rsidRPr="00C76CC6">
        <w:rPr>
          <w:rFonts w:ascii="Arial" w:hAnsi="Arial" w:cs="Arial"/>
        </w:rPr>
        <w:t xml:space="preserve">Stupanjem na snagu ovog Pravilnika, stavlja se izvan snage Pravilnik o poslovanju vlastitog pogona Općine </w:t>
      </w:r>
      <w:proofErr w:type="spellStart"/>
      <w:r w:rsidRPr="00C76CC6">
        <w:rPr>
          <w:rFonts w:ascii="Arial" w:hAnsi="Arial" w:cs="Arial"/>
        </w:rPr>
        <w:t>Bogdanovci</w:t>
      </w:r>
      <w:proofErr w:type="spellEnd"/>
      <w:r w:rsidRPr="00C76CC6">
        <w:rPr>
          <w:rFonts w:ascii="Arial" w:hAnsi="Arial" w:cs="Arial"/>
        </w:rPr>
        <w:t xml:space="preserve"> KLASA:</w:t>
      </w:r>
      <w:r w:rsidRPr="00C76CC6">
        <w:rPr>
          <w:rFonts w:ascii="Arial" w:eastAsia="Calibri" w:hAnsi="Arial" w:cs="Arial"/>
        </w:rPr>
        <w:t xml:space="preserve"> </w:t>
      </w:r>
      <w:r w:rsidRPr="00C76CC6">
        <w:rPr>
          <w:rFonts w:ascii="Arial" w:hAnsi="Arial" w:cs="Arial"/>
        </w:rPr>
        <w:t>024-01/22-01-03, URBROJ:</w:t>
      </w:r>
      <w:r w:rsidRPr="00C76CC6">
        <w:rPr>
          <w:rFonts w:ascii="Arial" w:eastAsia="Calibri" w:hAnsi="Arial" w:cs="Arial"/>
        </w:rPr>
        <w:t xml:space="preserve"> </w:t>
      </w:r>
      <w:r w:rsidRPr="00C76CC6">
        <w:rPr>
          <w:rFonts w:ascii="Arial" w:hAnsi="Arial" w:cs="Arial"/>
        </w:rPr>
        <w:t>2196-08-03/01-22-03 od 21.02.2022. godine objavljen u „Službenom vjesniku“ Vukovarsko-srijemske županije broj 03/22.</w:t>
      </w:r>
    </w:p>
    <w:p w14:paraId="16115315" w14:textId="588976BF" w:rsidR="00344E18" w:rsidRDefault="00344E18" w:rsidP="00344E18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14.</w:t>
      </w:r>
    </w:p>
    <w:p w14:paraId="6B616EE2" w14:textId="0FABCA7B" w:rsidR="001103D9" w:rsidRPr="00F8351A" w:rsidRDefault="00CC1208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3668A" w:rsidRPr="00F8351A">
        <w:rPr>
          <w:rFonts w:ascii="Arial" w:hAnsi="Arial" w:cs="Arial"/>
          <w:sz w:val="22"/>
          <w:szCs w:val="22"/>
        </w:rPr>
        <w:t xml:space="preserve">Ovaj Pravilnik stupa na snagu osmog dana od dana objave u „Službenim </w:t>
      </w:r>
      <w:r w:rsidR="009170B7">
        <w:rPr>
          <w:rFonts w:ascii="Arial" w:hAnsi="Arial" w:cs="Arial"/>
          <w:sz w:val="22"/>
          <w:szCs w:val="22"/>
        </w:rPr>
        <w:t>vjesniku“</w:t>
      </w:r>
      <w:r w:rsidR="00BD030F" w:rsidRPr="00F8351A">
        <w:rPr>
          <w:rFonts w:ascii="Arial" w:hAnsi="Arial" w:cs="Arial"/>
          <w:sz w:val="22"/>
          <w:szCs w:val="22"/>
        </w:rPr>
        <w:t xml:space="preserve"> </w:t>
      </w:r>
      <w:r w:rsidR="009170B7">
        <w:rPr>
          <w:rFonts w:ascii="Arial" w:hAnsi="Arial" w:cs="Arial"/>
          <w:sz w:val="22"/>
          <w:szCs w:val="22"/>
        </w:rPr>
        <w:t>Vukovarsko -</w:t>
      </w:r>
      <w:r w:rsidR="0055736B">
        <w:rPr>
          <w:rFonts w:ascii="Arial" w:hAnsi="Arial" w:cs="Arial"/>
          <w:sz w:val="22"/>
          <w:szCs w:val="22"/>
        </w:rPr>
        <w:t xml:space="preserve"> </w:t>
      </w:r>
      <w:r w:rsidR="009170B7">
        <w:rPr>
          <w:rFonts w:ascii="Arial" w:hAnsi="Arial" w:cs="Arial"/>
          <w:sz w:val="22"/>
          <w:szCs w:val="22"/>
        </w:rPr>
        <w:t>srijemske županije</w:t>
      </w:r>
      <w:r w:rsidR="00BD030F" w:rsidRPr="00F8351A">
        <w:rPr>
          <w:rFonts w:ascii="Arial" w:hAnsi="Arial" w:cs="Arial"/>
          <w:sz w:val="22"/>
          <w:szCs w:val="22"/>
        </w:rPr>
        <w:t>.</w:t>
      </w:r>
    </w:p>
    <w:p w14:paraId="5B874A6C" w14:textId="79902A91" w:rsidR="007D7C9B" w:rsidRPr="00F8351A" w:rsidRDefault="007D7C9B" w:rsidP="00BC0ACA">
      <w:pPr>
        <w:spacing w:line="240" w:lineRule="auto"/>
        <w:rPr>
          <w:rFonts w:ascii="Arial" w:hAnsi="Arial" w:cs="Arial"/>
        </w:rPr>
      </w:pPr>
    </w:p>
    <w:p w14:paraId="23E7B930" w14:textId="0BB82D66" w:rsidR="007D7C9B" w:rsidRPr="00F8351A" w:rsidRDefault="007D7C9B" w:rsidP="00BC0ACA">
      <w:pPr>
        <w:spacing w:line="240" w:lineRule="auto"/>
        <w:rPr>
          <w:rFonts w:ascii="Arial" w:hAnsi="Arial" w:cs="Arial"/>
        </w:rPr>
      </w:pPr>
    </w:p>
    <w:p w14:paraId="44F35B34" w14:textId="65A4B2B4" w:rsidR="00353166" w:rsidRPr="00F8351A" w:rsidRDefault="00353166" w:rsidP="009170B7">
      <w:pPr>
        <w:ind w:left="4248"/>
        <w:jc w:val="center"/>
        <w:rPr>
          <w:rFonts w:ascii="Arial" w:eastAsia="Times New Roman" w:hAnsi="Arial" w:cs="Arial"/>
          <w:bCs/>
          <w:iCs/>
          <w:lang w:eastAsia="hr-HR"/>
        </w:rPr>
      </w:pPr>
      <w:r w:rsidRPr="00F8351A">
        <w:rPr>
          <w:rFonts w:ascii="Arial" w:eastAsia="Times New Roman" w:hAnsi="Arial" w:cs="Arial"/>
          <w:bCs/>
          <w:iCs/>
          <w:lang w:eastAsia="hr-HR"/>
        </w:rPr>
        <w:t>PREDSJEDNI</w:t>
      </w:r>
      <w:r w:rsidR="0065603C">
        <w:rPr>
          <w:rFonts w:ascii="Arial" w:eastAsia="Times New Roman" w:hAnsi="Arial" w:cs="Arial"/>
          <w:bCs/>
          <w:iCs/>
          <w:lang w:eastAsia="hr-HR"/>
        </w:rPr>
        <w:t>CA</w:t>
      </w:r>
      <w:r w:rsidRPr="00F8351A">
        <w:rPr>
          <w:rFonts w:ascii="Arial" w:eastAsia="Times New Roman" w:hAnsi="Arial" w:cs="Arial"/>
          <w:bCs/>
          <w:iCs/>
          <w:lang w:eastAsia="hr-HR"/>
        </w:rPr>
        <w:t xml:space="preserve"> OPĆINSKOG VIJEĆA</w:t>
      </w:r>
    </w:p>
    <w:p w14:paraId="18579F29" w14:textId="60DA90E2" w:rsidR="007D7C9B" w:rsidRPr="00344E18" w:rsidRDefault="0065603C" w:rsidP="00344E18">
      <w:pPr>
        <w:tabs>
          <w:tab w:val="left" w:pos="5745"/>
        </w:tabs>
        <w:spacing w:after="0" w:line="240" w:lineRule="auto"/>
        <w:ind w:left="4248"/>
        <w:jc w:val="center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Jelena </w:t>
      </w:r>
      <w:proofErr w:type="spellStart"/>
      <w:r>
        <w:rPr>
          <w:rFonts w:ascii="Arial" w:eastAsia="Times New Roman" w:hAnsi="Arial" w:cs="Arial"/>
          <w:bCs/>
          <w:iCs/>
          <w:lang w:eastAsia="hr-HR"/>
        </w:rPr>
        <w:t>Vinaj</w:t>
      </w:r>
      <w:proofErr w:type="spellEnd"/>
      <w:r>
        <w:rPr>
          <w:rFonts w:ascii="Arial" w:eastAsia="Times New Roman" w:hAnsi="Arial" w:cs="Arial"/>
          <w:bCs/>
          <w:iCs/>
          <w:lang w:eastAsia="hr-HR"/>
        </w:rPr>
        <w:t xml:space="preserve">, </w:t>
      </w:r>
      <w:proofErr w:type="spellStart"/>
      <w:r>
        <w:rPr>
          <w:rFonts w:ascii="Arial" w:eastAsia="Times New Roman" w:hAnsi="Arial" w:cs="Arial"/>
          <w:bCs/>
          <w:iCs/>
          <w:lang w:eastAsia="hr-HR"/>
        </w:rPr>
        <w:t>mag.oec</w:t>
      </w:r>
      <w:proofErr w:type="spellEnd"/>
      <w:r>
        <w:rPr>
          <w:rFonts w:ascii="Arial" w:eastAsia="Times New Roman" w:hAnsi="Arial" w:cs="Arial"/>
          <w:bCs/>
          <w:iCs/>
          <w:lang w:eastAsia="hr-HR"/>
        </w:rPr>
        <w:t>.</w:t>
      </w:r>
    </w:p>
    <w:p w14:paraId="0E680378" w14:textId="4759BC7B" w:rsidR="007D7C9B" w:rsidRPr="00F8351A" w:rsidRDefault="007D7C9B" w:rsidP="00BC0ACA">
      <w:pPr>
        <w:tabs>
          <w:tab w:val="left" w:pos="2028"/>
        </w:tabs>
        <w:spacing w:line="240" w:lineRule="auto"/>
        <w:rPr>
          <w:rFonts w:ascii="Arial" w:hAnsi="Arial" w:cs="Arial"/>
        </w:rPr>
      </w:pPr>
    </w:p>
    <w:sectPr w:rsidR="007D7C9B" w:rsidRPr="00F835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8B85" w14:textId="77777777" w:rsidR="008D624E" w:rsidRDefault="008D624E" w:rsidP="009579C3">
      <w:pPr>
        <w:spacing w:after="0" w:line="240" w:lineRule="auto"/>
      </w:pPr>
      <w:r>
        <w:separator/>
      </w:r>
    </w:p>
  </w:endnote>
  <w:endnote w:type="continuationSeparator" w:id="0">
    <w:p w14:paraId="6B69DE73" w14:textId="77777777" w:rsidR="008D624E" w:rsidRDefault="008D624E" w:rsidP="0095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987563"/>
      <w:docPartObj>
        <w:docPartGallery w:val="Page Numbers (Bottom of Page)"/>
        <w:docPartUnique/>
      </w:docPartObj>
    </w:sdtPr>
    <w:sdtContent>
      <w:p w14:paraId="7FE29E57" w14:textId="6C937276" w:rsidR="00104EEB" w:rsidRDefault="00104E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968CF" w14:textId="77777777" w:rsidR="00BC0ACA" w:rsidRDefault="00BC0A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D9CC" w14:textId="77777777" w:rsidR="008D624E" w:rsidRDefault="008D624E" w:rsidP="009579C3">
      <w:pPr>
        <w:spacing w:after="0" w:line="240" w:lineRule="auto"/>
      </w:pPr>
      <w:r>
        <w:separator/>
      </w:r>
    </w:p>
  </w:footnote>
  <w:footnote w:type="continuationSeparator" w:id="0">
    <w:p w14:paraId="4ACEAB7C" w14:textId="77777777" w:rsidR="008D624E" w:rsidRDefault="008D624E" w:rsidP="0095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1FD0" w14:textId="54EB77FA" w:rsidR="009579C3" w:rsidRPr="009579C3" w:rsidRDefault="009579C3" w:rsidP="009579C3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AD0"/>
    <w:multiLevelType w:val="hybridMultilevel"/>
    <w:tmpl w:val="F81606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4B2E"/>
    <w:multiLevelType w:val="hybridMultilevel"/>
    <w:tmpl w:val="B854E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540C0"/>
    <w:multiLevelType w:val="hybridMultilevel"/>
    <w:tmpl w:val="99E2DF20"/>
    <w:lvl w:ilvl="0" w:tplc="31F27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10EC"/>
    <w:multiLevelType w:val="hybridMultilevel"/>
    <w:tmpl w:val="66DC5E84"/>
    <w:lvl w:ilvl="0" w:tplc="5666E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561C3"/>
    <w:multiLevelType w:val="hybridMultilevel"/>
    <w:tmpl w:val="6A828BA4"/>
    <w:lvl w:ilvl="0" w:tplc="31F27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A450B"/>
    <w:multiLevelType w:val="hybridMultilevel"/>
    <w:tmpl w:val="14FECDE0"/>
    <w:lvl w:ilvl="0" w:tplc="0F9062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7761F"/>
    <w:multiLevelType w:val="hybridMultilevel"/>
    <w:tmpl w:val="A9A22502"/>
    <w:lvl w:ilvl="0" w:tplc="31F27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0925">
    <w:abstractNumId w:val="3"/>
  </w:num>
  <w:num w:numId="2" w16cid:durableId="1646280756">
    <w:abstractNumId w:val="4"/>
  </w:num>
  <w:num w:numId="3" w16cid:durableId="1175264030">
    <w:abstractNumId w:val="6"/>
  </w:num>
  <w:num w:numId="4" w16cid:durableId="1411269377">
    <w:abstractNumId w:val="0"/>
  </w:num>
  <w:num w:numId="5" w16cid:durableId="1232960118">
    <w:abstractNumId w:val="5"/>
  </w:num>
  <w:num w:numId="6" w16cid:durableId="217085369">
    <w:abstractNumId w:val="2"/>
  </w:num>
  <w:num w:numId="7" w16cid:durableId="819270311">
    <w:abstractNumId w:val="1"/>
  </w:num>
  <w:num w:numId="8" w16cid:durableId="1043216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F9"/>
    <w:rsid w:val="00066A84"/>
    <w:rsid w:val="00072F0A"/>
    <w:rsid w:val="001037CB"/>
    <w:rsid w:val="00104EEB"/>
    <w:rsid w:val="001103D9"/>
    <w:rsid w:val="00111A92"/>
    <w:rsid w:val="00130889"/>
    <w:rsid w:val="0013668A"/>
    <w:rsid w:val="001A2657"/>
    <w:rsid w:val="001E7E10"/>
    <w:rsid w:val="00231F89"/>
    <w:rsid w:val="00286638"/>
    <w:rsid w:val="00296D42"/>
    <w:rsid w:val="00325827"/>
    <w:rsid w:val="00333706"/>
    <w:rsid w:val="00334E49"/>
    <w:rsid w:val="00337469"/>
    <w:rsid w:val="00344E18"/>
    <w:rsid w:val="00353166"/>
    <w:rsid w:val="003571DA"/>
    <w:rsid w:val="003610A2"/>
    <w:rsid w:val="004179A2"/>
    <w:rsid w:val="00454135"/>
    <w:rsid w:val="004A0EA0"/>
    <w:rsid w:val="004A5E28"/>
    <w:rsid w:val="004B3C52"/>
    <w:rsid w:val="004E347E"/>
    <w:rsid w:val="005056E8"/>
    <w:rsid w:val="00506017"/>
    <w:rsid w:val="00516C00"/>
    <w:rsid w:val="0051760F"/>
    <w:rsid w:val="0052141F"/>
    <w:rsid w:val="005422D1"/>
    <w:rsid w:val="0055736B"/>
    <w:rsid w:val="005B708D"/>
    <w:rsid w:val="006369A4"/>
    <w:rsid w:val="0064297F"/>
    <w:rsid w:val="00647612"/>
    <w:rsid w:val="006540F6"/>
    <w:rsid w:val="0065603C"/>
    <w:rsid w:val="00682BEB"/>
    <w:rsid w:val="00683F16"/>
    <w:rsid w:val="00684AF3"/>
    <w:rsid w:val="00687F3A"/>
    <w:rsid w:val="0069709D"/>
    <w:rsid w:val="006B1102"/>
    <w:rsid w:val="006B5407"/>
    <w:rsid w:val="00750DBE"/>
    <w:rsid w:val="00796891"/>
    <w:rsid w:val="007A19B4"/>
    <w:rsid w:val="007D7C9B"/>
    <w:rsid w:val="007F698D"/>
    <w:rsid w:val="00806C1A"/>
    <w:rsid w:val="00851340"/>
    <w:rsid w:val="008529ED"/>
    <w:rsid w:val="00892097"/>
    <w:rsid w:val="008C7DC6"/>
    <w:rsid w:val="008D624E"/>
    <w:rsid w:val="008F0325"/>
    <w:rsid w:val="009170B7"/>
    <w:rsid w:val="00933651"/>
    <w:rsid w:val="00951258"/>
    <w:rsid w:val="00956E2A"/>
    <w:rsid w:val="009579C3"/>
    <w:rsid w:val="00962876"/>
    <w:rsid w:val="00997755"/>
    <w:rsid w:val="009A392B"/>
    <w:rsid w:val="009B60E6"/>
    <w:rsid w:val="009C1EC3"/>
    <w:rsid w:val="009C2829"/>
    <w:rsid w:val="009D3D57"/>
    <w:rsid w:val="00A23DD9"/>
    <w:rsid w:val="00A635C6"/>
    <w:rsid w:val="00AA0F14"/>
    <w:rsid w:val="00AC6CD4"/>
    <w:rsid w:val="00AD0BB4"/>
    <w:rsid w:val="00AE38ED"/>
    <w:rsid w:val="00AF4364"/>
    <w:rsid w:val="00B207A0"/>
    <w:rsid w:val="00B317DC"/>
    <w:rsid w:val="00B4126B"/>
    <w:rsid w:val="00B647F2"/>
    <w:rsid w:val="00B926BD"/>
    <w:rsid w:val="00BA2E2A"/>
    <w:rsid w:val="00BB4135"/>
    <w:rsid w:val="00BC0ACA"/>
    <w:rsid w:val="00BC4DEB"/>
    <w:rsid w:val="00BD030F"/>
    <w:rsid w:val="00BE32D4"/>
    <w:rsid w:val="00C20D89"/>
    <w:rsid w:val="00C37BB0"/>
    <w:rsid w:val="00C66F37"/>
    <w:rsid w:val="00C76CC6"/>
    <w:rsid w:val="00C930BB"/>
    <w:rsid w:val="00CB141E"/>
    <w:rsid w:val="00CB4810"/>
    <w:rsid w:val="00CC1208"/>
    <w:rsid w:val="00CE045D"/>
    <w:rsid w:val="00CF475D"/>
    <w:rsid w:val="00D1238B"/>
    <w:rsid w:val="00D565F8"/>
    <w:rsid w:val="00DA432D"/>
    <w:rsid w:val="00DB2468"/>
    <w:rsid w:val="00DC0E2F"/>
    <w:rsid w:val="00E04C0B"/>
    <w:rsid w:val="00E12C00"/>
    <w:rsid w:val="00E41BD0"/>
    <w:rsid w:val="00E54207"/>
    <w:rsid w:val="00E73AF9"/>
    <w:rsid w:val="00EA62CB"/>
    <w:rsid w:val="00F05CCB"/>
    <w:rsid w:val="00F27384"/>
    <w:rsid w:val="00F27C39"/>
    <w:rsid w:val="00F40C75"/>
    <w:rsid w:val="00F571DD"/>
    <w:rsid w:val="00F65835"/>
    <w:rsid w:val="00F8351A"/>
    <w:rsid w:val="00FB26A5"/>
    <w:rsid w:val="00FB7E87"/>
    <w:rsid w:val="00F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126F"/>
  <w15:chartTrackingRefBased/>
  <w15:docId w15:val="{C155A986-D46A-43B6-8D0D-560045B7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668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668A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13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3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030F"/>
    <w:pPr>
      <w:ind w:left="720"/>
      <w:contextualSpacing/>
    </w:pPr>
  </w:style>
  <w:style w:type="paragraph" w:customStyle="1" w:styleId="box458203">
    <w:name w:val="box_458203"/>
    <w:basedOn w:val="Normal"/>
    <w:rsid w:val="00BD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5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79C3"/>
  </w:style>
  <w:style w:type="paragraph" w:styleId="Podnoje">
    <w:name w:val="footer"/>
    <w:basedOn w:val="Normal"/>
    <w:link w:val="PodnojeChar"/>
    <w:uiPriority w:val="99"/>
    <w:unhideWhenUsed/>
    <w:rsid w:val="0095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1203-7066-4B09-96B8-40B9C8A9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Desinić</dc:creator>
  <cp:keywords/>
  <dc:description/>
  <cp:lastModifiedBy>Ivo</cp:lastModifiedBy>
  <cp:revision>31</cp:revision>
  <cp:lastPrinted>2025-11-03T09:53:00Z</cp:lastPrinted>
  <dcterms:created xsi:type="dcterms:W3CDTF">2022-01-14T11:27:00Z</dcterms:created>
  <dcterms:modified xsi:type="dcterms:W3CDTF">2025-11-03T09:54:00Z</dcterms:modified>
</cp:coreProperties>
</file>