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EEDA" w14:textId="5C914E39" w:rsidR="003E67FF" w:rsidRPr="00653CBB" w:rsidRDefault="008D2901" w:rsidP="003E67FF">
      <w:pPr>
        <w:spacing w:after="0" w:line="240" w:lineRule="auto"/>
        <w:rPr>
          <w:rFonts w:asciiTheme="majorHAnsi" w:hAnsiTheme="majorHAnsi" w:cstheme="majorHAnsi"/>
          <w:color w:val="000000" w:themeColor="text1"/>
        </w:rPr>
      </w:pPr>
      <w:r w:rsidRPr="00653CBB">
        <w:rPr>
          <w:rFonts w:asciiTheme="majorHAnsi" w:hAnsiTheme="majorHAnsi" w:cstheme="majorHAnsi"/>
          <w:color w:val="000000" w:themeColor="text1"/>
        </w:rPr>
        <w:t xml:space="preserve">                           </w:t>
      </w:r>
      <w:r w:rsidR="003E67FF" w:rsidRPr="00653CBB">
        <w:rPr>
          <w:rFonts w:asciiTheme="majorHAnsi" w:hAnsiTheme="majorHAnsi" w:cstheme="majorHAnsi"/>
          <w:noProof/>
          <w:color w:val="000000" w:themeColor="text1"/>
        </w:rPr>
        <w:drawing>
          <wp:inline distT="0" distB="0" distL="0" distR="0" wp14:anchorId="79B4528F" wp14:editId="15D03BE7">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4828BEFA" w14:textId="77777777" w:rsidR="008D2901" w:rsidRPr="00653CBB" w:rsidRDefault="003E67FF" w:rsidP="003E67FF">
      <w:pPr>
        <w:spacing w:after="0" w:line="240" w:lineRule="auto"/>
        <w:rPr>
          <w:rFonts w:asciiTheme="majorHAnsi" w:hAnsiTheme="majorHAnsi" w:cstheme="majorHAnsi"/>
          <w:color w:val="000000" w:themeColor="text1"/>
        </w:rPr>
      </w:pPr>
      <w:r w:rsidRPr="00653CBB">
        <w:rPr>
          <w:rFonts w:asciiTheme="majorHAnsi" w:hAnsiTheme="majorHAnsi" w:cstheme="majorHAnsi"/>
          <w:color w:val="000000" w:themeColor="text1"/>
        </w:rPr>
        <w:t xml:space="preserve">               </w:t>
      </w:r>
    </w:p>
    <w:p w14:paraId="42B60AD8" w14:textId="0A63F3FD" w:rsidR="003E67FF" w:rsidRPr="00653CBB" w:rsidRDefault="008D2901" w:rsidP="003E67FF">
      <w:pPr>
        <w:spacing w:after="0" w:line="240" w:lineRule="auto"/>
        <w:rPr>
          <w:rFonts w:asciiTheme="majorHAnsi" w:hAnsiTheme="majorHAnsi" w:cstheme="majorHAnsi"/>
          <w:color w:val="000000" w:themeColor="text1"/>
        </w:rPr>
      </w:pPr>
      <w:r w:rsidRPr="00653CBB">
        <w:rPr>
          <w:rFonts w:asciiTheme="majorHAnsi" w:hAnsiTheme="majorHAnsi" w:cstheme="majorHAnsi"/>
          <w:color w:val="000000" w:themeColor="text1"/>
        </w:rPr>
        <w:t xml:space="preserve">                </w:t>
      </w:r>
      <w:r w:rsidR="003E67FF" w:rsidRPr="00653CBB">
        <w:rPr>
          <w:rFonts w:asciiTheme="majorHAnsi" w:hAnsiTheme="majorHAnsi" w:cstheme="majorHAnsi"/>
          <w:color w:val="000000" w:themeColor="text1"/>
        </w:rPr>
        <w:t>REPUBLIKA HRVATSKA</w:t>
      </w:r>
    </w:p>
    <w:p w14:paraId="5CCADEA7" w14:textId="77777777" w:rsidR="003E67FF" w:rsidRPr="00653CBB" w:rsidRDefault="003E67FF" w:rsidP="003E67FF">
      <w:pPr>
        <w:spacing w:after="0" w:line="240" w:lineRule="auto"/>
        <w:rPr>
          <w:rFonts w:asciiTheme="majorHAnsi" w:hAnsiTheme="majorHAnsi" w:cstheme="majorHAnsi"/>
          <w:color w:val="000000" w:themeColor="text1"/>
        </w:rPr>
      </w:pPr>
      <w:r w:rsidRPr="00653CBB">
        <w:rPr>
          <w:rFonts w:asciiTheme="majorHAnsi" w:hAnsiTheme="majorHAnsi" w:cstheme="majorHAnsi"/>
          <w:color w:val="000000" w:themeColor="text1"/>
        </w:rPr>
        <w:t xml:space="preserve">  VUKOVARSKO-SRIJEMSKA ŽUPANIJA</w:t>
      </w:r>
    </w:p>
    <w:p w14:paraId="6DCC92DE" w14:textId="77777777" w:rsidR="003E67FF" w:rsidRPr="00653CBB" w:rsidRDefault="003E67FF" w:rsidP="003E67FF">
      <w:pPr>
        <w:spacing w:after="0" w:line="240" w:lineRule="auto"/>
        <w:rPr>
          <w:rFonts w:asciiTheme="majorHAnsi" w:hAnsiTheme="majorHAnsi" w:cstheme="majorHAnsi"/>
          <w:color w:val="000000" w:themeColor="text1"/>
        </w:rPr>
      </w:pPr>
      <w:r w:rsidRPr="00653CBB">
        <w:rPr>
          <w:rFonts w:asciiTheme="majorHAnsi" w:hAnsiTheme="majorHAnsi" w:cstheme="majorHAnsi"/>
          <w:color w:val="000000" w:themeColor="text1"/>
        </w:rPr>
        <w:t xml:space="preserve">               OPĆINA BOGDANOVCI</w:t>
      </w:r>
    </w:p>
    <w:p w14:paraId="5C2B458F" w14:textId="77777777" w:rsidR="003E67FF" w:rsidRPr="00653CBB" w:rsidRDefault="003E67FF" w:rsidP="003E67FF">
      <w:pPr>
        <w:spacing w:after="0" w:line="240" w:lineRule="auto"/>
        <w:rPr>
          <w:rFonts w:asciiTheme="majorHAnsi" w:hAnsiTheme="majorHAnsi" w:cstheme="majorHAnsi"/>
          <w:color w:val="000000" w:themeColor="text1"/>
        </w:rPr>
      </w:pPr>
      <w:r w:rsidRPr="00653CBB">
        <w:rPr>
          <w:rFonts w:asciiTheme="majorHAnsi" w:hAnsiTheme="majorHAnsi" w:cstheme="majorHAnsi"/>
          <w:color w:val="000000" w:themeColor="text1"/>
        </w:rPr>
        <w:tab/>
        <w:t xml:space="preserve">      OPĆINSKO VIJEĆE</w:t>
      </w:r>
    </w:p>
    <w:p w14:paraId="031862FC" w14:textId="77777777" w:rsidR="003E67FF" w:rsidRPr="00653CBB" w:rsidRDefault="003E67FF" w:rsidP="003E67FF">
      <w:pPr>
        <w:spacing w:after="0" w:line="240" w:lineRule="auto"/>
        <w:rPr>
          <w:rFonts w:asciiTheme="majorHAnsi" w:hAnsiTheme="majorHAnsi" w:cstheme="majorHAnsi"/>
          <w:color w:val="000000" w:themeColor="text1"/>
        </w:rPr>
      </w:pPr>
    </w:p>
    <w:p w14:paraId="5999FD77" w14:textId="073C9369" w:rsidR="003E67FF" w:rsidRPr="00653CBB" w:rsidRDefault="003E67FF" w:rsidP="003E67FF">
      <w:pPr>
        <w:spacing w:after="0" w:line="240" w:lineRule="auto"/>
        <w:rPr>
          <w:rFonts w:asciiTheme="majorHAnsi" w:hAnsiTheme="majorHAnsi" w:cstheme="majorHAnsi"/>
          <w:color w:val="000000" w:themeColor="text1"/>
        </w:rPr>
      </w:pPr>
      <w:r w:rsidRPr="00653CBB">
        <w:rPr>
          <w:rFonts w:asciiTheme="majorHAnsi" w:hAnsiTheme="majorHAnsi" w:cstheme="majorHAnsi"/>
          <w:color w:val="000000" w:themeColor="text1"/>
        </w:rPr>
        <w:t>Klasa: 024-01/2</w:t>
      </w:r>
      <w:r w:rsidR="00E63295" w:rsidRPr="00653CBB">
        <w:rPr>
          <w:rFonts w:asciiTheme="majorHAnsi" w:hAnsiTheme="majorHAnsi" w:cstheme="majorHAnsi"/>
          <w:color w:val="000000" w:themeColor="text1"/>
        </w:rPr>
        <w:t>6</w:t>
      </w:r>
      <w:r w:rsidRPr="00653CBB">
        <w:rPr>
          <w:rFonts w:asciiTheme="majorHAnsi" w:hAnsiTheme="majorHAnsi" w:cstheme="majorHAnsi"/>
          <w:color w:val="000000" w:themeColor="text1"/>
        </w:rPr>
        <w:t>-02/</w:t>
      </w:r>
    </w:p>
    <w:p w14:paraId="039DA69D" w14:textId="438D4677" w:rsidR="003E67FF" w:rsidRPr="00653CBB" w:rsidRDefault="003E67FF" w:rsidP="003E67FF">
      <w:pPr>
        <w:spacing w:after="0" w:line="240" w:lineRule="auto"/>
        <w:rPr>
          <w:rFonts w:asciiTheme="majorHAnsi" w:hAnsiTheme="majorHAnsi" w:cstheme="majorHAnsi"/>
          <w:color w:val="000000" w:themeColor="text1"/>
        </w:rPr>
      </w:pPr>
      <w:r w:rsidRPr="00653CBB">
        <w:rPr>
          <w:rFonts w:asciiTheme="majorHAnsi" w:hAnsiTheme="majorHAnsi" w:cstheme="majorHAnsi"/>
          <w:color w:val="000000" w:themeColor="text1"/>
        </w:rPr>
        <w:t>Ur.br: 2196-8-01/02-2</w:t>
      </w:r>
      <w:r w:rsidR="00E63295" w:rsidRPr="00653CBB">
        <w:rPr>
          <w:rFonts w:asciiTheme="majorHAnsi" w:hAnsiTheme="majorHAnsi" w:cstheme="majorHAnsi"/>
          <w:color w:val="000000" w:themeColor="text1"/>
        </w:rPr>
        <w:t>6</w:t>
      </w:r>
      <w:r w:rsidRPr="00653CBB">
        <w:rPr>
          <w:rFonts w:asciiTheme="majorHAnsi" w:hAnsiTheme="majorHAnsi" w:cstheme="majorHAnsi"/>
          <w:color w:val="000000" w:themeColor="text1"/>
        </w:rPr>
        <w:t>-01</w:t>
      </w:r>
    </w:p>
    <w:p w14:paraId="520D7A20" w14:textId="0DBF9BEC" w:rsidR="003E67FF" w:rsidRPr="00653CBB" w:rsidRDefault="003E67FF" w:rsidP="003E67FF">
      <w:pPr>
        <w:spacing w:after="0" w:line="240" w:lineRule="auto"/>
        <w:rPr>
          <w:rFonts w:asciiTheme="majorHAnsi" w:hAnsiTheme="majorHAnsi" w:cstheme="majorHAnsi"/>
          <w:color w:val="000000" w:themeColor="text1"/>
        </w:rPr>
      </w:pPr>
      <w:r w:rsidRPr="00653CBB">
        <w:rPr>
          <w:rFonts w:asciiTheme="majorHAnsi" w:hAnsiTheme="majorHAnsi" w:cstheme="majorHAnsi"/>
          <w:color w:val="000000" w:themeColor="text1"/>
        </w:rPr>
        <w:t xml:space="preserve">Bogdanovci, </w:t>
      </w:r>
      <w:r w:rsidR="000C15DD" w:rsidRPr="00653CBB">
        <w:rPr>
          <w:rFonts w:asciiTheme="majorHAnsi" w:hAnsiTheme="majorHAnsi" w:cstheme="majorHAnsi"/>
          <w:color w:val="000000" w:themeColor="text1"/>
        </w:rPr>
        <w:t>21</w:t>
      </w:r>
      <w:r w:rsidRPr="00653CBB">
        <w:rPr>
          <w:rFonts w:asciiTheme="majorHAnsi" w:hAnsiTheme="majorHAnsi" w:cstheme="majorHAnsi"/>
          <w:color w:val="000000" w:themeColor="text1"/>
        </w:rPr>
        <w:t xml:space="preserve">. </w:t>
      </w:r>
      <w:r w:rsidR="000C15DD" w:rsidRPr="00653CBB">
        <w:rPr>
          <w:rFonts w:asciiTheme="majorHAnsi" w:hAnsiTheme="majorHAnsi" w:cstheme="majorHAnsi"/>
          <w:color w:val="000000" w:themeColor="text1"/>
        </w:rPr>
        <w:t>travnja</w:t>
      </w:r>
      <w:r w:rsidRPr="00653CBB">
        <w:rPr>
          <w:rFonts w:asciiTheme="majorHAnsi" w:hAnsiTheme="majorHAnsi" w:cstheme="majorHAnsi"/>
          <w:color w:val="000000" w:themeColor="text1"/>
        </w:rPr>
        <w:t xml:space="preserve"> 202</w:t>
      </w:r>
      <w:r w:rsidR="00E63295" w:rsidRPr="00653CBB">
        <w:rPr>
          <w:rFonts w:asciiTheme="majorHAnsi" w:hAnsiTheme="majorHAnsi" w:cstheme="majorHAnsi"/>
          <w:color w:val="000000" w:themeColor="text1"/>
        </w:rPr>
        <w:t>6</w:t>
      </w:r>
      <w:r w:rsidRPr="00653CBB">
        <w:rPr>
          <w:rFonts w:asciiTheme="majorHAnsi" w:hAnsiTheme="majorHAnsi" w:cstheme="majorHAnsi"/>
          <w:color w:val="000000" w:themeColor="text1"/>
        </w:rPr>
        <w:t>. godine</w:t>
      </w:r>
    </w:p>
    <w:p w14:paraId="6A12F417" w14:textId="77777777" w:rsidR="003E67FF" w:rsidRPr="00653CBB" w:rsidRDefault="003E67FF" w:rsidP="003E67FF">
      <w:pPr>
        <w:spacing w:after="0" w:line="240" w:lineRule="auto"/>
        <w:rPr>
          <w:rFonts w:asciiTheme="majorHAnsi" w:hAnsiTheme="majorHAnsi" w:cstheme="majorHAnsi"/>
          <w:color w:val="000000" w:themeColor="text1"/>
        </w:rPr>
      </w:pPr>
    </w:p>
    <w:p w14:paraId="742B07B8" w14:textId="275EE746" w:rsidR="003E67FF" w:rsidRPr="00653CBB" w:rsidRDefault="003E67FF" w:rsidP="003E67FF">
      <w:pPr>
        <w:spacing w:after="0" w:line="240" w:lineRule="auto"/>
        <w:rPr>
          <w:rFonts w:asciiTheme="majorHAnsi" w:hAnsiTheme="majorHAnsi" w:cstheme="majorHAnsi"/>
          <w:color w:val="000000" w:themeColor="text1"/>
        </w:rPr>
      </w:pPr>
      <w:r w:rsidRPr="00653CBB">
        <w:rPr>
          <w:rFonts w:asciiTheme="majorHAnsi" w:hAnsiTheme="majorHAnsi" w:cstheme="majorHAnsi"/>
          <w:color w:val="000000" w:themeColor="text1"/>
        </w:rPr>
        <w:t xml:space="preserve">Na temelju članka 87. i 88. Poslovnika Općinskog vijeća Općine Bogdanovci („Službeni vjesnik“ br. 04/21 i 21/22), predsjednica vijeća </w:t>
      </w:r>
      <w:r w:rsidR="00D008C9" w:rsidRPr="00653CBB">
        <w:rPr>
          <w:rFonts w:asciiTheme="majorHAnsi" w:hAnsiTheme="majorHAnsi" w:cstheme="majorHAnsi"/>
          <w:color w:val="000000" w:themeColor="text1"/>
        </w:rPr>
        <w:t xml:space="preserve">Jelena </w:t>
      </w:r>
      <w:proofErr w:type="spellStart"/>
      <w:r w:rsidR="00D008C9" w:rsidRPr="00653CBB">
        <w:rPr>
          <w:rFonts w:asciiTheme="majorHAnsi" w:hAnsiTheme="majorHAnsi" w:cstheme="majorHAnsi"/>
          <w:color w:val="000000" w:themeColor="text1"/>
        </w:rPr>
        <w:t>Vinaj</w:t>
      </w:r>
      <w:proofErr w:type="spellEnd"/>
      <w:r w:rsidRPr="00653CBB">
        <w:rPr>
          <w:rFonts w:asciiTheme="majorHAnsi" w:hAnsiTheme="majorHAnsi" w:cstheme="majorHAnsi"/>
          <w:color w:val="000000" w:themeColor="text1"/>
        </w:rPr>
        <w:t xml:space="preserve"> predlaže ovaj:</w:t>
      </w:r>
    </w:p>
    <w:p w14:paraId="3E77099B" w14:textId="77777777" w:rsidR="008D2901" w:rsidRPr="00653CBB" w:rsidRDefault="008D2901" w:rsidP="003E67FF">
      <w:pPr>
        <w:spacing w:after="0" w:line="240" w:lineRule="auto"/>
        <w:rPr>
          <w:rFonts w:asciiTheme="majorHAnsi" w:hAnsiTheme="majorHAnsi" w:cstheme="majorHAnsi"/>
          <w:color w:val="000000" w:themeColor="text1"/>
        </w:rPr>
      </w:pPr>
    </w:p>
    <w:p w14:paraId="308BEFCD" w14:textId="77777777" w:rsidR="003E67FF" w:rsidRPr="00653CBB" w:rsidRDefault="003E67FF" w:rsidP="003E67FF">
      <w:pPr>
        <w:spacing w:after="0" w:line="240" w:lineRule="auto"/>
        <w:jc w:val="center"/>
        <w:rPr>
          <w:rFonts w:asciiTheme="majorHAnsi" w:hAnsiTheme="majorHAnsi" w:cstheme="majorHAnsi"/>
          <w:b/>
          <w:color w:val="000000" w:themeColor="text1"/>
          <w:u w:val="single"/>
        </w:rPr>
      </w:pPr>
      <w:r w:rsidRPr="00653CBB">
        <w:rPr>
          <w:rFonts w:asciiTheme="majorHAnsi" w:hAnsiTheme="majorHAnsi" w:cstheme="majorHAnsi"/>
          <w:b/>
          <w:color w:val="000000" w:themeColor="text1"/>
          <w:u w:val="single"/>
        </w:rPr>
        <w:t>Z A P I S N I K</w:t>
      </w:r>
    </w:p>
    <w:p w14:paraId="037B5C40" w14:textId="77777777" w:rsidR="003E67FF" w:rsidRPr="00653CBB" w:rsidRDefault="003E67FF" w:rsidP="003E67FF">
      <w:pPr>
        <w:spacing w:after="0" w:line="240" w:lineRule="auto"/>
        <w:rPr>
          <w:rFonts w:asciiTheme="majorHAnsi" w:hAnsiTheme="majorHAnsi" w:cstheme="majorHAnsi"/>
          <w:b/>
          <w:color w:val="000000" w:themeColor="text1"/>
          <w:u w:val="single"/>
        </w:rPr>
      </w:pPr>
    </w:p>
    <w:p w14:paraId="2E8EAF62" w14:textId="1FC0706A" w:rsidR="003E67FF" w:rsidRPr="00653CBB" w:rsidRDefault="003E67FF" w:rsidP="003E67FF">
      <w:pPr>
        <w:spacing w:after="0" w:line="240" w:lineRule="auto"/>
        <w:rPr>
          <w:rFonts w:asciiTheme="majorHAnsi" w:hAnsiTheme="majorHAnsi" w:cstheme="majorHAnsi"/>
          <w:color w:val="000000" w:themeColor="text1"/>
        </w:rPr>
      </w:pPr>
      <w:r w:rsidRPr="00653CBB">
        <w:rPr>
          <w:rFonts w:asciiTheme="majorHAnsi" w:hAnsiTheme="majorHAnsi" w:cstheme="majorHAnsi"/>
          <w:color w:val="000000" w:themeColor="text1"/>
        </w:rPr>
        <w:t xml:space="preserve">sa </w:t>
      </w:r>
      <w:r w:rsidR="000C15DD" w:rsidRPr="00653CBB">
        <w:rPr>
          <w:rFonts w:asciiTheme="majorHAnsi" w:hAnsiTheme="majorHAnsi" w:cstheme="majorHAnsi"/>
          <w:color w:val="000000" w:themeColor="text1"/>
        </w:rPr>
        <w:t>9</w:t>
      </w:r>
      <w:r w:rsidRPr="00653CBB">
        <w:rPr>
          <w:rFonts w:asciiTheme="majorHAnsi" w:hAnsiTheme="majorHAnsi" w:cstheme="majorHAnsi"/>
          <w:color w:val="000000" w:themeColor="text1"/>
        </w:rPr>
        <w:t xml:space="preserve">. sjednice općinskog vijeća koja je održana </w:t>
      </w:r>
      <w:r w:rsidR="000C15DD" w:rsidRPr="00653CBB">
        <w:rPr>
          <w:rFonts w:asciiTheme="majorHAnsi" w:hAnsiTheme="majorHAnsi" w:cstheme="majorHAnsi"/>
          <w:color w:val="000000" w:themeColor="text1"/>
        </w:rPr>
        <w:t>21</w:t>
      </w:r>
      <w:r w:rsidRPr="00653CBB">
        <w:rPr>
          <w:rFonts w:asciiTheme="majorHAnsi" w:hAnsiTheme="majorHAnsi" w:cstheme="majorHAnsi"/>
          <w:color w:val="000000" w:themeColor="text1"/>
        </w:rPr>
        <w:t>.</w:t>
      </w:r>
      <w:r w:rsidR="00E63295" w:rsidRPr="00653CBB">
        <w:rPr>
          <w:rFonts w:asciiTheme="majorHAnsi" w:hAnsiTheme="majorHAnsi" w:cstheme="majorHAnsi"/>
          <w:color w:val="000000" w:themeColor="text1"/>
        </w:rPr>
        <w:t>0</w:t>
      </w:r>
      <w:r w:rsidR="000C15DD" w:rsidRPr="00653CBB">
        <w:rPr>
          <w:rFonts w:asciiTheme="majorHAnsi" w:hAnsiTheme="majorHAnsi" w:cstheme="majorHAnsi"/>
          <w:color w:val="000000" w:themeColor="text1"/>
        </w:rPr>
        <w:t>4</w:t>
      </w:r>
      <w:r w:rsidRPr="00653CBB">
        <w:rPr>
          <w:rFonts w:asciiTheme="majorHAnsi" w:hAnsiTheme="majorHAnsi" w:cstheme="majorHAnsi"/>
          <w:color w:val="000000" w:themeColor="text1"/>
        </w:rPr>
        <w:t>.202</w:t>
      </w:r>
      <w:r w:rsidR="00E63295" w:rsidRPr="00653CBB">
        <w:rPr>
          <w:rFonts w:asciiTheme="majorHAnsi" w:hAnsiTheme="majorHAnsi" w:cstheme="majorHAnsi"/>
          <w:color w:val="000000" w:themeColor="text1"/>
        </w:rPr>
        <w:t>6</w:t>
      </w:r>
      <w:r w:rsidRPr="00653CBB">
        <w:rPr>
          <w:rFonts w:asciiTheme="majorHAnsi" w:hAnsiTheme="majorHAnsi" w:cstheme="majorHAnsi"/>
          <w:color w:val="000000" w:themeColor="text1"/>
        </w:rPr>
        <w:t>. godine sa početkom u 1</w:t>
      </w:r>
      <w:r w:rsidR="000C15DD" w:rsidRPr="00653CBB">
        <w:rPr>
          <w:rFonts w:asciiTheme="majorHAnsi" w:hAnsiTheme="majorHAnsi" w:cstheme="majorHAnsi"/>
          <w:color w:val="000000" w:themeColor="text1"/>
        </w:rPr>
        <w:t>9</w:t>
      </w:r>
      <w:r w:rsidRPr="00653CBB">
        <w:rPr>
          <w:rFonts w:asciiTheme="majorHAnsi" w:hAnsiTheme="majorHAnsi" w:cstheme="majorHAnsi"/>
          <w:color w:val="000000" w:themeColor="text1"/>
        </w:rPr>
        <w:t>,00 sati u zgradi Općine Bogdanovci.</w:t>
      </w:r>
    </w:p>
    <w:p w14:paraId="32EB1BEB" w14:textId="77777777" w:rsidR="003E67FF" w:rsidRPr="00653CBB" w:rsidRDefault="003E67FF" w:rsidP="003E67FF">
      <w:pPr>
        <w:spacing w:after="0" w:line="240" w:lineRule="auto"/>
        <w:rPr>
          <w:rFonts w:asciiTheme="majorHAnsi" w:hAnsiTheme="majorHAnsi" w:cstheme="majorHAnsi"/>
          <w:b/>
          <w:color w:val="000000" w:themeColor="text1"/>
          <w:u w:val="single"/>
        </w:rPr>
      </w:pPr>
    </w:p>
    <w:p w14:paraId="009ACDA2" w14:textId="77777777" w:rsidR="003E67FF" w:rsidRPr="00653CBB" w:rsidRDefault="003E67FF" w:rsidP="003E67FF">
      <w:pPr>
        <w:spacing w:after="0" w:line="240" w:lineRule="auto"/>
        <w:rPr>
          <w:rFonts w:asciiTheme="majorHAnsi" w:hAnsiTheme="majorHAnsi" w:cstheme="majorHAnsi"/>
          <w:b/>
          <w:color w:val="000000" w:themeColor="text1"/>
          <w:u w:val="single"/>
        </w:rPr>
      </w:pPr>
      <w:r w:rsidRPr="00653CBB">
        <w:rPr>
          <w:rFonts w:asciiTheme="majorHAnsi" w:hAnsiTheme="majorHAnsi" w:cstheme="majorHAnsi"/>
          <w:b/>
          <w:color w:val="000000" w:themeColor="text1"/>
          <w:u w:val="single"/>
        </w:rPr>
        <w:t>NAZOČNI VIJEĆNICI:</w:t>
      </w:r>
    </w:p>
    <w:p w14:paraId="6ABC5916" w14:textId="3DB9C96E" w:rsidR="000C15DD" w:rsidRPr="00653CBB" w:rsidRDefault="00D008C9" w:rsidP="000C15DD">
      <w:pPr>
        <w:spacing w:after="0" w:line="240" w:lineRule="auto"/>
        <w:rPr>
          <w:rFonts w:asciiTheme="majorHAnsi" w:hAnsiTheme="majorHAnsi" w:cstheme="majorHAnsi"/>
          <w:bCs/>
          <w:color w:val="000000" w:themeColor="text1"/>
        </w:rPr>
      </w:pPr>
      <w:r w:rsidRPr="00653CBB">
        <w:rPr>
          <w:rFonts w:asciiTheme="majorHAnsi" w:hAnsiTheme="majorHAnsi" w:cstheme="majorHAnsi"/>
          <w:bCs/>
          <w:color w:val="000000" w:themeColor="text1"/>
        </w:rPr>
        <w:t xml:space="preserve">Jelena </w:t>
      </w:r>
      <w:proofErr w:type="spellStart"/>
      <w:r w:rsidRPr="00653CBB">
        <w:rPr>
          <w:rFonts w:asciiTheme="majorHAnsi" w:hAnsiTheme="majorHAnsi" w:cstheme="majorHAnsi"/>
          <w:bCs/>
          <w:color w:val="000000" w:themeColor="text1"/>
        </w:rPr>
        <w:t>Vinaj</w:t>
      </w:r>
      <w:proofErr w:type="spellEnd"/>
      <w:r w:rsidRPr="00653CBB">
        <w:rPr>
          <w:rFonts w:asciiTheme="majorHAnsi" w:hAnsiTheme="majorHAnsi" w:cstheme="majorHAnsi"/>
          <w:bCs/>
          <w:color w:val="000000" w:themeColor="text1"/>
        </w:rPr>
        <w:t xml:space="preserve">, Petar Božić, </w:t>
      </w:r>
      <w:proofErr w:type="spellStart"/>
      <w:r w:rsidRPr="00653CBB">
        <w:rPr>
          <w:rFonts w:asciiTheme="majorHAnsi" w:hAnsiTheme="majorHAnsi" w:cstheme="majorHAnsi"/>
          <w:bCs/>
          <w:color w:val="000000" w:themeColor="text1"/>
        </w:rPr>
        <w:t>Ahnetka</w:t>
      </w:r>
      <w:proofErr w:type="spellEnd"/>
      <w:r w:rsidRPr="00653CBB">
        <w:rPr>
          <w:rFonts w:asciiTheme="majorHAnsi" w:hAnsiTheme="majorHAnsi" w:cstheme="majorHAnsi"/>
          <w:bCs/>
          <w:color w:val="000000" w:themeColor="text1"/>
        </w:rPr>
        <w:t xml:space="preserve"> Ivan, Marijan Marić, </w:t>
      </w:r>
      <w:r w:rsidR="00200A95" w:rsidRPr="00653CBB">
        <w:rPr>
          <w:rFonts w:asciiTheme="majorHAnsi" w:hAnsiTheme="majorHAnsi" w:cstheme="majorHAnsi"/>
          <w:color w:val="000000" w:themeColor="text1"/>
        </w:rPr>
        <w:t xml:space="preserve">Miroslav </w:t>
      </w:r>
      <w:proofErr w:type="spellStart"/>
      <w:r w:rsidR="00200A95" w:rsidRPr="00653CBB">
        <w:rPr>
          <w:rFonts w:asciiTheme="majorHAnsi" w:hAnsiTheme="majorHAnsi" w:cstheme="majorHAnsi"/>
          <w:color w:val="000000" w:themeColor="text1"/>
        </w:rPr>
        <w:t>Kisilj</w:t>
      </w:r>
      <w:proofErr w:type="spellEnd"/>
      <w:r w:rsidR="00200A95" w:rsidRPr="00653CBB">
        <w:rPr>
          <w:rFonts w:asciiTheme="majorHAnsi" w:hAnsiTheme="majorHAnsi" w:cstheme="majorHAnsi"/>
          <w:color w:val="000000" w:themeColor="text1"/>
        </w:rPr>
        <w:t xml:space="preserve">, Anđelka </w:t>
      </w:r>
      <w:proofErr w:type="spellStart"/>
      <w:r w:rsidR="00200A95" w:rsidRPr="00653CBB">
        <w:rPr>
          <w:rFonts w:asciiTheme="majorHAnsi" w:hAnsiTheme="majorHAnsi" w:cstheme="majorHAnsi"/>
          <w:color w:val="000000" w:themeColor="text1"/>
        </w:rPr>
        <w:t>Vojtkiv</w:t>
      </w:r>
      <w:proofErr w:type="spellEnd"/>
      <w:r w:rsidR="00200A95" w:rsidRPr="00653CBB">
        <w:rPr>
          <w:rFonts w:asciiTheme="majorHAnsi" w:hAnsiTheme="majorHAnsi" w:cstheme="majorHAnsi"/>
          <w:color w:val="000000" w:themeColor="text1"/>
        </w:rPr>
        <w:t xml:space="preserve">, Zvonko </w:t>
      </w:r>
      <w:proofErr w:type="spellStart"/>
      <w:r w:rsidR="00200A95" w:rsidRPr="00653CBB">
        <w:rPr>
          <w:rFonts w:asciiTheme="majorHAnsi" w:hAnsiTheme="majorHAnsi" w:cstheme="majorHAnsi"/>
          <w:color w:val="000000" w:themeColor="text1"/>
        </w:rPr>
        <w:t>Kostelnik</w:t>
      </w:r>
      <w:proofErr w:type="spellEnd"/>
      <w:r w:rsidR="000C15DD" w:rsidRPr="00653CBB">
        <w:rPr>
          <w:rFonts w:asciiTheme="majorHAnsi" w:hAnsiTheme="majorHAnsi" w:cstheme="majorHAnsi"/>
          <w:bCs/>
          <w:color w:val="000000" w:themeColor="text1"/>
        </w:rPr>
        <w:t xml:space="preserve">, Slaven </w:t>
      </w:r>
      <w:proofErr w:type="spellStart"/>
      <w:r w:rsidR="000C15DD" w:rsidRPr="00653CBB">
        <w:rPr>
          <w:rFonts w:asciiTheme="majorHAnsi" w:hAnsiTheme="majorHAnsi" w:cstheme="majorHAnsi"/>
          <w:bCs/>
          <w:color w:val="000000" w:themeColor="text1"/>
        </w:rPr>
        <w:t>Morhan</w:t>
      </w:r>
      <w:proofErr w:type="spellEnd"/>
      <w:r w:rsidR="000C15DD" w:rsidRPr="00653CBB">
        <w:rPr>
          <w:rFonts w:asciiTheme="majorHAnsi" w:hAnsiTheme="majorHAnsi" w:cstheme="majorHAnsi"/>
          <w:bCs/>
          <w:color w:val="000000" w:themeColor="text1"/>
        </w:rPr>
        <w:t xml:space="preserve">, Anamarija Savić </w:t>
      </w:r>
      <w:proofErr w:type="spellStart"/>
      <w:r w:rsidR="000C15DD" w:rsidRPr="00653CBB">
        <w:rPr>
          <w:rFonts w:asciiTheme="majorHAnsi" w:hAnsiTheme="majorHAnsi" w:cstheme="majorHAnsi"/>
          <w:bCs/>
          <w:color w:val="000000" w:themeColor="text1"/>
        </w:rPr>
        <w:t>Bajac</w:t>
      </w:r>
      <w:proofErr w:type="spellEnd"/>
    </w:p>
    <w:p w14:paraId="7A67C4BE" w14:textId="56B2810D" w:rsidR="00D008C9" w:rsidRPr="00653CBB" w:rsidRDefault="00D008C9" w:rsidP="00095937">
      <w:pPr>
        <w:spacing w:after="0" w:line="240" w:lineRule="auto"/>
        <w:rPr>
          <w:rFonts w:asciiTheme="majorHAnsi" w:hAnsiTheme="majorHAnsi" w:cstheme="majorHAnsi"/>
          <w:bCs/>
          <w:color w:val="000000" w:themeColor="text1"/>
        </w:rPr>
      </w:pPr>
    </w:p>
    <w:p w14:paraId="2909E064" w14:textId="77777777" w:rsidR="003E67FF" w:rsidRPr="00653CBB" w:rsidRDefault="003E67FF" w:rsidP="003E67FF">
      <w:pPr>
        <w:spacing w:after="0" w:line="240" w:lineRule="auto"/>
        <w:rPr>
          <w:rFonts w:asciiTheme="majorHAnsi" w:hAnsiTheme="majorHAnsi" w:cstheme="majorHAnsi"/>
          <w:color w:val="000000" w:themeColor="text1"/>
        </w:rPr>
      </w:pPr>
    </w:p>
    <w:p w14:paraId="7AF225D4" w14:textId="42ED0A97" w:rsidR="003E67FF" w:rsidRPr="00653CBB" w:rsidRDefault="003E67FF" w:rsidP="003E67FF">
      <w:pPr>
        <w:spacing w:after="0" w:line="240" w:lineRule="auto"/>
        <w:rPr>
          <w:rFonts w:asciiTheme="majorHAnsi" w:hAnsiTheme="majorHAnsi" w:cstheme="majorHAnsi"/>
          <w:bCs/>
          <w:color w:val="000000" w:themeColor="text1"/>
        </w:rPr>
      </w:pPr>
      <w:r w:rsidRPr="00653CBB">
        <w:rPr>
          <w:rFonts w:asciiTheme="majorHAnsi" w:hAnsiTheme="majorHAnsi" w:cstheme="majorHAnsi"/>
          <w:b/>
          <w:color w:val="000000" w:themeColor="text1"/>
          <w:u w:val="single"/>
        </w:rPr>
        <w:t>ODSUTNI VIJEĆNICI:</w:t>
      </w:r>
      <w:r w:rsidR="00465000" w:rsidRPr="00653CBB">
        <w:rPr>
          <w:rFonts w:asciiTheme="majorHAnsi" w:hAnsiTheme="majorHAnsi" w:cstheme="majorHAnsi"/>
          <w:b/>
          <w:color w:val="000000" w:themeColor="text1"/>
          <w:u w:val="single"/>
        </w:rPr>
        <w:t xml:space="preserve"> </w:t>
      </w:r>
      <w:r w:rsidR="000C15DD" w:rsidRPr="00653CBB">
        <w:rPr>
          <w:rFonts w:asciiTheme="majorHAnsi" w:hAnsiTheme="majorHAnsi" w:cstheme="majorHAnsi"/>
          <w:bCs/>
          <w:color w:val="000000" w:themeColor="text1"/>
        </w:rPr>
        <w:t xml:space="preserve">Dalibor Katić, Mario Pavlović, Nevena </w:t>
      </w:r>
      <w:proofErr w:type="spellStart"/>
      <w:r w:rsidR="000C15DD" w:rsidRPr="00653CBB">
        <w:rPr>
          <w:rFonts w:asciiTheme="majorHAnsi" w:hAnsiTheme="majorHAnsi" w:cstheme="majorHAnsi"/>
          <w:bCs/>
          <w:color w:val="000000" w:themeColor="text1"/>
        </w:rPr>
        <w:t>Paljušaj</w:t>
      </w:r>
      <w:proofErr w:type="spellEnd"/>
    </w:p>
    <w:p w14:paraId="36A23D7D" w14:textId="77777777" w:rsidR="003E67FF" w:rsidRPr="00653CBB" w:rsidRDefault="003E67FF" w:rsidP="003E67FF">
      <w:pPr>
        <w:spacing w:after="0" w:line="240" w:lineRule="auto"/>
        <w:rPr>
          <w:rFonts w:asciiTheme="majorHAnsi" w:hAnsiTheme="majorHAnsi" w:cstheme="majorHAnsi"/>
          <w:color w:val="000000" w:themeColor="text1"/>
        </w:rPr>
      </w:pPr>
    </w:p>
    <w:p w14:paraId="091DA77A" w14:textId="77777777" w:rsidR="003E67FF" w:rsidRPr="00653CBB" w:rsidRDefault="003E67FF" w:rsidP="003E67FF">
      <w:pPr>
        <w:spacing w:after="0" w:line="240" w:lineRule="auto"/>
        <w:rPr>
          <w:rFonts w:asciiTheme="majorHAnsi" w:hAnsiTheme="majorHAnsi" w:cstheme="majorHAnsi"/>
          <w:b/>
          <w:color w:val="000000" w:themeColor="text1"/>
          <w:u w:val="single"/>
        </w:rPr>
      </w:pPr>
      <w:r w:rsidRPr="00653CBB">
        <w:rPr>
          <w:rFonts w:asciiTheme="majorHAnsi" w:hAnsiTheme="majorHAnsi" w:cstheme="majorHAnsi"/>
          <w:b/>
          <w:color w:val="000000" w:themeColor="text1"/>
          <w:u w:val="single"/>
        </w:rPr>
        <w:t>NAZOČNE SLUŽBENE OSOBE:</w:t>
      </w:r>
    </w:p>
    <w:p w14:paraId="51AE963C" w14:textId="47D10648" w:rsidR="003E67FF" w:rsidRPr="00653CBB" w:rsidRDefault="003E67FF" w:rsidP="003E67FF">
      <w:pPr>
        <w:spacing w:after="0" w:line="240" w:lineRule="auto"/>
        <w:rPr>
          <w:rFonts w:asciiTheme="majorHAnsi" w:hAnsiTheme="majorHAnsi" w:cstheme="majorHAnsi"/>
          <w:color w:val="000000" w:themeColor="text1"/>
        </w:rPr>
      </w:pPr>
      <w:r w:rsidRPr="00653CBB">
        <w:rPr>
          <w:rFonts w:asciiTheme="majorHAnsi" w:hAnsiTheme="majorHAnsi" w:cstheme="majorHAnsi"/>
          <w:color w:val="000000" w:themeColor="text1"/>
        </w:rPr>
        <w:t>Maja Župan, Marko Barun,</w:t>
      </w:r>
      <w:r w:rsidR="00095937" w:rsidRPr="00653CBB">
        <w:rPr>
          <w:rFonts w:asciiTheme="majorHAnsi" w:hAnsiTheme="majorHAnsi" w:cstheme="majorHAnsi"/>
          <w:color w:val="000000" w:themeColor="text1"/>
        </w:rPr>
        <w:t xml:space="preserve"> Darko </w:t>
      </w:r>
      <w:proofErr w:type="spellStart"/>
      <w:r w:rsidR="00095937" w:rsidRPr="00653CBB">
        <w:rPr>
          <w:rFonts w:asciiTheme="majorHAnsi" w:hAnsiTheme="majorHAnsi" w:cstheme="majorHAnsi"/>
          <w:color w:val="000000" w:themeColor="text1"/>
        </w:rPr>
        <w:t>Ruskaj</w:t>
      </w:r>
      <w:proofErr w:type="spellEnd"/>
      <w:r w:rsidR="000C15DD" w:rsidRPr="00653CBB">
        <w:rPr>
          <w:rFonts w:asciiTheme="majorHAnsi" w:hAnsiTheme="majorHAnsi" w:cstheme="majorHAnsi"/>
          <w:color w:val="000000" w:themeColor="text1"/>
        </w:rPr>
        <w:t xml:space="preserve">, Jaroslav </w:t>
      </w:r>
      <w:proofErr w:type="spellStart"/>
      <w:r w:rsidR="000C15DD" w:rsidRPr="00653CBB">
        <w:rPr>
          <w:rFonts w:asciiTheme="majorHAnsi" w:hAnsiTheme="majorHAnsi" w:cstheme="majorHAnsi"/>
          <w:color w:val="000000" w:themeColor="text1"/>
        </w:rPr>
        <w:t>Međeši</w:t>
      </w:r>
      <w:proofErr w:type="spellEnd"/>
    </w:p>
    <w:p w14:paraId="31C66E5D" w14:textId="77777777" w:rsidR="003E67FF" w:rsidRPr="00653CBB" w:rsidRDefault="003E67FF" w:rsidP="003E67FF">
      <w:pPr>
        <w:spacing w:after="0" w:line="240" w:lineRule="auto"/>
        <w:rPr>
          <w:rFonts w:asciiTheme="majorHAnsi" w:hAnsiTheme="majorHAnsi" w:cstheme="majorHAnsi"/>
          <w:color w:val="000000" w:themeColor="text1"/>
        </w:rPr>
      </w:pPr>
    </w:p>
    <w:p w14:paraId="1228A0C7" w14:textId="45B8A966" w:rsidR="003E67FF" w:rsidRPr="00653CBB" w:rsidRDefault="003E67FF" w:rsidP="003E67FF">
      <w:pPr>
        <w:spacing w:after="0" w:line="240" w:lineRule="auto"/>
        <w:rPr>
          <w:rFonts w:asciiTheme="majorHAnsi" w:hAnsiTheme="majorHAnsi" w:cstheme="majorHAnsi"/>
          <w:color w:val="000000" w:themeColor="text1"/>
        </w:rPr>
      </w:pPr>
      <w:r w:rsidRPr="00653CBB">
        <w:rPr>
          <w:rFonts w:asciiTheme="majorHAnsi" w:hAnsiTheme="majorHAnsi" w:cstheme="majorHAnsi"/>
          <w:b/>
          <w:color w:val="000000" w:themeColor="text1"/>
          <w:u w:val="single"/>
        </w:rPr>
        <w:t xml:space="preserve">GOSTI: </w:t>
      </w:r>
      <w:r w:rsidRPr="00653CBB">
        <w:rPr>
          <w:rFonts w:asciiTheme="majorHAnsi" w:hAnsiTheme="majorHAnsi" w:cstheme="majorHAnsi"/>
          <w:color w:val="000000" w:themeColor="text1"/>
        </w:rPr>
        <w:t xml:space="preserve"> </w:t>
      </w:r>
      <w:r w:rsidR="00D008C9" w:rsidRPr="00653CBB">
        <w:rPr>
          <w:rFonts w:asciiTheme="majorHAnsi" w:hAnsiTheme="majorHAnsi" w:cstheme="majorHAnsi"/>
          <w:color w:val="000000" w:themeColor="text1"/>
        </w:rPr>
        <w:t>-</w:t>
      </w:r>
    </w:p>
    <w:p w14:paraId="6486A11C" w14:textId="77777777" w:rsidR="00BA15DB" w:rsidRPr="00653CBB" w:rsidRDefault="00BA15DB" w:rsidP="003E67FF">
      <w:pPr>
        <w:spacing w:after="0" w:line="240" w:lineRule="auto"/>
        <w:rPr>
          <w:rFonts w:asciiTheme="majorHAnsi" w:hAnsiTheme="majorHAnsi" w:cstheme="majorHAnsi"/>
          <w:color w:val="000000" w:themeColor="text1"/>
        </w:rPr>
      </w:pPr>
    </w:p>
    <w:p w14:paraId="6BDA91FE" w14:textId="5683F036" w:rsidR="00C802E9" w:rsidRPr="00653CBB" w:rsidRDefault="00C802E9" w:rsidP="00BA15DB">
      <w:pPr>
        <w:pStyle w:val="Odlomakpopisa"/>
        <w:numPr>
          <w:ilvl w:val="0"/>
          <w:numId w:val="30"/>
        </w:numPr>
        <w:jc w:val="both"/>
        <w:rPr>
          <w:rFonts w:asciiTheme="majorHAnsi" w:hAnsiTheme="majorHAnsi" w:cstheme="majorHAnsi"/>
        </w:rPr>
      </w:pPr>
      <w:r w:rsidRPr="00653CBB">
        <w:rPr>
          <w:rFonts w:asciiTheme="majorHAnsi" w:hAnsiTheme="majorHAnsi" w:cstheme="majorHAnsi"/>
        </w:rPr>
        <w:t>Usvajanje zapisnika s protekle sjednice općinskog vijeća Općine Bogdanovci</w:t>
      </w:r>
    </w:p>
    <w:p w14:paraId="792CDAA9" w14:textId="0DF4F087" w:rsidR="007B5329" w:rsidRPr="00653CBB" w:rsidRDefault="000C15DD" w:rsidP="00BA15DB">
      <w:pPr>
        <w:pStyle w:val="Odlomakpopisa"/>
        <w:numPr>
          <w:ilvl w:val="0"/>
          <w:numId w:val="30"/>
        </w:numPr>
        <w:jc w:val="both"/>
        <w:rPr>
          <w:rFonts w:asciiTheme="majorHAnsi" w:hAnsiTheme="majorHAnsi" w:cstheme="majorHAnsi"/>
        </w:rPr>
      </w:pPr>
      <w:r w:rsidRPr="00653CBB">
        <w:rPr>
          <w:rFonts w:asciiTheme="majorHAnsi" w:hAnsiTheme="majorHAnsi" w:cstheme="majorHAnsi"/>
        </w:rPr>
        <w:t>Prijedlog Odluke o sufinanciranju programa obrazovanja i prijevoza učenika hrvatske nacionalne manjine u Republici Srbiji</w:t>
      </w:r>
    </w:p>
    <w:p w14:paraId="376C7DA4" w14:textId="5EF44961" w:rsidR="000C15DD" w:rsidRPr="00653CBB" w:rsidRDefault="000C15DD" w:rsidP="00BA15DB">
      <w:pPr>
        <w:pStyle w:val="Odlomakpopisa"/>
        <w:numPr>
          <w:ilvl w:val="0"/>
          <w:numId w:val="30"/>
        </w:numPr>
        <w:jc w:val="both"/>
        <w:rPr>
          <w:rFonts w:asciiTheme="majorHAnsi" w:hAnsiTheme="majorHAnsi" w:cstheme="majorHAnsi"/>
        </w:rPr>
      </w:pPr>
      <w:r w:rsidRPr="00653CBB">
        <w:rPr>
          <w:rFonts w:asciiTheme="majorHAnsi" w:hAnsiTheme="majorHAnsi" w:cstheme="majorHAnsi"/>
        </w:rPr>
        <w:t>Prijedlog Odluke o davanju koncesije za obavljanje komunalne djelatnosti dimnjačarskih poslova na području Općine Bogdanovci</w:t>
      </w:r>
    </w:p>
    <w:p w14:paraId="4C6ABBD5" w14:textId="4B17F661" w:rsidR="000C15DD" w:rsidRPr="00653CBB" w:rsidRDefault="000C15DD" w:rsidP="000C15DD">
      <w:pPr>
        <w:pStyle w:val="Odlomakpopisa"/>
        <w:numPr>
          <w:ilvl w:val="0"/>
          <w:numId w:val="30"/>
        </w:numPr>
        <w:jc w:val="both"/>
        <w:rPr>
          <w:rFonts w:asciiTheme="majorHAnsi" w:hAnsiTheme="majorHAnsi" w:cstheme="majorHAnsi"/>
        </w:rPr>
      </w:pPr>
      <w:r w:rsidRPr="00653CBB">
        <w:rPr>
          <w:rFonts w:asciiTheme="majorHAnsi" w:hAnsiTheme="majorHAnsi" w:cstheme="majorHAnsi"/>
        </w:rPr>
        <w:t>Prijedlog Odluke o grobljima</w:t>
      </w:r>
    </w:p>
    <w:p w14:paraId="33EF5BC7" w14:textId="2FC40A96" w:rsidR="000C15DD" w:rsidRPr="00653CBB" w:rsidRDefault="000C15DD" w:rsidP="000C15DD">
      <w:pPr>
        <w:pStyle w:val="Odlomakpopisa"/>
        <w:numPr>
          <w:ilvl w:val="0"/>
          <w:numId w:val="30"/>
        </w:numPr>
        <w:jc w:val="both"/>
        <w:rPr>
          <w:rFonts w:asciiTheme="majorHAnsi" w:hAnsiTheme="majorHAnsi" w:cstheme="majorHAnsi"/>
        </w:rPr>
      </w:pPr>
      <w:r w:rsidRPr="00653CBB">
        <w:rPr>
          <w:rFonts w:asciiTheme="majorHAnsi" w:hAnsiTheme="majorHAnsi" w:cstheme="majorHAnsi"/>
        </w:rPr>
        <w:t xml:space="preserve">Prijedlog </w:t>
      </w:r>
      <w:r w:rsidR="00293F40" w:rsidRPr="00653CBB">
        <w:rPr>
          <w:rFonts w:asciiTheme="majorHAnsi" w:hAnsiTheme="majorHAnsi" w:cstheme="majorHAnsi"/>
        </w:rPr>
        <w:t>Zaključka o usvajanju Učinkovitosti upravljanja i raspolaganja nogometnim igralištima u vlasništvu Općine Bogdanovci za razdoblje od 2022.-2024. godine</w:t>
      </w:r>
    </w:p>
    <w:p w14:paraId="659FB48A" w14:textId="0287BD45" w:rsidR="00293F40" w:rsidRPr="00653CBB" w:rsidRDefault="00293F40" w:rsidP="000C15DD">
      <w:pPr>
        <w:pStyle w:val="Odlomakpopisa"/>
        <w:numPr>
          <w:ilvl w:val="0"/>
          <w:numId w:val="30"/>
        </w:numPr>
        <w:jc w:val="both"/>
        <w:rPr>
          <w:rFonts w:asciiTheme="majorHAnsi" w:hAnsiTheme="majorHAnsi" w:cstheme="majorHAnsi"/>
        </w:rPr>
      </w:pPr>
      <w:r w:rsidRPr="00653CBB">
        <w:rPr>
          <w:rFonts w:asciiTheme="majorHAnsi" w:hAnsiTheme="majorHAnsi" w:cstheme="majorHAnsi"/>
        </w:rPr>
        <w:t xml:space="preserve">Prijedlog Programa poticaja </w:t>
      </w:r>
      <w:r w:rsidR="00955A8F" w:rsidRPr="00653CBB">
        <w:rPr>
          <w:rFonts w:asciiTheme="majorHAnsi" w:hAnsiTheme="majorHAnsi" w:cstheme="majorHAnsi"/>
        </w:rPr>
        <w:t>razvoja poduzetništva na području Općine Bogdanovci za 2026. godinu</w:t>
      </w:r>
    </w:p>
    <w:p w14:paraId="63EB97BE" w14:textId="3FD47666" w:rsidR="00955A8F" w:rsidRPr="00653CBB" w:rsidRDefault="00955A8F" w:rsidP="00955A8F">
      <w:pPr>
        <w:pStyle w:val="Odlomakpopisa"/>
        <w:numPr>
          <w:ilvl w:val="0"/>
          <w:numId w:val="30"/>
        </w:numPr>
        <w:jc w:val="both"/>
        <w:rPr>
          <w:rFonts w:asciiTheme="majorHAnsi" w:hAnsiTheme="majorHAnsi" w:cstheme="majorHAnsi"/>
        </w:rPr>
      </w:pPr>
      <w:r w:rsidRPr="00653CBB">
        <w:rPr>
          <w:rFonts w:asciiTheme="majorHAnsi" w:hAnsiTheme="majorHAnsi" w:cstheme="majorHAnsi"/>
        </w:rPr>
        <w:t>Prijedlog Programa potpora poljoprivredi na području Općine Bogdanovci za 2026. godinu</w:t>
      </w:r>
    </w:p>
    <w:p w14:paraId="23F4E7C8" w14:textId="10777CAB" w:rsidR="00955A8F" w:rsidRPr="00653CBB" w:rsidRDefault="00955A8F" w:rsidP="00955A8F">
      <w:pPr>
        <w:pStyle w:val="Odlomakpopisa"/>
        <w:numPr>
          <w:ilvl w:val="0"/>
          <w:numId w:val="30"/>
        </w:numPr>
        <w:jc w:val="both"/>
        <w:rPr>
          <w:rFonts w:asciiTheme="majorHAnsi" w:hAnsiTheme="majorHAnsi" w:cstheme="majorHAnsi"/>
        </w:rPr>
      </w:pPr>
      <w:r w:rsidRPr="00653CBB">
        <w:rPr>
          <w:rFonts w:asciiTheme="majorHAnsi" w:hAnsiTheme="majorHAnsi" w:cstheme="majorHAnsi"/>
        </w:rPr>
        <w:t>Prijedlog Odluke o usvajanju Plana djelovanja civilne zaštite Općine Bogdanovci</w:t>
      </w:r>
    </w:p>
    <w:p w14:paraId="53AF605F" w14:textId="1BD0BF36" w:rsidR="00955A8F" w:rsidRPr="00653CBB" w:rsidRDefault="00955A8F" w:rsidP="00955A8F">
      <w:pPr>
        <w:pStyle w:val="Odlomakpopisa"/>
        <w:numPr>
          <w:ilvl w:val="0"/>
          <w:numId w:val="30"/>
        </w:numPr>
        <w:jc w:val="both"/>
        <w:rPr>
          <w:rFonts w:asciiTheme="majorHAnsi" w:hAnsiTheme="majorHAnsi" w:cstheme="majorHAnsi"/>
        </w:rPr>
      </w:pPr>
      <w:r w:rsidRPr="00653CBB">
        <w:rPr>
          <w:rFonts w:asciiTheme="majorHAnsi" w:hAnsiTheme="majorHAnsi" w:cstheme="majorHAnsi"/>
        </w:rPr>
        <w:t>Prijedlog Odluke o usvajanju Procjene rizika od velikih nesreća Općine Bogdanovci</w:t>
      </w:r>
    </w:p>
    <w:p w14:paraId="7D8F160B" w14:textId="14F4DE12" w:rsidR="00955A8F" w:rsidRPr="00653CBB" w:rsidRDefault="00955A8F" w:rsidP="00955A8F">
      <w:pPr>
        <w:pStyle w:val="Odlomakpopisa"/>
        <w:numPr>
          <w:ilvl w:val="0"/>
          <w:numId w:val="30"/>
        </w:numPr>
        <w:jc w:val="both"/>
        <w:rPr>
          <w:rFonts w:asciiTheme="majorHAnsi" w:hAnsiTheme="majorHAnsi" w:cstheme="majorHAnsi"/>
        </w:rPr>
      </w:pPr>
      <w:r w:rsidRPr="00653CBB">
        <w:rPr>
          <w:rFonts w:asciiTheme="majorHAnsi" w:hAnsiTheme="majorHAnsi" w:cstheme="majorHAnsi"/>
        </w:rPr>
        <w:t xml:space="preserve">Prijedlog Odluke o pokretanju postupka za kupoprodaju nekretnina </w:t>
      </w:r>
    </w:p>
    <w:p w14:paraId="1805BAB6" w14:textId="058A99D8" w:rsidR="00955A8F" w:rsidRPr="00653CBB" w:rsidRDefault="00955A8F" w:rsidP="00955A8F">
      <w:pPr>
        <w:pStyle w:val="Odlomakpopisa"/>
        <w:numPr>
          <w:ilvl w:val="0"/>
          <w:numId w:val="30"/>
        </w:numPr>
        <w:jc w:val="both"/>
        <w:rPr>
          <w:rFonts w:asciiTheme="majorHAnsi" w:hAnsiTheme="majorHAnsi" w:cstheme="majorHAnsi"/>
        </w:rPr>
      </w:pPr>
      <w:r w:rsidRPr="00653CBB">
        <w:rPr>
          <w:rFonts w:asciiTheme="majorHAnsi" w:hAnsiTheme="majorHAnsi" w:cstheme="majorHAnsi"/>
        </w:rPr>
        <w:t>Prijedlog Odluke o izmjeni i dopuni Odluke o raspoređivanju sredstava Proračuna Općine Bogdanovci za redovito financiranje političkih stranaka i nezavisnih vijećnika zastupljenih u Općinskom vijeću Općine Bogdanovci za 2026. godinu</w:t>
      </w:r>
    </w:p>
    <w:p w14:paraId="01B782BE" w14:textId="001BDE0E" w:rsidR="00955A8F" w:rsidRPr="00653CBB" w:rsidRDefault="00955A8F" w:rsidP="00955A8F">
      <w:pPr>
        <w:pStyle w:val="Odlomakpopisa"/>
        <w:numPr>
          <w:ilvl w:val="0"/>
          <w:numId w:val="30"/>
        </w:numPr>
        <w:jc w:val="both"/>
        <w:rPr>
          <w:rFonts w:asciiTheme="majorHAnsi" w:hAnsiTheme="majorHAnsi" w:cstheme="majorHAnsi"/>
        </w:rPr>
      </w:pPr>
      <w:r w:rsidRPr="00653CBB">
        <w:rPr>
          <w:rFonts w:asciiTheme="majorHAnsi" w:hAnsiTheme="majorHAnsi" w:cstheme="majorHAnsi"/>
        </w:rPr>
        <w:t xml:space="preserve">Različito </w:t>
      </w:r>
    </w:p>
    <w:p w14:paraId="5C6A352B" w14:textId="77777777" w:rsidR="00C802E9" w:rsidRPr="00653CBB" w:rsidRDefault="00C802E9" w:rsidP="00C802E9">
      <w:pPr>
        <w:rPr>
          <w:rFonts w:asciiTheme="majorHAnsi" w:hAnsiTheme="majorHAnsi" w:cstheme="majorHAnsi"/>
        </w:rPr>
      </w:pPr>
    </w:p>
    <w:p w14:paraId="46B34EAD" w14:textId="0E309435" w:rsidR="00594D21" w:rsidRPr="00653CBB" w:rsidRDefault="00594D21" w:rsidP="00594D21">
      <w:pPr>
        <w:spacing w:after="0" w:line="240" w:lineRule="auto"/>
        <w:jc w:val="both"/>
        <w:rPr>
          <w:rFonts w:asciiTheme="majorHAnsi" w:hAnsiTheme="majorHAnsi" w:cstheme="majorHAnsi"/>
        </w:rPr>
      </w:pPr>
      <w:r w:rsidRPr="00653CBB">
        <w:rPr>
          <w:rFonts w:asciiTheme="majorHAnsi" w:hAnsiTheme="majorHAnsi" w:cstheme="majorHAnsi"/>
        </w:rPr>
        <w:lastRenderedPageBreak/>
        <w:t>Predsjednica vijeća daje dnevni red na glasanje</w:t>
      </w:r>
      <w:r w:rsidR="00F0749E" w:rsidRPr="00653CBB">
        <w:rPr>
          <w:rFonts w:asciiTheme="majorHAnsi" w:hAnsiTheme="majorHAnsi" w:cstheme="majorHAnsi"/>
        </w:rPr>
        <w:t>, te je isti u</w:t>
      </w:r>
      <w:r w:rsidRPr="00653CBB">
        <w:rPr>
          <w:rFonts w:asciiTheme="majorHAnsi" w:hAnsiTheme="majorHAnsi" w:cstheme="majorHAnsi"/>
        </w:rPr>
        <w:t xml:space="preserve">svojen </w:t>
      </w:r>
      <w:r w:rsidRPr="00653CBB">
        <w:rPr>
          <w:rFonts w:asciiTheme="majorHAnsi" w:hAnsiTheme="majorHAnsi" w:cstheme="majorHAnsi"/>
          <w:b/>
          <w:bCs/>
          <w:u w:val="single"/>
        </w:rPr>
        <w:t>JEDNOGLASNO</w:t>
      </w:r>
      <w:r w:rsidRPr="00653CBB">
        <w:rPr>
          <w:rFonts w:asciiTheme="majorHAnsi" w:hAnsiTheme="majorHAnsi" w:cstheme="majorHAnsi"/>
        </w:rPr>
        <w:t>.</w:t>
      </w:r>
    </w:p>
    <w:p w14:paraId="23F7D6D5" w14:textId="77777777" w:rsidR="00095937" w:rsidRPr="00653CBB" w:rsidRDefault="00095937" w:rsidP="003E67FF">
      <w:pPr>
        <w:spacing w:after="0" w:line="240" w:lineRule="auto"/>
        <w:rPr>
          <w:rFonts w:asciiTheme="majorHAnsi" w:hAnsiTheme="majorHAnsi" w:cstheme="majorHAnsi"/>
          <w:color w:val="000000" w:themeColor="text1"/>
        </w:rPr>
      </w:pPr>
    </w:p>
    <w:p w14:paraId="119E0833" w14:textId="77777777" w:rsidR="00C16C94" w:rsidRPr="00653CBB" w:rsidRDefault="00C16C94" w:rsidP="003E67FF">
      <w:pPr>
        <w:spacing w:after="0" w:line="240" w:lineRule="auto"/>
        <w:rPr>
          <w:rFonts w:asciiTheme="majorHAnsi" w:hAnsiTheme="majorHAnsi" w:cstheme="majorHAnsi"/>
          <w:color w:val="000000" w:themeColor="text1"/>
        </w:rPr>
      </w:pPr>
    </w:p>
    <w:p w14:paraId="4B30628C" w14:textId="77777777" w:rsidR="003E67FF" w:rsidRPr="00653CBB" w:rsidRDefault="003E67FF" w:rsidP="003E67FF">
      <w:pPr>
        <w:spacing w:after="0" w:line="240" w:lineRule="auto"/>
        <w:jc w:val="center"/>
        <w:rPr>
          <w:rFonts w:asciiTheme="majorHAnsi" w:hAnsiTheme="majorHAnsi" w:cstheme="majorHAnsi"/>
          <w:b/>
          <w:bCs/>
          <w:color w:val="000000" w:themeColor="text1"/>
        </w:rPr>
      </w:pPr>
      <w:r w:rsidRPr="00653CBB">
        <w:rPr>
          <w:rFonts w:asciiTheme="majorHAnsi" w:hAnsiTheme="majorHAnsi" w:cstheme="majorHAnsi"/>
          <w:b/>
          <w:bCs/>
          <w:color w:val="000000" w:themeColor="text1"/>
        </w:rPr>
        <w:t>Točka 1.</w:t>
      </w:r>
    </w:p>
    <w:p w14:paraId="1A417751" w14:textId="1C97C799" w:rsidR="003E67FF" w:rsidRPr="00653CBB" w:rsidRDefault="003E67FF" w:rsidP="003E67FF">
      <w:pPr>
        <w:spacing w:after="0" w:line="240" w:lineRule="auto"/>
        <w:jc w:val="both"/>
        <w:rPr>
          <w:rFonts w:asciiTheme="majorHAnsi" w:hAnsiTheme="majorHAnsi" w:cstheme="majorHAnsi"/>
        </w:rPr>
      </w:pPr>
      <w:r w:rsidRPr="00653CBB">
        <w:rPr>
          <w:rFonts w:asciiTheme="majorHAnsi" w:hAnsiTheme="majorHAnsi" w:cstheme="majorHAnsi"/>
        </w:rPr>
        <w:t>Predsjednica općinskog vijeća da</w:t>
      </w:r>
      <w:r w:rsidR="002D5D7F" w:rsidRPr="00653CBB">
        <w:rPr>
          <w:rFonts w:asciiTheme="majorHAnsi" w:hAnsiTheme="majorHAnsi" w:cstheme="majorHAnsi"/>
        </w:rPr>
        <w:t>je</w:t>
      </w:r>
      <w:r w:rsidRPr="00653CBB">
        <w:rPr>
          <w:rFonts w:asciiTheme="majorHAnsi" w:hAnsiTheme="majorHAnsi" w:cstheme="majorHAnsi"/>
        </w:rPr>
        <w:t xml:space="preserve"> zapisnik sa</w:t>
      </w:r>
      <w:r w:rsidR="00955A8F" w:rsidRPr="00653CBB">
        <w:rPr>
          <w:rFonts w:asciiTheme="majorHAnsi" w:hAnsiTheme="majorHAnsi" w:cstheme="majorHAnsi"/>
        </w:rPr>
        <w:t xml:space="preserve"> 8</w:t>
      </w:r>
      <w:r w:rsidR="007B23E6" w:rsidRPr="00653CBB">
        <w:rPr>
          <w:rFonts w:asciiTheme="majorHAnsi" w:hAnsiTheme="majorHAnsi" w:cstheme="majorHAnsi"/>
        </w:rPr>
        <w:t>.</w:t>
      </w:r>
      <w:r w:rsidR="002D5D7F" w:rsidRPr="00653CBB">
        <w:rPr>
          <w:rFonts w:asciiTheme="majorHAnsi" w:hAnsiTheme="majorHAnsi" w:cstheme="majorHAnsi"/>
        </w:rPr>
        <w:t xml:space="preserve"> sjednice</w:t>
      </w:r>
      <w:r w:rsidRPr="00653CBB">
        <w:rPr>
          <w:rFonts w:asciiTheme="majorHAnsi" w:hAnsiTheme="majorHAnsi" w:cstheme="majorHAnsi"/>
        </w:rPr>
        <w:t xml:space="preserve"> Općinskog vijeća na raspravu, kako nije bilo </w:t>
      </w:r>
      <w:r w:rsidR="002D5D7F" w:rsidRPr="00653CBB">
        <w:rPr>
          <w:rFonts w:asciiTheme="majorHAnsi" w:hAnsiTheme="majorHAnsi" w:cstheme="majorHAnsi"/>
        </w:rPr>
        <w:t>rasprave</w:t>
      </w:r>
      <w:r w:rsidRPr="00653CBB">
        <w:rPr>
          <w:rFonts w:asciiTheme="majorHAnsi" w:hAnsiTheme="majorHAnsi" w:cstheme="majorHAnsi"/>
        </w:rPr>
        <w:t>, predsjednica vijeća daje zapisnik na glasanje, te j</w:t>
      </w:r>
      <w:r w:rsidR="003D527D" w:rsidRPr="00653CBB">
        <w:rPr>
          <w:rFonts w:asciiTheme="majorHAnsi" w:hAnsiTheme="majorHAnsi" w:cstheme="majorHAnsi"/>
        </w:rPr>
        <w:t>e</w:t>
      </w:r>
      <w:r w:rsidRPr="00653CBB">
        <w:rPr>
          <w:rFonts w:asciiTheme="majorHAnsi" w:hAnsiTheme="majorHAnsi" w:cstheme="majorHAnsi"/>
        </w:rPr>
        <w:t xml:space="preserve"> isti </w:t>
      </w:r>
      <w:r w:rsidR="001C6134" w:rsidRPr="00653CBB">
        <w:rPr>
          <w:rFonts w:asciiTheme="majorHAnsi" w:hAnsiTheme="majorHAnsi" w:cstheme="majorHAnsi"/>
        </w:rPr>
        <w:t xml:space="preserve">usvojen </w:t>
      </w:r>
      <w:r w:rsidR="00955A8F" w:rsidRPr="00653CBB">
        <w:rPr>
          <w:rFonts w:asciiTheme="majorHAnsi" w:hAnsiTheme="majorHAnsi" w:cstheme="majorHAnsi"/>
          <w:b/>
          <w:bCs/>
          <w:u w:val="single"/>
        </w:rPr>
        <w:t xml:space="preserve">JEDNOGLASNO. </w:t>
      </w:r>
    </w:p>
    <w:p w14:paraId="3EB0752A" w14:textId="77777777" w:rsidR="00C16C94" w:rsidRPr="00653CBB" w:rsidRDefault="00C16C94" w:rsidP="003E67FF">
      <w:pPr>
        <w:spacing w:after="0" w:line="240" w:lineRule="auto"/>
        <w:jc w:val="both"/>
        <w:rPr>
          <w:rFonts w:asciiTheme="majorHAnsi" w:hAnsiTheme="majorHAnsi" w:cstheme="majorHAnsi"/>
          <w:b/>
          <w:bCs/>
          <w:color w:val="000000" w:themeColor="text1"/>
        </w:rPr>
      </w:pPr>
    </w:p>
    <w:p w14:paraId="3D88FF29" w14:textId="77777777" w:rsidR="00A309AB" w:rsidRPr="00653CBB" w:rsidRDefault="00A309AB" w:rsidP="003E67FF">
      <w:pPr>
        <w:spacing w:after="0" w:line="240" w:lineRule="auto"/>
        <w:jc w:val="both"/>
        <w:rPr>
          <w:rFonts w:asciiTheme="majorHAnsi" w:hAnsiTheme="majorHAnsi" w:cstheme="majorHAnsi"/>
          <w:b/>
          <w:bCs/>
          <w:color w:val="000000" w:themeColor="text1"/>
        </w:rPr>
      </w:pPr>
    </w:p>
    <w:p w14:paraId="2FB1C153" w14:textId="77777777" w:rsidR="00BA15DB" w:rsidRPr="00653CBB" w:rsidRDefault="00BA15DB" w:rsidP="00BA15DB">
      <w:pPr>
        <w:spacing w:after="0" w:line="240" w:lineRule="auto"/>
        <w:jc w:val="center"/>
        <w:rPr>
          <w:rFonts w:asciiTheme="majorHAnsi" w:hAnsiTheme="majorHAnsi" w:cstheme="majorHAnsi"/>
          <w:b/>
          <w:bCs/>
          <w:color w:val="000000" w:themeColor="text1"/>
        </w:rPr>
      </w:pPr>
      <w:r w:rsidRPr="00653CBB">
        <w:rPr>
          <w:rFonts w:asciiTheme="majorHAnsi" w:hAnsiTheme="majorHAnsi" w:cstheme="majorHAnsi"/>
          <w:b/>
          <w:bCs/>
          <w:color w:val="000000" w:themeColor="text1"/>
        </w:rPr>
        <w:t>Točka 2.</w:t>
      </w:r>
    </w:p>
    <w:p w14:paraId="2724D6C8" w14:textId="7660F97F" w:rsidR="00D80121" w:rsidRPr="00653CBB" w:rsidRDefault="00313F9E" w:rsidP="00031C05">
      <w:pPr>
        <w:shd w:val="clear" w:color="auto" w:fill="FFFFFF"/>
        <w:spacing w:after="0" w:line="240" w:lineRule="auto"/>
        <w:jc w:val="both"/>
        <w:textAlignment w:val="baseline"/>
        <w:rPr>
          <w:rFonts w:asciiTheme="majorHAnsi" w:eastAsia="Times New Roman" w:hAnsiTheme="majorHAnsi" w:cstheme="majorHAnsi"/>
          <w:color w:val="000000"/>
        </w:rPr>
      </w:pPr>
      <w:r w:rsidRPr="00653CBB">
        <w:rPr>
          <w:rFonts w:asciiTheme="majorHAnsi" w:hAnsiTheme="majorHAnsi" w:cstheme="majorHAnsi"/>
          <w:color w:val="222222"/>
        </w:rPr>
        <w:t xml:space="preserve">Gosp. Barun pozdravio je nazočne, te navodi kako smo Odluku sličnu ovoj imali ranijih godine, međutim sada Odluku mora donijeti Općinsko vijeće iz razloga je se Odluka donosi na period od tri godine. Prijedlog je također bio na koordinaciji gradonačelnika i načelnika Vukovarsko-srijemske županije, te su svi jednoglasno usvojili navedenu Odluku. Za naš proračun iznos nije velik, 1.000,00 EUR godišnje kroz razdoblje od 3 godine, a njima će puno značiti jer učenici hrvatske nacionalne manjine u Republici Srbiji nemaju osiguran prijevoz. </w:t>
      </w:r>
    </w:p>
    <w:p w14:paraId="1CD3D2AF" w14:textId="617ED0EA" w:rsidR="007F185C" w:rsidRPr="00653CBB" w:rsidRDefault="00313F9E" w:rsidP="00031C0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Predsjednica vijeća daje na raspravu prijedlog Odluke, s obzirom da rasprave nije bilo, ovu točku daje na glasanje. </w:t>
      </w:r>
    </w:p>
    <w:p w14:paraId="7524E07C" w14:textId="61D857CC" w:rsidR="00313F9E" w:rsidRPr="00653CBB" w:rsidRDefault="00313F9E" w:rsidP="00031C0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Odluka o sufinanciranju</w:t>
      </w:r>
      <w:r w:rsidR="001C6134" w:rsidRPr="00653CBB">
        <w:rPr>
          <w:rFonts w:asciiTheme="majorHAnsi" w:hAnsiTheme="majorHAnsi" w:cstheme="majorHAnsi"/>
          <w:color w:val="222222"/>
          <w:sz w:val="22"/>
          <w:szCs w:val="22"/>
        </w:rPr>
        <w:t xml:space="preserve"> programa obrazovanja i prijevoza učenika hrvatske nacionalne manjine u Republici Srbiji</w:t>
      </w:r>
      <w:r w:rsidRPr="00653CBB">
        <w:rPr>
          <w:rFonts w:asciiTheme="majorHAnsi" w:hAnsiTheme="majorHAnsi" w:cstheme="majorHAnsi"/>
          <w:color w:val="222222"/>
          <w:sz w:val="22"/>
          <w:szCs w:val="22"/>
        </w:rPr>
        <w:t xml:space="preserve"> </w:t>
      </w:r>
      <w:r w:rsidR="0068464B" w:rsidRPr="00653CBB">
        <w:rPr>
          <w:rFonts w:asciiTheme="majorHAnsi" w:hAnsiTheme="majorHAnsi" w:cstheme="majorHAnsi"/>
          <w:color w:val="222222"/>
          <w:sz w:val="22"/>
          <w:szCs w:val="22"/>
        </w:rPr>
        <w:t xml:space="preserve">usvojena je </w:t>
      </w:r>
      <w:r w:rsidR="0068464B" w:rsidRPr="00653CBB">
        <w:rPr>
          <w:rFonts w:asciiTheme="majorHAnsi" w:hAnsiTheme="majorHAnsi" w:cstheme="majorHAnsi"/>
          <w:b/>
          <w:bCs/>
          <w:color w:val="222222"/>
          <w:sz w:val="22"/>
          <w:szCs w:val="22"/>
          <w:u w:val="single"/>
        </w:rPr>
        <w:t>JEDNOGLASNO</w:t>
      </w:r>
      <w:r w:rsidR="0068464B" w:rsidRPr="00653CBB">
        <w:rPr>
          <w:rFonts w:asciiTheme="majorHAnsi" w:hAnsiTheme="majorHAnsi" w:cstheme="majorHAnsi"/>
          <w:color w:val="222222"/>
          <w:sz w:val="22"/>
          <w:szCs w:val="22"/>
        </w:rPr>
        <w:t>.</w:t>
      </w:r>
    </w:p>
    <w:p w14:paraId="651AAE75" w14:textId="77777777" w:rsidR="001C6134" w:rsidRPr="00653CBB" w:rsidRDefault="001C6134" w:rsidP="00031C0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2B486C54" w14:textId="77777777" w:rsidR="00A309AB" w:rsidRPr="00653CBB" w:rsidRDefault="00A309AB" w:rsidP="00031C0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0EAC7D4F" w14:textId="77777777" w:rsidR="00B823AA" w:rsidRPr="00653CBB" w:rsidRDefault="001C6134" w:rsidP="00B823AA">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653CBB">
        <w:rPr>
          <w:rFonts w:asciiTheme="majorHAnsi" w:hAnsiTheme="majorHAnsi" w:cstheme="majorHAnsi"/>
          <w:b/>
          <w:bCs/>
          <w:color w:val="222222"/>
          <w:sz w:val="22"/>
          <w:szCs w:val="22"/>
        </w:rPr>
        <w:t>Točka 3.</w:t>
      </w:r>
    </w:p>
    <w:p w14:paraId="00003BA6" w14:textId="7504CE09" w:rsidR="001C6134" w:rsidRPr="00653CBB" w:rsidRDefault="001C6134" w:rsidP="006469F1">
      <w:pPr>
        <w:pStyle w:val="StandardWeb"/>
        <w:shd w:val="clear" w:color="auto" w:fill="FFFFFF"/>
        <w:spacing w:before="0" w:beforeAutospacing="0" w:after="0" w:afterAutospacing="0" w:line="253" w:lineRule="atLeast"/>
        <w:jc w:val="both"/>
        <w:rPr>
          <w:rFonts w:asciiTheme="majorHAnsi" w:hAnsiTheme="majorHAnsi" w:cstheme="majorHAnsi"/>
          <w:b/>
          <w:bCs/>
          <w:color w:val="222222"/>
          <w:sz w:val="22"/>
          <w:szCs w:val="22"/>
        </w:rPr>
      </w:pPr>
      <w:r w:rsidRPr="00653CBB">
        <w:rPr>
          <w:rFonts w:asciiTheme="majorHAnsi" w:hAnsiTheme="majorHAnsi" w:cstheme="majorHAnsi"/>
          <w:color w:val="222222"/>
          <w:sz w:val="22"/>
          <w:szCs w:val="22"/>
        </w:rPr>
        <w:t xml:space="preserve">Pročelnik gosp. </w:t>
      </w:r>
      <w:proofErr w:type="spellStart"/>
      <w:r w:rsidRPr="00653CBB">
        <w:rPr>
          <w:rFonts w:asciiTheme="majorHAnsi" w:hAnsiTheme="majorHAnsi" w:cstheme="majorHAnsi"/>
          <w:color w:val="222222"/>
          <w:sz w:val="22"/>
          <w:szCs w:val="22"/>
        </w:rPr>
        <w:t>Ruskaj</w:t>
      </w:r>
      <w:proofErr w:type="spellEnd"/>
      <w:r w:rsidRPr="00653CBB">
        <w:rPr>
          <w:rFonts w:asciiTheme="majorHAnsi" w:hAnsiTheme="majorHAnsi" w:cstheme="majorHAnsi"/>
          <w:color w:val="222222"/>
          <w:sz w:val="22"/>
          <w:szCs w:val="22"/>
        </w:rPr>
        <w:t xml:space="preserve"> pozdravlja nazočne, te navodi kako smo obvezni sukladno Zakonu provesti postupak dodjele koncesije za dimnjačarske usluge. Na javno nadmetanje javio se samo dosadašnji koncesionar </w:t>
      </w:r>
      <w:r w:rsidR="00B823AA" w:rsidRPr="00653CBB">
        <w:rPr>
          <w:rFonts w:asciiTheme="majorHAnsi" w:hAnsiTheme="majorHAnsi" w:cstheme="majorHAnsi"/>
          <w:color w:val="222222"/>
          <w:sz w:val="22"/>
          <w:szCs w:val="22"/>
        </w:rPr>
        <w:t xml:space="preserve">EKO-DIM, dimnjačarsko-uslužni obrt, </w:t>
      </w:r>
      <w:proofErr w:type="spellStart"/>
      <w:r w:rsidR="00B823AA" w:rsidRPr="00653CBB">
        <w:rPr>
          <w:rFonts w:asciiTheme="majorHAnsi" w:hAnsiTheme="majorHAnsi" w:cstheme="majorHAnsi"/>
          <w:color w:val="222222"/>
          <w:sz w:val="22"/>
          <w:szCs w:val="22"/>
        </w:rPr>
        <w:t>vl</w:t>
      </w:r>
      <w:proofErr w:type="spellEnd"/>
      <w:r w:rsidR="00B823AA" w:rsidRPr="00653CBB">
        <w:rPr>
          <w:rFonts w:asciiTheme="majorHAnsi" w:hAnsiTheme="majorHAnsi" w:cstheme="majorHAnsi"/>
          <w:color w:val="222222"/>
          <w:sz w:val="22"/>
          <w:szCs w:val="22"/>
        </w:rPr>
        <w:t xml:space="preserve">. Hrvoje Horvat, </w:t>
      </w:r>
      <w:proofErr w:type="spellStart"/>
      <w:r w:rsidR="00B823AA" w:rsidRPr="00653CBB">
        <w:rPr>
          <w:rFonts w:asciiTheme="majorHAnsi" w:hAnsiTheme="majorHAnsi" w:cstheme="majorHAnsi"/>
          <w:color w:val="222222"/>
          <w:sz w:val="22"/>
          <w:szCs w:val="22"/>
        </w:rPr>
        <w:t>Lj</w:t>
      </w:r>
      <w:proofErr w:type="spellEnd"/>
      <w:r w:rsidR="00B823AA" w:rsidRPr="00653CBB">
        <w:rPr>
          <w:rFonts w:asciiTheme="majorHAnsi" w:hAnsiTheme="majorHAnsi" w:cstheme="majorHAnsi"/>
          <w:color w:val="222222"/>
          <w:sz w:val="22"/>
          <w:szCs w:val="22"/>
        </w:rPr>
        <w:t xml:space="preserve">. Gaja 1C, Vinkovci, OIB: 55232200465. Ukoliko se Odluka usvoji, potpisuje se ugovor o koncesiji na rok od 5  godina i u ugovoru se definiraju daljnje obveze, a sukladno našoj Odluci o obavljanju dimnjačarskih poslova Općine </w:t>
      </w:r>
      <w:r w:rsidR="00B823AA" w:rsidRPr="00653CBB">
        <w:rPr>
          <w:rFonts w:asciiTheme="majorHAnsi" w:hAnsiTheme="majorHAnsi" w:cstheme="majorHAnsi"/>
          <w:bCs/>
          <w:color w:val="222222"/>
          <w:sz w:val="22"/>
          <w:szCs w:val="22"/>
        </w:rPr>
        <w:t>Bogdanovci</w:t>
      </w:r>
      <w:r w:rsidR="00B823AA" w:rsidRPr="00653CBB">
        <w:rPr>
          <w:rFonts w:asciiTheme="majorHAnsi" w:hAnsiTheme="majorHAnsi" w:cstheme="majorHAnsi"/>
          <w:color w:val="222222"/>
          <w:sz w:val="22"/>
          <w:szCs w:val="22"/>
        </w:rPr>
        <w:t xml:space="preserve">. Gosp. </w:t>
      </w:r>
      <w:proofErr w:type="spellStart"/>
      <w:r w:rsidR="00B823AA" w:rsidRPr="00653CBB">
        <w:rPr>
          <w:rFonts w:asciiTheme="majorHAnsi" w:hAnsiTheme="majorHAnsi" w:cstheme="majorHAnsi"/>
          <w:color w:val="222222"/>
          <w:sz w:val="22"/>
          <w:szCs w:val="22"/>
        </w:rPr>
        <w:t>Ruskaj</w:t>
      </w:r>
      <w:proofErr w:type="spellEnd"/>
      <w:r w:rsidR="00B823AA" w:rsidRPr="00653CBB">
        <w:rPr>
          <w:rFonts w:asciiTheme="majorHAnsi" w:hAnsiTheme="majorHAnsi" w:cstheme="majorHAnsi"/>
          <w:color w:val="222222"/>
          <w:sz w:val="22"/>
          <w:szCs w:val="22"/>
        </w:rPr>
        <w:t xml:space="preserve"> također napominje kako koncesionarska naknada iznosi 700,00 EUR/godišnje.</w:t>
      </w:r>
    </w:p>
    <w:p w14:paraId="03FCF15D" w14:textId="46AFE24F" w:rsidR="00313F9E" w:rsidRPr="00653CBB" w:rsidRDefault="00946C23" w:rsidP="006469F1">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Isto tako navodi kako se u nekoliko općina nitko nije javio na raspisani natječaj, tada je općina u prekršaju, a građani zakinuti dimnjačarskim uslugama. </w:t>
      </w:r>
    </w:p>
    <w:p w14:paraId="7D816FD2" w14:textId="3313227D" w:rsidR="00946C23" w:rsidRPr="00653CBB" w:rsidRDefault="00946C23" w:rsidP="006469F1">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Što se tiče cjenika usluga isti je priložen uz dostavljenu dokumentaciju, a gosp. </w:t>
      </w:r>
      <w:proofErr w:type="spellStart"/>
      <w:r w:rsidRPr="00653CBB">
        <w:rPr>
          <w:rFonts w:asciiTheme="majorHAnsi" w:hAnsiTheme="majorHAnsi" w:cstheme="majorHAnsi"/>
          <w:color w:val="222222"/>
          <w:sz w:val="22"/>
          <w:szCs w:val="22"/>
        </w:rPr>
        <w:t>Ruskaj</w:t>
      </w:r>
      <w:proofErr w:type="spellEnd"/>
      <w:r w:rsidRPr="00653CBB">
        <w:rPr>
          <w:rFonts w:asciiTheme="majorHAnsi" w:hAnsiTheme="majorHAnsi" w:cstheme="majorHAnsi"/>
          <w:color w:val="222222"/>
          <w:sz w:val="22"/>
          <w:szCs w:val="22"/>
        </w:rPr>
        <w:t xml:space="preserve"> navodi kako je cijena čišćenja po kućanstvu 15,00 EUR, a dva čišćenje je obvezno dva puta godišnje. Ukoliko kućanstvo </w:t>
      </w:r>
      <w:r w:rsidR="006469F1" w:rsidRPr="00653CBB">
        <w:rPr>
          <w:rFonts w:asciiTheme="majorHAnsi" w:hAnsiTheme="majorHAnsi" w:cstheme="majorHAnsi"/>
          <w:color w:val="222222"/>
          <w:sz w:val="22"/>
          <w:szCs w:val="22"/>
        </w:rPr>
        <w:t xml:space="preserve">ima više dimnjaka, cijena se umanjuje sukladno priloženom cjeniku. </w:t>
      </w:r>
    </w:p>
    <w:p w14:paraId="34B9B474" w14:textId="118EB6A8" w:rsidR="006469F1" w:rsidRPr="00653CBB" w:rsidRDefault="006469F1" w:rsidP="006469F1">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Gosp. </w:t>
      </w:r>
      <w:proofErr w:type="spellStart"/>
      <w:r w:rsidRPr="00653CBB">
        <w:rPr>
          <w:rFonts w:asciiTheme="majorHAnsi" w:hAnsiTheme="majorHAnsi" w:cstheme="majorHAnsi"/>
          <w:color w:val="222222"/>
          <w:sz w:val="22"/>
          <w:szCs w:val="22"/>
        </w:rPr>
        <w:t>Kisilj</w:t>
      </w:r>
      <w:proofErr w:type="spellEnd"/>
      <w:r w:rsidRPr="00653CBB">
        <w:rPr>
          <w:rFonts w:asciiTheme="majorHAnsi" w:hAnsiTheme="majorHAnsi" w:cstheme="majorHAnsi"/>
          <w:color w:val="222222"/>
          <w:sz w:val="22"/>
          <w:szCs w:val="22"/>
        </w:rPr>
        <w:t xml:space="preserve"> postavlja upit da li se plaća usluga ukoliko koncesionar istu ne izvrši, jer su dimnjačari već nekoliko puta došli bez pribora i ništa nisu čistili?!</w:t>
      </w:r>
    </w:p>
    <w:p w14:paraId="08FD56D7" w14:textId="0C24B33F" w:rsidR="006469F1" w:rsidRPr="00653CBB" w:rsidRDefault="006469F1" w:rsidP="006469F1">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Gosp. </w:t>
      </w:r>
      <w:proofErr w:type="spellStart"/>
      <w:r w:rsidRPr="00653CBB">
        <w:rPr>
          <w:rFonts w:asciiTheme="majorHAnsi" w:hAnsiTheme="majorHAnsi" w:cstheme="majorHAnsi"/>
          <w:color w:val="222222"/>
          <w:sz w:val="22"/>
          <w:szCs w:val="22"/>
        </w:rPr>
        <w:t>Ruskaj</w:t>
      </w:r>
      <w:proofErr w:type="spellEnd"/>
      <w:r w:rsidRPr="00653CBB">
        <w:rPr>
          <w:rFonts w:asciiTheme="majorHAnsi" w:hAnsiTheme="majorHAnsi" w:cstheme="majorHAnsi"/>
          <w:color w:val="222222"/>
          <w:sz w:val="22"/>
          <w:szCs w:val="22"/>
        </w:rPr>
        <w:t xml:space="preserve"> odgovara da ukoliko se dogodi takva situacija, da se odmah prijavi općini, a mi </w:t>
      </w:r>
      <w:proofErr w:type="spellStart"/>
      <w:r w:rsidRPr="00653CBB">
        <w:rPr>
          <w:rFonts w:asciiTheme="majorHAnsi" w:hAnsiTheme="majorHAnsi" w:cstheme="majorHAnsi"/>
          <w:color w:val="222222"/>
          <w:sz w:val="22"/>
          <w:szCs w:val="22"/>
        </w:rPr>
        <w:t>žemo</w:t>
      </w:r>
      <w:proofErr w:type="spellEnd"/>
      <w:r w:rsidRPr="00653CBB">
        <w:rPr>
          <w:rFonts w:asciiTheme="majorHAnsi" w:hAnsiTheme="majorHAnsi" w:cstheme="majorHAnsi"/>
          <w:color w:val="222222"/>
          <w:sz w:val="22"/>
          <w:szCs w:val="22"/>
        </w:rPr>
        <w:t xml:space="preserve"> kontaktirati koncesionara. </w:t>
      </w:r>
    </w:p>
    <w:p w14:paraId="68EB66AA" w14:textId="325F9C08" w:rsidR="006469F1" w:rsidRPr="00653CBB" w:rsidRDefault="006469F1" w:rsidP="006469F1">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Nakon kratke rasprave, predsjednica vijeća daje Odluku o davanju koncesije za obavljanje komunalne djelatnosti dimnjačarskih poslova na području Općine Bogdanovci na glasanje, te je ista usvojena </w:t>
      </w:r>
      <w:r w:rsidRPr="00653CBB">
        <w:rPr>
          <w:rFonts w:asciiTheme="majorHAnsi" w:hAnsiTheme="majorHAnsi" w:cstheme="majorHAnsi"/>
          <w:b/>
          <w:bCs/>
          <w:color w:val="222222"/>
          <w:sz w:val="22"/>
          <w:szCs w:val="22"/>
          <w:u w:val="single"/>
        </w:rPr>
        <w:t>JEDNOGLASNO</w:t>
      </w:r>
      <w:r w:rsidRPr="00653CBB">
        <w:rPr>
          <w:rFonts w:asciiTheme="majorHAnsi" w:hAnsiTheme="majorHAnsi" w:cstheme="majorHAnsi"/>
          <w:color w:val="222222"/>
          <w:sz w:val="22"/>
          <w:szCs w:val="22"/>
        </w:rPr>
        <w:t>.</w:t>
      </w:r>
    </w:p>
    <w:p w14:paraId="07B75DB3" w14:textId="77777777" w:rsidR="006469F1" w:rsidRPr="00653CBB" w:rsidRDefault="006469F1" w:rsidP="006469F1">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2436D39C" w14:textId="77777777" w:rsidR="00A309AB" w:rsidRPr="00653CBB" w:rsidRDefault="00A309AB" w:rsidP="006469F1">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26548CCE" w14:textId="755CC60D" w:rsidR="006469F1" w:rsidRPr="00653CBB" w:rsidRDefault="006469F1" w:rsidP="001435E3">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653CBB">
        <w:rPr>
          <w:rFonts w:asciiTheme="majorHAnsi" w:hAnsiTheme="majorHAnsi" w:cstheme="majorHAnsi"/>
          <w:b/>
          <w:bCs/>
          <w:color w:val="222222"/>
          <w:sz w:val="22"/>
          <w:szCs w:val="22"/>
        </w:rPr>
        <w:t>Točka 4.</w:t>
      </w:r>
    </w:p>
    <w:p w14:paraId="375DC964" w14:textId="1312B25B" w:rsidR="008D5F38" w:rsidRPr="00653CBB" w:rsidRDefault="006469F1" w:rsidP="008D5F38">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Sukladno novom Zakonu o grobljima iz 2025. godine predstavničko tijelo dužno je u roku od godinu dana donijeti nove Odluku o grobljima usklađenu sa navedenim Zakonom</w:t>
      </w:r>
      <w:r w:rsidR="00277372" w:rsidRPr="00653CBB">
        <w:rPr>
          <w:rFonts w:asciiTheme="majorHAnsi" w:hAnsiTheme="majorHAnsi" w:cstheme="majorHAnsi"/>
          <w:color w:val="222222"/>
          <w:sz w:val="22"/>
          <w:szCs w:val="22"/>
        </w:rPr>
        <w:t xml:space="preserve">, što smo mi i napravili te je pred Vama prijedlog navedene Oduke, navodi gosp. </w:t>
      </w:r>
      <w:proofErr w:type="spellStart"/>
      <w:r w:rsidR="00277372" w:rsidRPr="00653CBB">
        <w:rPr>
          <w:rFonts w:asciiTheme="majorHAnsi" w:hAnsiTheme="majorHAnsi" w:cstheme="majorHAnsi"/>
          <w:color w:val="222222"/>
          <w:sz w:val="22"/>
          <w:szCs w:val="22"/>
        </w:rPr>
        <w:t>Ruskaj</w:t>
      </w:r>
      <w:proofErr w:type="spellEnd"/>
      <w:r w:rsidR="00277372" w:rsidRPr="00653CBB">
        <w:rPr>
          <w:rFonts w:asciiTheme="majorHAnsi" w:hAnsiTheme="majorHAnsi" w:cstheme="majorHAnsi"/>
          <w:color w:val="222222"/>
          <w:sz w:val="22"/>
          <w:szCs w:val="22"/>
        </w:rPr>
        <w:t>.</w:t>
      </w:r>
      <w:r w:rsidR="008D5F38" w:rsidRPr="00653CBB">
        <w:rPr>
          <w:rFonts w:asciiTheme="majorHAnsi" w:hAnsiTheme="majorHAnsi" w:cstheme="majorHAnsi"/>
          <w:color w:val="222222"/>
          <w:sz w:val="22"/>
          <w:szCs w:val="22"/>
        </w:rPr>
        <w:t xml:space="preserve"> Predloženom Odlukom uređuju se mjerila i kriteriji za dodjeljivanje i ustupanje grobnih mjesta na korištenje, iskopavanje i premještaj posmrtnih ostataka, ukopi i privremeni ukopi, način ukopa nepoznatih osoba te umrlih hrvatskih ratnih invalida i hrvatskih branitelja iz Domovinskog rata, produbljenje groba i premještanje posmrtnih ostataka u grobnici, održavanje groblja i uklanjanje otpada, veličina, dimenzije, materijal i izgled grobnih mjesta i spomen obilježja, uvjeti upravljanja grobljem od strane upravitelja groblja, uvjeti, način i mjesto prosipanja kremiranih posmrtnih ostataka umrle osobe, uvjeti i mjerila za utvrđivanje naknade za dodjelu na korištenje grobnog mjesta i godišnje grobne naknade, uvjeti za ustupanje prava korištenja grobnog mjesta trećim osobama, pravila za određivanje naknade za stjecanje opreme i uređaja na grobnom mjestu bez korisnika, utvrđivanje usklađenosti grobnog mjesta i spomen obilježja, nadzor te novčane kazne. Groblja s našeg područja su u vlasništvu općine Bogdanovci koja je </w:t>
      </w:r>
      <w:r w:rsidR="008D5F38" w:rsidRPr="00653CBB">
        <w:rPr>
          <w:rFonts w:asciiTheme="majorHAnsi" w:hAnsiTheme="majorHAnsi" w:cstheme="majorHAnsi"/>
          <w:color w:val="222222"/>
          <w:sz w:val="22"/>
          <w:szCs w:val="22"/>
        </w:rPr>
        <w:lastRenderedPageBreak/>
        <w:t xml:space="preserve">ujedno i upravitelj grobljima. Na grobljima se ukapaju, u pravilu, umrli koji su imali prebivalište na području Općine Bogdanovci, ali mogu i druge osobe koje nemaju prebivalište na području Općine. Uz navođenje odredbi i novina koje su usuglašene zakonom, ovom Odlukom definirana je naknada korisnika grobnog mjesta za izgradnju i obnovu grobnice i spomenika te naknada kod dodjele grobnog mjesta na korištenje na neodređeno vrijeme, kao i jedinična godišnja grobna naknada. Naglašeno je kako je Odluka bila na javnom savjetovanju u trajanju od 30 dana te da nije bilo primjedbi niti prijedloga. Nadalje, novine su i odredbe o </w:t>
      </w:r>
      <w:r w:rsidR="008D5F38" w:rsidRPr="00653CBB">
        <w:rPr>
          <w:rFonts w:asciiTheme="majorHAnsi" w:hAnsiTheme="majorHAnsi" w:cstheme="majorHAnsi"/>
          <w:color w:val="222222"/>
          <w:sz w:val="22"/>
          <w:szCs w:val="22"/>
          <w:lang w:val="nb-NO"/>
        </w:rPr>
        <w:t xml:space="preserve">prosipanju kremiranih posmrtnih ostataka umrle osobe kao i </w:t>
      </w:r>
      <w:r w:rsidR="008D5F38" w:rsidRPr="00653CBB">
        <w:rPr>
          <w:rFonts w:asciiTheme="majorHAnsi" w:hAnsiTheme="majorHAnsi" w:cstheme="majorHAnsi"/>
          <w:color w:val="222222"/>
          <w:sz w:val="22"/>
          <w:szCs w:val="22"/>
        </w:rPr>
        <w:t xml:space="preserve">utvrđivanje usklađenosti grobnog mjesta i spomen obilježja u kojima je posebno naglašeno kako spomenici i nadgrobni simboli koji vrijeđaju nacionalne, vjerske ili moralne osjećaje, veličaju agresiju na Republiku Hrvatsku ili omalovažavaju Domovinski rat moraju biti uklonjeni. Također su u Odluku uvedene odredbe da održavanje grobnih mjesta osoba od posebnog povijesnog i društvenog značaja obavlja Uprava groblja. Radi davanja prijedloga i mišljenja o vrijednim nadgrobnim spomenicima, a u svrhu očuvanja kulturno-povijesne baštine na grobljima na Općine Bogdanovci, odluku donosi Općinsko vijeće Općine Bogdanovci. Grobna mjesta u kojima su pokopani posmrtni ostaci znamenitih povijesnih osoba, posmrtni ostaci hrvatskih branitelja iz Domovinskog rata bez nasljednika ili posmrtni ostaci lokalno značajnih osoba, a na kojima je prestalo pravo korištenja grobnog mjesta ne dodjeljuje se novom korisniku grobnog mjesta, već ga, ako se utvrdi da nema korisnika grobnog mjesta, održava i obnavlja jedinica lokalne samouprave. </w:t>
      </w:r>
    </w:p>
    <w:p w14:paraId="75992AE2" w14:textId="0F897A74" w:rsidR="008D5F38" w:rsidRPr="00653CBB" w:rsidRDefault="006A2A4E" w:rsidP="008D5F38">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Nakon izlaganja gosp. </w:t>
      </w:r>
      <w:proofErr w:type="spellStart"/>
      <w:r w:rsidRPr="00653CBB">
        <w:rPr>
          <w:rFonts w:asciiTheme="majorHAnsi" w:hAnsiTheme="majorHAnsi" w:cstheme="majorHAnsi"/>
          <w:color w:val="222222"/>
          <w:sz w:val="22"/>
          <w:szCs w:val="22"/>
        </w:rPr>
        <w:t>Ruskaja</w:t>
      </w:r>
      <w:proofErr w:type="spellEnd"/>
      <w:r w:rsidRPr="00653CBB">
        <w:rPr>
          <w:rFonts w:asciiTheme="majorHAnsi" w:hAnsiTheme="majorHAnsi" w:cstheme="majorHAnsi"/>
          <w:color w:val="222222"/>
          <w:sz w:val="22"/>
          <w:szCs w:val="22"/>
        </w:rPr>
        <w:t>, predsjednica vijeća daje ovu točku na raspravu.</w:t>
      </w:r>
    </w:p>
    <w:p w14:paraId="25553D03" w14:textId="3E6B222B" w:rsidR="006A2A4E" w:rsidRPr="00653CBB" w:rsidRDefault="006A2A4E" w:rsidP="008D5F38">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Gosp. </w:t>
      </w:r>
      <w:proofErr w:type="spellStart"/>
      <w:r w:rsidRPr="00653CBB">
        <w:rPr>
          <w:rFonts w:asciiTheme="majorHAnsi" w:hAnsiTheme="majorHAnsi" w:cstheme="majorHAnsi"/>
          <w:color w:val="222222"/>
          <w:sz w:val="22"/>
          <w:szCs w:val="22"/>
        </w:rPr>
        <w:t>Kostelnik</w:t>
      </w:r>
      <w:proofErr w:type="spellEnd"/>
      <w:r w:rsidRPr="00653CBB">
        <w:rPr>
          <w:rFonts w:asciiTheme="majorHAnsi" w:hAnsiTheme="majorHAnsi" w:cstheme="majorHAnsi"/>
          <w:color w:val="222222"/>
          <w:sz w:val="22"/>
          <w:szCs w:val="22"/>
        </w:rPr>
        <w:t xml:space="preserve"> postavlja pitanje </w:t>
      </w:r>
      <w:r w:rsidR="00AC334A" w:rsidRPr="00653CBB">
        <w:rPr>
          <w:rFonts w:asciiTheme="majorHAnsi" w:hAnsiTheme="majorHAnsi" w:cstheme="majorHAnsi"/>
          <w:color w:val="222222"/>
          <w:sz w:val="22"/>
          <w:szCs w:val="22"/>
        </w:rPr>
        <w:t xml:space="preserve">vezano za aleje branitelja, </w:t>
      </w:r>
      <w:r w:rsidR="00252741" w:rsidRPr="00653CBB">
        <w:rPr>
          <w:rFonts w:asciiTheme="majorHAnsi" w:hAnsiTheme="majorHAnsi" w:cstheme="majorHAnsi"/>
          <w:color w:val="222222"/>
          <w:sz w:val="22"/>
          <w:szCs w:val="22"/>
        </w:rPr>
        <w:t>slaže se da se takve aleje traju osigurati na groblju, međutim postavlja upit da li će se tu sahranjivati samo branitelji ili i članovi obitelji? Gosp. Barun odgovara isključivo samo branitelji.</w:t>
      </w:r>
    </w:p>
    <w:p w14:paraId="48B397EF" w14:textId="28059FF2" w:rsidR="00252741" w:rsidRPr="00653CBB" w:rsidRDefault="00252741" w:rsidP="008D5F38">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Gosp. </w:t>
      </w:r>
      <w:proofErr w:type="spellStart"/>
      <w:r w:rsidRPr="00653CBB">
        <w:rPr>
          <w:rFonts w:asciiTheme="majorHAnsi" w:hAnsiTheme="majorHAnsi" w:cstheme="majorHAnsi"/>
          <w:color w:val="222222"/>
          <w:sz w:val="22"/>
          <w:szCs w:val="22"/>
        </w:rPr>
        <w:t>Kostelnik</w:t>
      </w:r>
      <w:proofErr w:type="spellEnd"/>
      <w:r w:rsidRPr="00653CBB">
        <w:rPr>
          <w:rFonts w:asciiTheme="majorHAnsi" w:hAnsiTheme="majorHAnsi" w:cstheme="majorHAnsi"/>
          <w:color w:val="222222"/>
          <w:sz w:val="22"/>
          <w:szCs w:val="22"/>
        </w:rPr>
        <w:t xml:space="preserve"> isto tako smatra da se grobna mjesta ne bi trebala prodavati osobama koje nemaju prebivalište na području Općine Bogdanovci, odnosno ukoliko se grobna mjesta prodaju takvim osobama, da bude puno veća cijena kao i u ostalim gradovima i općinama. </w:t>
      </w:r>
    </w:p>
    <w:p w14:paraId="79A36337" w14:textId="192D9F2F" w:rsidR="00252741" w:rsidRPr="00653CBB" w:rsidRDefault="00252741" w:rsidP="008D5F38">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Nakon kratke rasprave predlaže se da cijena grobnog mjesta 160x300 iznosi 500,00 EUR, a cijena grobnog mjesta 230x300 1.000,00 EUR za osobe koje nemaju prebivalište na području Općine Bogdanovci. </w:t>
      </w:r>
    </w:p>
    <w:p w14:paraId="75631C9F" w14:textId="748C03D6" w:rsidR="00252741" w:rsidRPr="00653CBB" w:rsidRDefault="00A309AB" w:rsidP="008D5F38">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Gđa. Savić </w:t>
      </w:r>
      <w:proofErr w:type="spellStart"/>
      <w:r w:rsidRPr="00653CBB">
        <w:rPr>
          <w:rFonts w:asciiTheme="majorHAnsi" w:hAnsiTheme="majorHAnsi" w:cstheme="majorHAnsi"/>
          <w:color w:val="222222"/>
          <w:sz w:val="22"/>
          <w:szCs w:val="22"/>
        </w:rPr>
        <w:t>Bajac</w:t>
      </w:r>
      <w:proofErr w:type="spellEnd"/>
      <w:r w:rsidRPr="00653CBB">
        <w:rPr>
          <w:rFonts w:asciiTheme="majorHAnsi" w:hAnsiTheme="majorHAnsi" w:cstheme="majorHAnsi"/>
          <w:color w:val="222222"/>
          <w:sz w:val="22"/>
          <w:szCs w:val="22"/>
        </w:rPr>
        <w:t xml:space="preserve"> postavlja upit kada se kupi recimo grobno mjesto 160x300, koliko se oko toga može betonirati? Gosp. Marić odgovara samo u tim okvirima, znači 160x300, ništa više. </w:t>
      </w:r>
    </w:p>
    <w:p w14:paraId="671705A5" w14:textId="70A8D0FD" w:rsidR="006A2A4E" w:rsidRPr="00653CBB" w:rsidRDefault="00A309AB" w:rsidP="008D5F38">
      <w:pPr>
        <w:pStyle w:val="StandardWeb"/>
        <w:shd w:val="clear" w:color="auto" w:fill="FFFFFF"/>
        <w:spacing w:before="0" w:beforeAutospacing="0" w:after="0" w:afterAutospacing="0" w:line="253" w:lineRule="atLeast"/>
        <w:jc w:val="both"/>
        <w:rPr>
          <w:rFonts w:asciiTheme="majorHAnsi" w:hAnsiTheme="majorHAnsi" w:cstheme="majorHAnsi"/>
          <w:b/>
          <w:bCs/>
          <w:color w:val="222222"/>
          <w:sz w:val="22"/>
          <w:szCs w:val="22"/>
          <w:u w:val="single"/>
        </w:rPr>
      </w:pPr>
      <w:r w:rsidRPr="00653CBB">
        <w:rPr>
          <w:rFonts w:asciiTheme="majorHAnsi" w:hAnsiTheme="majorHAnsi" w:cstheme="majorHAnsi"/>
          <w:color w:val="222222"/>
          <w:sz w:val="22"/>
          <w:szCs w:val="22"/>
        </w:rPr>
        <w:t xml:space="preserve">Nakon rasprave, predsjednica vijeća daje sljedeći prijedlog na glasanje: Da se cijena prodaje grobnih mjesta za sada ne mijenja, ukoliko bude veća potražnja za kupnjom grobnih mjesta od strane osoba koja nemaju prebivalište na području Općine Bogdanovci, možemo sazvati vijeće i mijenjati odluku i cijene. </w:t>
      </w:r>
      <w:r w:rsidRPr="00653CBB">
        <w:rPr>
          <w:rFonts w:asciiTheme="majorHAnsi" w:hAnsiTheme="majorHAnsi" w:cstheme="majorHAnsi"/>
          <w:b/>
          <w:bCs/>
          <w:color w:val="222222"/>
          <w:sz w:val="22"/>
          <w:szCs w:val="22"/>
          <w:u w:val="single"/>
        </w:rPr>
        <w:t>Prijedlog je usvojen sa 8 glasova ZA i jednim SUZDRŽANIM.</w:t>
      </w:r>
    </w:p>
    <w:p w14:paraId="5213F486" w14:textId="77777777" w:rsidR="00A309AB" w:rsidRPr="00653CBB" w:rsidRDefault="00A309AB" w:rsidP="008D5F38">
      <w:pPr>
        <w:pStyle w:val="StandardWeb"/>
        <w:shd w:val="clear" w:color="auto" w:fill="FFFFFF"/>
        <w:spacing w:before="0" w:beforeAutospacing="0" w:after="0" w:afterAutospacing="0" w:line="253" w:lineRule="atLeast"/>
        <w:jc w:val="both"/>
        <w:rPr>
          <w:rFonts w:asciiTheme="majorHAnsi" w:hAnsiTheme="majorHAnsi" w:cstheme="majorHAnsi"/>
          <w:b/>
          <w:bCs/>
          <w:color w:val="222222"/>
          <w:sz w:val="22"/>
          <w:szCs w:val="22"/>
          <w:u w:val="single"/>
        </w:rPr>
      </w:pPr>
    </w:p>
    <w:p w14:paraId="77C12502" w14:textId="77777777" w:rsidR="00B823AA" w:rsidRPr="00653CBB" w:rsidRDefault="00B823AA" w:rsidP="00031C0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3FE4DC83" w14:textId="565CC404" w:rsidR="007D0119" w:rsidRPr="00653CBB" w:rsidRDefault="007D0119" w:rsidP="001435E3">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653CBB">
        <w:rPr>
          <w:rFonts w:asciiTheme="majorHAnsi" w:hAnsiTheme="majorHAnsi" w:cstheme="majorHAnsi"/>
          <w:b/>
          <w:bCs/>
          <w:color w:val="222222"/>
          <w:sz w:val="22"/>
          <w:szCs w:val="22"/>
        </w:rPr>
        <w:t>Točka 5.</w:t>
      </w:r>
    </w:p>
    <w:p w14:paraId="7B0F8283" w14:textId="00C9A19A" w:rsidR="007D0119" w:rsidRPr="00653CBB" w:rsidRDefault="007D0119" w:rsidP="001435E3">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Gosp. </w:t>
      </w:r>
      <w:proofErr w:type="spellStart"/>
      <w:r w:rsidRPr="00653CBB">
        <w:rPr>
          <w:rFonts w:asciiTheme="majorHAnsi" w:hAnsiTheme="majorHAnsi" w:cstheme="majorHAnsi"/>
          <w:color w:val="222222"/>
          <w:sz w:val="22"/>
          <w:szCs w:val="22"/>
        </w:rPr>
        <w:t>Ruskaj</w:t>
      </w:r>
      <w:proofErr w:type="spellEnd"/>
      <w:r w:rsidRPr="00653CBB">
        <w:rPr>
          <w:rFonts w:asciiTheme="majorHAnsi" w:hAnsiTheme="majorHAnsi" w:cstheme="majorHAnsi"/>
          <w:color w:val="222222"/>
          <w:sz w:val="22"/>
          <w:szCs w:val="22"/>
        </w:rPr>
        <w:t xml:space="preserve"> pojašnjava kako sukladno napucima državne revizije moramo izrađivati i usvojiti izvješća o učinkovitosti upravljanja i raspolaganja nogometnim igralištima u vlasništvu Općine Bogdanovci. Ovo izvješće koje je pred Vam odnosi se za period od 2022.-2024. godine. U dokumentu se nalaze podaci koju su iz općinskih izvora, kao npr. uložena financijska sredstva, podaci o vlasništvu, katastarskoj čestici, također su uneseni statistički podaci koje smo dobili od nogometnih klubova, fotodokumentacija i sl. Bitno je napomenuti kako smo sve preporuke revizije uvažili i navedeni dokument uskladili sa preporukama.</w:t>
      </w:r>
    </w:p>
    <w:p w14:paraId="5E37A766" w14:textId="25330B1E" w:rsidR="007D0119" w:rsidRPr="00653CBB" w:rsidRDefault="007D0119" w:rsidP="001435E3">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Gosp. </w:t>
      </w:r>
      <w:proofErr w:type="spellStart"/>
      <w:r w:rsidRPr="00653CBB">
        <w:rPr>
          <w:rFonts w:asciiTheme="majorHAnsi" w:hAnsiTheme="majorHAnsi" w:cstheme="majorHAnsi"/>
          <w:color w:val="222222"/>
          <w:sz w:val="22"/>
          <w:szCs w:val="22"/>
        </w:rPr>
        <w:t>Ruskaj</w:t>
      </w:r>
      <w:proofErr w:type="spellEnd"/>
      <w:r w:rsidRPr="00653CBB">
        <w:rPr>
          <w:rFonts w:asciiTheme="majorHAnsi" w:hAnsiTheme="majorHAnsi" w:cstheme="majorHAnsi"/>
          <w:color w:val="222222"/>
          <w:sz w:val="22"/>
          <w:szCs w:val="22"/>
        </w:rPr>
        <w:t xml:space="preserve"> također navodi kako smo navedeni dokument izradili u suradnji sa MENTOR SAVJETOVANJEM iz Vukovara. </w:t>
      </w:r>
    </w:p>
    <w:p w14:paraId="1A1DDD57" w14:textId="21317330" w:rsidR="007D0119" w:rsidRPr="00653CBB" w:rsidRDefault="007D0119" w:rsidP="001435E3">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Predsjednica vijeća daje ovu točku na raspravu, te s obzirom da iste nije bilo, točka se daje na glasanje. </w:t>
      </w:r>
    </w:p>
    <w:p w14:paraId="45970F30" w14:textId="6BB0A789" w:rsidR="007D0119" w:rsidRPr="00653CBB" w:rsidRDefault="007D0119" w:rsidP="001435E3">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Zaključak o usvajanju učinkovitosti </w:t>
      </w:r>
      <w:r w:rsidR="001435E3" w:rsidRPr="00653CBB">
        <w:rPr>
          <w:rFonts w:asciiTheme="majorHAnsi" w:hAnsiTheme="majorHAnsi" w:cstheme="majorHAnsi"/>
          <w:color w:val="222222"/>
          <w:sz w:val="22"/>
          <w:szCs w:val="22"/>
        </w:rPr>
        <w:t xml:space="preserve">upravljanja i raspolaganja nogometnim igralištima za razdoblje od 2022.-2024. godine usvojen je </w:t>
      </w:r>
      <w:r w:rsidR="001435E3" w:rsidRPr="00653CBB">
        <w:rPr>
          <w:rFonts w:asciiTheme="majorHAnsi" w:hAnsiTheme="majorHAnsi" w:cstheme="majorHAnsi"/>
          <w:b/>
          <w:bCs/>
          <w:color w:val="222222"/>
          <w:sz w:val="22"/>
          <w:szCs w:val="22"/>
          <w:u w:val="single"/>
        </w:rPr>
        <w:t>JEDNOGLASNO</w:t>
      </w:r>
      <w:r w:rsidR="001435E3" w:rsidRPr="00653CBB">
        <w:rPr>
          <w:rFonts w:asciiTheme="majorHAnsi" w:hAnsiTheme="majorHAnsi" w:cstheme="majorHAnsi"/>
          <w:color w:val="222222"/>
          <w:sz w:val="22"/>
          <w:szCs w:val="22"/>
        </w:rPr>
        <w:t>.</w:t>
      </w:r>
    </w:p>
    <w:p w14:paraId="10A47C3A" w14:textId="77777777" w:rsidR="00A309AB" w:rsidRPr="00653CBB" w:rsidRDefault="00A309AB" w:rsidP="001435E3">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411C643B" w14:textId="77777777" w:rsidR="001435E3" w:rsidRPr="00653CBB" w:rsidRDefault="001435E3" w:rsidP="001435E3">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220DA6ED" w14:textId="3074AC94" w:rsidR="007D0119" w:rsidRPr="00653CBB" w:rsidRDefault="001435E3" w:rsidP="001435E3">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653CBB">
        <w:rPr>
          <w:rFonts w:asciiTheme="majorHAnsi" w:hAnsiTheme="majorHAnsi" w:cstheme="majorHAnsi"/>
          <w:b/>
          <w:bCs/>
          <w:color w:val="222222"/>
          <w:sz w:val="22"/>
          <w:szCs w:val="22"/>
        </w:rPr>
        <w:t>Točka 6.</w:t>
      </w:r>
    </w:p>
    <w:p w14:paraId="4E2C5576" w14:textId="099650BB" w:rsidR="001435E3" w:rsidRPr="00653CBB" w:rsidRDefault="001435E3" w:rsidP="00F7078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Program poticaja razvoja poduzetništva na području Općine Bogdanovci imali smo i prošle godine, međutim na javni poziv javio se samo jedan obrtnik jer je uvjet bio da </w:t>
      </w:r>
      <w:r w:rsidR="00B94A4D" w:rsidRPr="00653CBB">
        <w:rPr>
          <w:rFonts w:asciiTheme="majorHAnsi" w:hAnsiTheme="majorHAnsi" w:cstheme="majorHAnsi"/>
          <w:sz w:val="22"/>
          <w:szCs w:val="22"/>
        </w:rPr>
        <w:t xml:space="preserve">Korisnici potpore mogu biti poduzetnici sa sjedištem u Općini Bogdanovci, a koji se sukladno Zakonu o poticanju razvoja malog gospodarstva („Narodne novine" br. 29/02, 63/07, 53/12, 56/13 i 121/16) svrstavaju u mikro i male subjekte malog gospodarstva i koji imaju najmanje jednog zaposlenog na neodređeno vrijeme, uključujući vlasnika ili se za najmanje jednu osobu </w:t>
      </w:r>
      <w:r w:rsidR="00B94A4D" w:rsidRPr="00653CBB">
        <w:rPr>
          <w:rFonts w:asciiTheme="majorHAnsi" w:hAnsiTheme="majorHAnsi" w:cstheme="majorHAnsi"/>
          <w:sz w:val="22"/>
          <w:szCs w:val="22"/>
        </w:rPr>
        <w:lastRenderedPageBreak/>
        <w:t>uplaćuju doprinosi za mirovinsko i zdravstveno osiguranje.</w:t>
      </w:r>
      <w:r w:rsidR="00B94A4D" w:rsidRPr="00653CBB">
        <w:rPr>
          <w:rFonts w:asciiTheme="majorHAnsi" w:hAnsiTheme="majorHAnsi" w:cstheme="majorHAnsi"/>
          <w:color w:val="222222"/>
          <w:sz w:val="22"/>
          <w:szCs w:val="22"/>
        </w:rPr>
        <w:t xml:space="preserve"> </w:t>
      </w:r>
      <w:r w:rsidRPr="00653CBB">
        <w:rPr>
          <w:rFonts w:asciiTheme="majorHAnsi" w:hAnsiTheme="majorHAnsi" w:cstheme="majorHAnsi"/>
          <w:color w:val="222222"/>
          <w:sz w:val="22"/>
          <w:szCs w:val="22"/>
        </w:rPr>
        <w:t xml:space="preserve">Nedavno smo imali sastanak odbora za gospodarstvo i poljoprivredu na kojem </w:t>
      </w:r>
      <w:r w:rsidR="00B94A4D" w:rsidRPr="00653CBB">
        <w:rPr>
          <w:rFonts w:asciiTheme="majorHAnsi" w:hAnsiTheme="majorHAnsi" w:cstheme="majorHAnsi"/>
          <w:color w:val="222222"/>
          <w:sz w:val="22"/>
          <w:szCs w:val="22"/>
        </w:rPr>
        <w:t>je donesen prijedlog da potporu mogu ostvariti i obrtnici s područja Općine Bogdanovci koji</w:t>
      </w:r>
      <w:r w:rsidR="00F7078B" w:rsidRPr="00653CBB">
        <w:rPr>
          <w:rFonts w:asciiTheme="majorHAnsi" w:hAnsiTheme="majorHAnsi" w:cstheme="majorHAnsi"/>
          <w:color w:val="222222"/>
          <w:sz w:val="22"/>
          <w:szCs w:val="22"/>
        </w:rPr>
        <w:t xml:space="preserve"> uz posao imaju otvoren obrt, tako smo i naveli u prijedlogu Programa. Sve ostalo ostaje isto kao u prethodnom Programu, planirana sredstva za 2026. godinu su u iznosu od 10.000,00 EUR, a maksimalan iznos potpore po jednom korisniku iznosi 1.000,00 EUR. </w:t>
      </w:r>
    </w:p>
    <w:p w14:paraId="4C2130EA" w14:textId="1161EA14" w:rsidR="007D0119" w:rsidRPr="00653CBB" w:rsidRDefault="00F7078B" w:rsidP="00F7078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Načelnik pojašnjava kako je namjera, ukoliko se usvoji Program, napraviti sada najavu da će se Javni poziv raspisati u listopadu, tako da poduzetnici i obrtnici budu spremni.</w:t>
      </w:r>
    </w:p>
    <w:p w14:paraId="48258321" w14:textId="6023387B" w:rsidR="00F7078B" w:rsidRPr="00653CBB" w:rsidRDefault="00F7078B" w:rsidP="00F7078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Predsjednica vijeća daje ovu točku na raspravu, s obzirom da iste nije bilo, daje Program poticaja razvoja poduzetništva na području Općine Bogdanovci na glasanje, te se Program usvaja </w:t>
      </w:r>
      <w:r w:rsidRPr="00653CBB">
        <w:rPr>
          <w:rFonts w:asciiTheme="majorHAnsi" w:hAnsiTheme="majorHAnsi" w:cstheme="majorHAnsi"/>
          <w:b/>
          <w:bCs/>
          <w:color w:val="222222"/>
          <w:sz w:val="22"/>
          <w:szCs w:val="22"/>
          <w:u w:val="single"/>
        </w:rPr>
        <w:t>JEDNOGLASNO</w:t>
      </w:r>
      <w:r w:rsidRPr="00653CBB">
        <w:rPr>
          <w:rFonts w:asciiTheme="majorHAnsi" w:hAnsiTheme="majorHAnsi" w:cstheme="majorHAnsi"/>
          <w:color w:val="222222"/>
          <w:sz w:val="22"/>
          <w:szCs w:val="22"/>
        </w:rPr>
        <w:t>.</w:t>
      </w:r>
    </w:p>
    <w:p w14:paraId="0BDB6F4A" w14:textId="77777777" w:rsidR="00F7078B" w:rsidRPr="00653CBB" w:rsidRDefault="00F7078B" w:rsidP="00F7078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76043895" w14:textId="77777777" w:rsidR="00A309AB" w:rsidRPr="00653CBB" w:rsidRDefault="00A309AB" w:rsidP="00F7078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1B9C283C" w14:textId="2C7DCC79" w:rsidR="00F7078B" w:rsidRPr="00653CBB" w:rsidRDefault="00F7078B" w:rsidP="00C96335">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653CBB">
        <w:rPr>
          <w:rFonts w:asciiTheme="majorHAnsi" w:hAnsiTheme="majorHAnsi" w:cstheme="majorHAnsi"/>
          <w:b/>
          <w:bCs/>
          <w:color w:val="222222"/>
          <w:sz w:val="22"/>
          <w:szCs w:val="22"/>
        </w:rPr>
        <w:t>Točka 7.</w:t>
      </w:r>
    </w:p>
    <w:p w14:paraId="0DC2A4CE" w14:textId="0B88F86E" w:rsidR="00F7078B" w:rsidRPr="00653CBB" w:rsidRDefault="00F7078B" w:rsidP="00F7078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Gosp. </w:t>
      </w:r>
      <w:proofErr w:type="spellStart"/>
      <w:r w:rsidRPr="00653CBB">
        <w:rPr>
          <w:rFonts w:asciiTheme="majorHAnsi" w:hAnsiTheme="majorHAnsi" w:cstheme="majorHAnsi"/>
          <w:color w:val="222222"/>
          <w:sz w:val="22"/>
          <w:szCs w:val="22"/>
        </w:rPr>
        <w:t>Ruskaj</w:t>
      </w:r>
      <w:proofErr w:type="spellEnd"/>
      <w:r w:rsidRPr="00653CBB">
        <w:rPr>
          <w:rFonts w:asciiTheme="majorHAnsi" w:hAnsiTheme="majorHAnsi" w:cstheme="majorHAnsi"/>
          <w:color w:val="222222"/>
          <w:sz w:val="22"/>
          <w:szCs w:val="22"/>
        </w:rPr>
        <w:t xml:space="preserve"> navodi kako se i o Programu potpora u poljoprivredi na području Općine Bogdanovci raspravljalo na odboru za </w:t>
      </w:r>
      <w:r w:rsidR="00C96335" w:rsidRPr="00653CBB">
        <w:rPr>
          <w:rFonts w:asciiTheme="majorHAnsi" w:hAnsiTheme="majorHAnsi" w:cstheme="majorHAnsi"/>
          <w:color w:val="222222"/>
          <w:sz w:val="22"/>
          <w:szCs w:val="22"/>
        </w:rPr>
        <w:t>gospodarstvo i poljoprivredu, te su dodane još neke mjere u odnosu na Program iz 2025. godine. Navodi kako smo Program poslali na suglasnost u Ministarstvo poljoprivrede, imali su neke sugestije da čl. 2 uskladimo sa EU uredbama, što smo ispravili i ponovo poslali na suglasnost, koju smo nakon toga i dobili.</w:t>
      </w:r>
    </w:p>
    <w:p w14:paraId="43B159DB" w14:textId="2CB03CFE" w:rsidR="00C96335" w:rsidRPr="00653CBB" w:rsidRDefault="00C96335" w:rsidP="00F7078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Također, ukoliko usvojimo navedeni program, opet ga moramo poslati na suglasnost Ministarstvu poljoprivrede, te ga objaviti u registru malih potpora.</w:t>
      </w:r>
    </w:p>
    <w:p w14:paraId="7DBE78D5" w14:textId="6EF72724" w:rsidR="00C96335" w:rsidRPr="00653CBB" w:rsidRDefault="00C96335" w:rsidP="00F7078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Na prijedlog odbora za gospodarstvo i poljoprivredu u Program smo uvrstili nove mjere i to</w:t>
      </w:r>
      <w:r w:rsidR="00FB7CBF" w:rsidRPr="00653CBB">
        <w:rPr>
          <w:rFonts w:asciiTheme="majorHAnsi" w:hAnsiTheme="majorHAnsi" w:cstheme="majorHAnsi"/>
          <w:color w:val="222222"/>
          <w:sz w:val="22"/>
          <w:szCs w:val="22"/>
        </w:rPr>
        <w:t xml:space="preserve">: </w:t>
      </w:r>
    </w:p>
    <w:p w14:paraId="5C802D32" w14:textId="5CECB354" w:rsidR="00FB7CBF" w:rsidRPr="00653CBB" w:rsidRDefault="00FB7CBF" w:rsidP="00FB7CBF">
      <w:pPr>
        <w:pStyle w:val="StandardWeb"/>
        <w:numPr>
          <w:ilvl w:val="0"/>
          <w:numId w:val="34"/>
        </w:numPr>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Potpora za uzgoj muznih krava – da potpomognemo mljekare kojih je jako malo ostalo, te</w:t>
      </w:r>
    </w:p>
    <w:p w14:paraId="47866244" w14:textId="7F8042F2" w:rsidR="00FB7CBF" w:rsidRPr="00653CBB" w:rsidRDefault="00FB7CBF" w:rsidP="00FB7CBF">
      <w:pPr>
        <w:pStyle w:val="StandardWeb"/>
        <w:numPr>
          <w:ilvl w:val="0"/>
          <w:numId w:val="34"/>
        </w:numPr>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Potpora za uzgoj rasplodnih krmača – ovu mjeru nismo imali prošle godine jer je bila prisutna afrička svinjska kuga na području naše županije.</w:t>
      </w:r>
    </w:p>
    <w:p w14:paraId="57D2E754" w14:textId="544C7CA1" w:rsidR="00FB7CBF" w:rsidRPr="00653CBB" w:rsidRDefault="00FB7CBF" w:rsidP="00FB7CBF">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Korisnik se može javiti na više mjera, međutim maksimalan iznos potpore po korisniku je 1.000,00 EUR.</w:t>
      </w:r>
    </w:p>
    <w:p w14:paraId="107D2E80" w14:textId="3675DAC5" w:rsidR="00FB7CBF" w:rsidRPr="00653CBB" w:rsidRDefault="00FB7CBF" w:rsidP="00FB7CBF">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Predsjednica vijeća daje ovu točku na raspravu</w:t>
      </w:r>
      <w:r w:rsidR="0077685C" w:rsidRPr="00653CBB">
        <w:rPr>
          <w:rFonts w:asciiTheme="majorHAnsi" w:hAnsiTheme="majorHAnsi" w:cstheme="majorHAnsi"/>
          <w:color w:val="222222"/>
          <w:sz w:val="22"/>
          <w:szCs w:val="22"/>
        </w:rPr>
        <w:t>.</w:t>
      </w:r>
    </w:p>
    <w:p w14:paraId="2F73C4AD" w14:textId="51F1DD53" w:rsidR="0077685C" w:rsidRPr="00653CBB" w:rsidRDefault="0077685C" w:rsidP="00FB7CBF">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Gosp. </w:t>
      </w:r>
      <w:proofErr w:type="spellStart"/>
      <w:r w:rsidRPr="00653CBB">
        <w:rPr>
          <w:rFonts w:asciiTheme="majorHAnsi" w:hAnsiTheme="majorHAnsi" w:cstheme="majorHAnsi"/>
          <w:color w:val="222222"/>
          <w:sz w:val="22"/>
          <w:szCs w:val="22"/>
        </w:rPr>
        <w:t>Morhan</w:t>
      </w:r>
      <w:proofErr w:type="spellEnd"/>
      <w:r w:rsidRPr="00653CBB">
        <w:rPr>
          <w:rFonts w:asciiTheme="majorHAnsi" w:hAnsiTheme="majorHAnsi" w:cstheme="majorHAnsi"/>
          <w:color w:val="222222"/>
          <w:sz w:val="22"/>
          <w:szCs w:val="22"/>
        </w:rPr>
        <w:t xml:space="preserve"> daje prijedlog da se izbaci riječ „primarna“ poljoprivredna djelatnost</w:t>
      </w:r>
      <w:r w:rsidR="00A309AB" w:rsidRPr="00653CBB">
        <w:rPr>
          <w:rFonts w:asciiTheme="majorHAnsi" w:hAnsiTheme="majorHAnsi" w:cstheme="majorHAnsi"/>
          <w:color w:val="222222"/>
          <w:sz w:val="22"/>
          <w:szCs w:val="22"/>
        </w:rPr>
        <w:t xml:space="preserve"> iz mjere 7</w:t>
      </w:r>
      <w:r w:rsidRPr="00653CBB">
        <w:rPr>
          <w:rFonts w:asciiTheme="majorHAnsi" w:hAnsiTheme="majorHAnsi" w:cstheme="majorHAnsi"/>
          <w:color w:val="222222"/>
          <w:sz w:val="22"/>
          <w:szCs w:val="22"/>
        </w:rPr>
        <w:t>, jer to onda znači da se osobe koje su zaposlene, a uz to obavljaju i poljoprivrednu djelatnosti ne mogu javiti na ovaj javni poziv.</w:t>
      </w:r>
    </w:p>
    <w:p w14:paraId="35A92291" w14:textId="184017BC" w:rsidR="0077685C" w:rsidRPr="00653CBB" w:rsidRDefault="0077685C" w:rsidP="00FB7CBF">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Također postavlja upit što ako se javi više poljoprivrednika nešto što je u proračunu novaca, kako će se rangirati ili odlučiti tko že dobiti sredstva? Načelnik odgovara kako će se zahtjevi slati isključivo poštom preporučeno, te će ih se rangirati po redoslijedu zaprimanja dok se ne potroše sva sredstva. </w:t>
      </w:r>
    </w:p>
    <w:p w14:paraId="3B4CC71C" w14:textId="4246D0CA" w:rsidR="00C96335" w:rsidRPr="00653CBB" w:rsidRDefault="00A309AB" w:rsidP="00F7078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Nakon rasprave predsjednica vijeća daje prijedlog Programa potpora poljoprivredi na području Općine Bogdanovci sa primjedbom gosp. </w:t>
      </w:r>
      <w:proofErr w:type="spellStart"/>
      <w:r w:rsidRPr="00653CBB">
        <w:rPr>
          <w:rFonts w:asciiTheme="majorHAnsi" w:hAnsiTheme="majorHAnsi" w:cstheme="majorHAnsi"/>
          <w:color w:val="222222"/>
          <w:sz w:val="22"/>
          <w:szCs w:val="22"/>
        </w:rPr>
        <w:t>Morhana</w:t>
      </w:r>
      <w:proofErr w:type="spellEnd"/>
      <w:r w:rsidRPr="00653CBB">
        <w:rPr>
          <w:rFonts w:asciiTheme="majorHAnsi" w:hAnsiTheme="majorHAnsi" w:cstheme="majorHAnsi"/>
          <w:color w:val="222222"/>
          <w:sz w:val="22"/>
          <w:szCs w:val="22"/>
        </w:rPr>
        <w:t xml:space="preserve"> na glasanje, te se isti usvaja </w:t>
      </w:r>
      <w:r w:rsidRPr="00653CBB">
        <w:rPr>
          <w:rFonts w:asciiTheme="majorHAnsi" w:hAnsiTheme="majorHAnsi" w:cstheme="majorHAnsi"/>
          <w:b/>
          <w:bCs/>
          <w:color w:val="222222"/>
          <w:sz w:val="22"/>
          <w:szCs w:val="22"/>
          <w:u w:val="single"/>
        </w:rPr>
        <w:t>JEDNOGLASNO</w:t>
      </w:r>
      <w:r w:rsidRPr="00653CBB">
        <w:rPr>
          <w:rFonts w:asciiTheme="majorHAnsi" w:hAnsiTheme="majorHAnsi" w:cstheme="majorHAnsi"/>
          <w:color w:val="222222"/>
          <w:sz w:val="22"/>
          <w:szCs w:val="22"/>
        </w:rPr>
        <w:t xml:space="preserve">. </w:t>
      </w:r>
    </w:p>
    <w:p w14:paraId="35D5D138" w14:textId="77777777" w:rsidR="004022A3" w:rsidRPr="00653CBB" w:rsidRDefault="004022A3" w:rsidP="004022A3">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284FFA32" w14:textId="77777777" w:rsidR="004022A3" w:rsidRPr="00653CBB" w:rsidRDefault="004022A3" w:rsidP="004022A3">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1D0EE35D" w14:textId="66C82C14" w:rsidR="007D0119" w:rsidRPr="00653CBB" w:rsidRDefault="00A309AB" w:rsidP="004022A3">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653CBB">
        <w:rPr>
          <w:rFonts w:asciiTheme="majorHAnsi" w:hAnsiTheme="majorHAnsi" w:cstheme="majorHAnsi"/>
          <w:b/>
          <w:bCs/>
          <w:color w:val="222222"/>
          <w:sz w:val="22"/>
          <w:szCs w:val="22"/>
        </w:rPr>
        <w:t>Točka 8.</w:t>
      </w:r>
    </w:p>
    <w:p w14:paraId="54E675D1" w14:textId="6F40C018" w:rsidR="00A309AB" w:rsidRPr="00653CBB" w:rsidRDefault="00067D4F" w:rsidP="004022A3">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Gosp. </w:t>
      </w:r>
      <w:proofErr w:type="spellStart"/>
      <w:r w:rsidRPr="00653CBB">
        <w:rPr>
          <w:rFonts w:asciiTheme="majorHAnsi" w:hAnsiTheme="majorHAnsi" w:cstheme="majorHAnsi"/>
          <w:color w:val="222222"/>
          <w:sz w:val="22"/>
          <w:szCs w:val="22"/>
        </w:rPr>
        <w:t>Međeši</w:t>
      </w:r>
      <w:proofErr w:type="spellEnd"/>
      <w:r w:rsidRPr="00653CBB">
        <w:rPr>
          <w:rFonts w:asciiTheme="majorHAnsi" w:hAnsiTheme="majorHAnsi" w:cstheme="majorHAnsi"/>
          <w:color w:val="222222"/>
          <w:sz w:val="22"/>
          <w:szCs w:val="22"/>
        </w:rPr>
        <w:t xml:space="preserve"> pojašnjava kako je Plan djelovanja civilne zaštite u Općini Bogdanovci planski dokument i predstavlja glavni operativni dokument stožera civilne zaštite, </w:t>
      </w:r>
      <w:r w:rsidR="004022A3" w:rsidRPr="00653CBB">
        <w:rPr>
          <w:rFonts w:asciiTheme="majorHAnsi" w:hAnsiTheme="majorHAnsi" w:cstheme="majorHAnsi"/>
          <w:color w:val="222222"/>
          <w:sz w:val="22"/>
          <w:szCs w:val="22"/>
        </w:rPr>
        <w:t xml:space="preserve">izrađen je na temelju Revizije Procjene rizika od velikih nesreća za područje Općine Bogdanovci, </w:t>
      </w:r>
      <w:r w:rsidRPr="00653CBB">
        <w:rPr>
          <w:rFonts w:asciiTheme="majorHAnsi" w:hAnsiTheme="majorHAnsi" w:cstheme="majorHAnsi"/>
          <w:color w:val="222222"/>
          <w:sz w:val="22"/>
          <w:szCs w:val="22"/>
        </w:rPr>
        <w:t xml:space="preserve">a donosi ga načelnik općine. Svake godine navedeni dokument ažuriramo. </w:t>
      </w:r>
      <w:r w:rsidR="004022A3" w:rsidRPr="00653CBB">
        <w:rPr>
          <w:rFonts w:asciiTheme="majorHAnsi" w:hAnsiTheme="majorHAnsi" w:cstheme="majorHAnsi"/>
          <w:color w:val="222222"/>
          <w:sz w:val="22"/>
          <w:szCs w:val="22"/>
        </w:rPr>
        <w:t xml:space="preserve">Ukratko je pojasnio ciljeve donošenja ovog dokumenta, njegovu svrhu i namjenu, tko su sudionici i operativne snage sustava civilne zaštite i sl. </w:t>
      </w:r>
    </w:p>
    <w:p w14:paraId="0740A1D1" w14:textId="5CA3C61C" w:rsidR="004022A3" w:rsidRPr="00653CBB" w:rsidRDefault="004022A3" w:rsidP="004022A3">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Predsjednica vijeća daje na raspravu ovu točku, s obzirom da rasprave nije bilo, istu daje na glasanje. </w:t>
      </w:r>
    </w:p>
    <w:p w14:paraId="558C9309" w14:textId="6F904AC0" w:rsidR="004022A3" w:rsidRPr="00653CBB" w:rsidRDefault="004022A3" w:rsidP="004022A3">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Odluka o usvajanju Plana djelovanja civilne zaštite Općine Bogdanovci usvojena je </w:t>
      </w:r>
      <w:r w:rsidRPr="00653CBB">
        <w:rPr>
          <w:rFonts w:asciiTheme="majorHAnsi" w:hAnsiTheme="majorHAnsi" w:cstheme="majorHAnsi"/>
          <w:b/>
          <w:bCs/>
          <w:color w:val="222222"/>
          <w:sz w:val="22"/>
          <w:szCs w:val="22"/>
          <w:u w:val="single"/>
        </w:rPr>
        <w:t>JEDNOGLASNO</w:t>
      </w:r>
      <w:r w:rsidRPr="00653CBB">
        <w:rPr>
          <w:rFonts w:asciiTheme="majorHAnsi" w:hAnsiTheme="majorHAnsi" w:cstheme="majorHAnsi"/>
          <w:color w:val="222222"/>
          <w:sz w:val="22"/>
          <w:szCs w:val="22"/>
        </w:rPr>
        <w:t>.</w:t>
      </w:r>
    </w:p>
    <w:p w14:paraId="0CF19E62" w14:textId="77777777" w:rsidR="004022A3" w:rsidRPr="00653CBB" w:rsidRDefault="004022A3" w:rsidP="004022A3">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3AEEECC2" w14:textId="77777777" w:rsidR="004022A3" w:rsidRPr="00653CBB" w:rsidRDefault="004022A3" w:rsidP="004022A3">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28E29306" w14:textId="138C51F6" w:rsidR="004022A3" w:rsidRPr="00653CBB" w:rsidRDefault="004022A3" w:rsidP="004022A3">
      <w:pPr>
        <w:pStyle w:val="StandardWeb"/>
        <w:shd w:val="clear" w:color="auto" w:fill="FFFFFF"/>
        <w:spacing w:before="0" w:beforeAutospacing="0" w:after="0" w:afterAutospacing="0" w:line="253" w:lineRule="atLeast"/>
        <w:jc w:val="center"/>
        <w:rPr>
          <w:rFonts w:asciiTheme="majorHAnsi" w:hAnsiTheme="majorHAnsi" w:cstheme="majorHAnsi"/>
          <w:color w:val="222222"/>
          <w:sz w:val="22"/>
          <w:szCs w:val="22"/>
        </w:rPr>
      </w:pPr>
      <w:r w:rsidRPr="00653CBB">
        <w:rPr>
          <w:rFonts w:asciiTheme="majorHAnsi" w:hAnsiTheme="majorHAnsi" w:cstheme="majorHAnsi"/>
          <w:b/>
          <w:bCs/>
          <w:color w:val="222222"/>
          <w:sz w:val="22"/>
          <w:szCs w:val="22"/>
        </w:rPr>
        <w:t>Točka 9</w:t>
      </w:r>
      <w:r w:rsidRPr="00653CBB">
        <w:rPr>
          <w:rFonts w:asciiTheme="majorHAnsi" w:hAnsiTheme="majorHAnsi" w:cstheme="majorHAnsi"/>
          <w:color w:val="222222"/>
          <w:sz w:val="22"/>
          <w:szCs w:val="22"/>
        </w:rPr>
        <w:t>.</w:t>
      </w:r>
    </w:p>
    <w:p w14:paraId="40F55C82" w14:textId="77777777" w:rsidR="004022A3" w:rsidRPr="00653CBB" w:rsidRDefault="004022A3" w:rsidP="004022A3">
      <w:pPr>
        <w:autoSpaceDE w:val="0"/>
        <w:autoSpaceDN w:val="0"/>
        <w:adjustRightInd w:val="0"/>
        <w:spacing w:after="0" w:line="240" w:lineRule="auto"/>
        <w:jc w:val="both"/>
        <w:rPr>
          <w:rFonts w:asciiTheme="majorHAnsi" w:eastAsiaTheme="minorHAnsi" w:hAnsiTheme="majorHAnsi" w:cstheme="majorHAnsi"/>
          <w:color w:val="000000"/>
          <w:lang w:eastAsia="en-US"/>
        </w:rPr>
      </w:pPr>
      <w:r w:rsidRPr="00653CBB">
        <w:rPr>
          <w:rFonts w:asciiTheme="majorHAnsi" w:eastAsiaTheme="minorHAnsi" w:hAnsiTheme="majorHAnsi" w:cstheme="majorHAnsi"/>
          <w:color w:val="000000"/>
          <w:lang w:eastAsia="en-US"/>
        </w:rPr>
        <w:t xml:space="preserve">Obveza izrade procjene rizika od velikih nesreća proizlazi iz odredbi članka 17. Zakona o sustavu civilne zaštite (NN 82/15, 118/18, 31/20, 20/21, 114/22.), a izrađuje se sukladno Smjernicama za izradu procjena rizika od velikih nesreća koje donose izvršna tijela jedinica područne (regionalne) samouprave. </w:t>
      </w:r>
    </w:p>
    <w:p w14:paraId="1FEABFF2" w14:textId="0AD24D3C" w:rsidR="004022A3" w:rsidRPr="00653CBB" w:rsidRDefault="004022A3" w:rsidP="004022A3">
      <w:pPr>
        <w:autoSpaceDE w:val="0"/>
        <w:autoSpaceDN w:val="0"/>
        <w:adjustRightInd w:val="0"/>
        <w:spacing w:after="0" w:line="240" w:lineRule="auto"/>
        <w:jc w:val="both"/>
        <w:rPr>
          <w:rFonts w:asciiTheme="majorHAnsi" w:eastAsiaTheme="minorHAnsi" w:hAnsiTheme="majorHAnsi" w:cstheme="majorHAnsi"/>
          <w:color w:val="000000"/>
          <w:lang w:eastAsia="en-US"/>
        </w:rPr>
      </w:pPr>
      <w:r w:rsidRPr="00653CBB">
        <w:rPr>
          <w:rFonts w:asciiTheme="majorHAnsi" w:eastAsiaTheme="minorHAnsi" w:hAnsiTheme="majorHAnsi" w:cstheme="majorHAnsi"/>
          <w:color w:val="000000"/>
          <w:lang w:eastAsia="en-US"/>
        </w:rPr>
        <w:t xml:space="preserve">Jedinice lokalne i područne (regionalne) samouprave, sukladno čl. 8. st. 2. Pravilnika o smjernicama za izradu procjena rizika od katastrofa i velikih nesreća za područje Republike Hrvatske i jedinica lokalne i područne (regionalne) samouprave (NN 65/16), imaju obvezu usklađenja Procjene rizika od velikih nesreća najmanje jednom u tri godine, stoga je Općina Bogdanovci pristupila izradi revizije Procjene rizika od velikih nesreća za područje svoje Općine pojašnjava gosp. </w:t>
      </w:r>
      <w:proofErr w:type="spellStart"/>
      <w:r w:rsidRPr="00653CBB">
        <w:rPr>
          <w:rFonts w:asciiTheme="majorHAnsi" w:eastAsiaTheme="minorHAnsi" w:hAnsiTheme="majorHAnsi" w:cstheme="majorHAnsi"/>
          <w:color w:val="000000"/>
          <w:lang w:eastAsia="en-US"/>
        </w:rPr>
        <w:t>Međeši</w:t>
      </w:r>
      <w:proofErr w:type="spellEnd"/>
      <w:r w:rsidRPr="00653CBB">
        <w:rPr>
          <w:rFonts w:asciiTheme="majorHAnsi" w:eastAsiaTheme="minorHAnsi" w:hAnsiTheme="majorHAnsi" w:cstheme="majorHAnsi"/>
          <w:color w:val="000000"/>
          <w:lang w:eastAsia="en-US"/>
        </w:rPr>
        <w:t>.</w:t>
      </w:r>
    </w:p>
    <w:p w14:paraId="6027863D" w14:textId="77777777" w:rsidR="004022A3" w:rsidRPr="00653CBB" w:rsidRDefault="004022A3" w:rsidP="004022A3">
      <w:pPr>
        <w:autoSpaceDE w:val="0"/>
        <w:autoSpaceDN w:val="0"/>
        <w:adjustRightInd w:val="0"/>
        <w:spacing w:after="0" w:line="240" w:lineRule="auto"/>
        <w:jc w:val="both"/>
        <w:rPr>
          <w:rFonts w:asciiTheme="majorHAnsi" w:eastAsiaTheme="minorHAnsi" w:hAnsiTheme="majorHAnsi" w:cstheme="majorHAnsi"/>
          <w:color w:val="000000"/>
          <w:lang w:eastAsia="en-US"/>
        </w:rPr>
      </w:pPr>
    </w:p>
    <w:p w14:paraId="5C809000" w14:textId="77777777" w:rsidR="004022A3" w:rsidRPr="00653CBB" w:rsidRDefault="004022A3" w:rsidP="004022A3">
      <w:pPr>
        <w:autoSpaceDE w:val="0"/>
        <w:autoSpaceDN w:val="0"/>
        <w:adjustRightInd w:val="0"/>
        <w:spacing w:after="0" w:line="240" w:lineRule="auto"/>
        <w:jc w:val="both"/>
        <w:rPr>
          <w:rFonts w:asciiTheme="majorHAnsi" w:eastAsiaTheme="minorHAnsi" w:hAnsiTheme="majorHAnsi" w:cstheme="majorHAnsi"/>
          <w:color w:val="000000"/>
          <w:lang w:eastAsia="en-US"/>
        </w:rPr>
      </w:pPr>
    </w:p>
    <w:p w14:paraId="203E7BDD" w14:textId="51DBF3F3" w:rsidR="004022A3" w:rsidRPr="00653CBB" w:rsidRDefault="004022A3" w:rsidP="004022A3">
      <w:pPr>
        <w:autoSpaceDE w:val="0"/>
        <w:autoSpaceDN w:val="0"/>
        <w:adjustRightInd w:val="0"/>
        <w:spacing w:after="0" w:line="240" w:lineRule="auto"/>
        <w:jc w:val="both"/>
        <w:rPr>
          <w:rFonts w:asciiTheme="majorHAnsi" w:eastAsiaTheme="minorHAnsi" w:hAnsiTheme="majorHAnsi" w:cstheme="majorHAnsi"/>
          <w:color w:val="000000"/>
          <w:lang w:eastAsia="en-US"/>
        </w:rPr>
      </w:pPr>
      <w:r w:rsidRPr="00653CBB">
        <w:rPr>
          <w:rFonts w:asciiTheme="majorHAnsi" w:eastAsiaTheme="minorHAnsi" w:hAnsiTheme="majorHAnsi" w:cstheme="majorHAnsi"/>
          <w:color w:val="000000"/>
          <w:lang w:eastAsia="en-US"/>
        </w:rPr>
        <w:t xml:space="preserve"> </w:t>
      </w:r>
    </w:p>
    <w:p w14:paraId="24C18B9A" w14:textId="7FC073A8" w:rsidR="00067D4F" w:rsidRPr="00653CBB" w:rsidRDefault="00522774" w:rsidP="007D0119">
      <w:pPr>
        <w:pStyle w:val="StandardWeb"/>
        <w:shd w:val="clear" w:color="auto" w:fill="FFFFFF"/>
        <w:spacing w:after="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Predsjednica vijeća navodi kako je dokument prilično velik, nada se da su svi isti pročitali, te isti daje na raspravu. S obzirom da nije bilo rasprave, predsjednica vijeća daje Odluku o usvajanju Procjene rizika od velikih nesreća Općine Bogdanovci na glasanje, te je ista usvojena </w:t>
      </w:r>
      <w:r w:rsidRPr="00653CBB">
        <w:rPr>
          <w:rFonts w:asciiTheme="majorHAnsi" w:hAnsiTheme="majorHAnsi" w:cstheme="majorHAnsi"/>
          <w:b/>
          <w:bCs/>
          <w:color w:val="222222"/>
          <w:sz w:val="22"/>
          <w:szCs w:val="22"/>
          <w:u w:val="single"/>
        </w:rPr>
        <w:t>JEDNOGLASNO</w:t>
      </w:r>
      <w:r w:rsidRPr="00653CBB">
        <w:rPr>
          <w:rFonts w:asciiTheme="majorHAnsi" w:hAnsiTheme="majorHAnsi" w:cstheme="majorHAnsi"/>
          <w:color w:val="222222"/>
          <w:sz w:val="22"/>
          <w:szCs w:val="22"/>
        </w:rPr>
        <w:t xml:space="preserve">.  </w:t>
      </w:r>
    </w:p>
    <w:p w14:paraId="0A3ADBD0" w14:textId="77777777" w:rsidR="007D0119" w:rsidRPr="00653CBB" w:rsidRDefault="007D0119" w:rsidP="00437AB2">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p>
    <w:p w14:paraId="52F3EFEC" w14:textId="34D03BA4" w:rsidR="00522774" w:rsidRPr="00653CBB" w:rsidRDefault="00522774" w:rsidP="00437AB2">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653CBB">
        <w:rPr>
          <w:rFonts w:asciiTheme="majorHAnsi" w:hAnsiTheme="majorHAnsi" w:cstheme="majorHAnsi"/>
          <w:b/>
          <w:bCs/>
          <w:color w:val="222222"/>
          <w:sz w:val="22"/>
          <w:szCs w:val="22"/>
        </w:rPr>
        <w:t>Točka 10.</w:t>
      </w:r>
    </w:p>
    <w:p w14:paraId="422AB7D7" w14:textId="73696D6C" w:rsidR="00437AB2" w:rsidRPr="00653CBB" w:rsidRDefault="004F374B" w:rsidP="00437AB2">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Gosp. </w:t>
      </w:r>
      <w:proofErr w:type="spellStart"/>
      <w:r w:rsidRPr="00653CBB">
        <w:rPr>
          <w:rFonts w:asciiTheme="majorHAnsi" w:hAnsiTheme="majorHAnsi" w:cstheme="majorHAnsi"/>
          <w:color w:val="222222"/>
          <w:sz w:val="22"/>
          <w:szCs w:val="22"/>
        </w:rPr>
        <w:t>Ruskaj</w:t>
      </w:r>
      <w:proofErr w:type="spellEnd"/>
      <w:r w:rsidRPr="00653CBB">
        <w:rPr>
          <w:rFonts w:asciiTheme="majorHAnsi" w:hAnsiTheme="majorHAnsi" w:cstheme="majorHAnsi"/>
          <w:color w:val="222222"/>
          <w:sz w:val="22"/>
          <w:szCs w:val="22"/>
        </w:rPr>
        <w:t xml:space="preserve"> pojašnjava kako je Općina zaprimila zamolbu za kupoprodaju nekretnine u ulici Matije Gupca 42, </w:t>
      </w:r>
      <w:r w:rsidR="00437AB2" w:rsidRPr="00653CBB">
        <w:rPr>
          <w:rFonts w:asciiTheme="majorHAnsi" w:hAnsiTheme="majorHAnsi" w:cstheme="majorHAnsi"/>
          <w:color w:val="222222"/>
          <w:sz w:val="22"/>
          <w:szCs w:val="22"/>
        </w:rPr>
        <w:t xml:space="preserve">u Petrovcima. Navodi kako smo nakon zaprimljene zamolbe zatražili izradu procjembenog elaborata, kojeg smo danas i dobili, a procijenjena vrijednost nekretnine iznosi 14.900,00 EUR. </w:t>
      </w:r>
    </w:p>
    <w:p w14:paraId="29A40337" w14:textId="77777777" w:rsidR="00437AB2" w:rsidRPr="00653CBB" w:rsidRDefault="00437AB2" w:rsidP="00437AB2">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Predsjednica vijeća daje na raspravu ovu točku, s obzirom da rasprave nije bilo, istu daje na glasanje. </w:t>
      </w:r>
    </w:p>
    <w:p w14:paraId="0DFFF8E3" w14:textId="728A0F99" w:rsidR="00437AB2" w:rsidRPr="00653CBB" w:rsidRDefault="00437AB2" w:rsidP="00437AB2">
      <w:pPr>
        <w:pStyle w:val="StandardWeb"/>
        <w:shd w:val="clear" w:color="auto" w:fill="FFFFFF"/>
        <w:spacing w:before="0" w:beforeAutospacing="0" w:after="0" w:afterAutospacing="0" w:line="253" w:lineRule="atLeast"/>
        <w:jc w:val="both"/>
        <w:rPr>
          <w:rFonts w:asciiTheme="majorHAnsi" w:hAnsiTheme="majorHAnsi" w:cstheme="majorHAnsi"/>
          <w:b/>
          <w:bCs/>
          <w:color w:val="222222"/>
          <w:sz w:val="22"/>
          <w:szCs w:val="22"/>
          <w:u w:val="single"/>
        </w:rPr>
      </w:pPr>
      <w:r w:rsidRPr="00653CBB">
        <w:rPr>
          <w:rFonts w:asciiTheme="majorHAnsi" w:hAnsiTheme="majorHAnsi" w:cstheme="majorHAnsi"/>
          <w:color w:val="222222"/>
          <w:sz w:val="22"/>
          <w:szCs w:val="22"/>
        </w:rPr>
        <w:t xml:space="preserve">Odluka o pokretanju postupka za kupoprodaju nekretnina s početnom cijenom od 14.900,00 EUR usvojena je </w:t>
      </w:r>
      <w:r w:rsidRPr="00653CBB">
        <w:rPr>
          <w:rFonts w:asciiTheme="majorHAnsi" w:hAnsiTheme="majorHAnsi" w:cstheme="majorHAnsi"/>
          <w:b/>
          <w:bCs/>
          <w:color w:val="222222"/>
          <w:sz w:val="22"/>
          <w:szCs w:val="22"/>
          <w:u w:val="single"/>
        </w:rPr>
        <w:t>JEDNOGLASNO</w:t>
      </w:r>
    </w:p>
    <w:p w14:paraId="55389ADF" w14:textId="77777777" w:rsidR="00437AB2" w:rsidRPr="00653CBB" w:rsidRDefault="00437AB2" w:rsidP="00437AB2">
      <w:pPr>
        <w:pStyle w:val="StandardWeb"/>
        <w:shd w:val="clear" w:color="auto" w:fill="FFFFFF"/>
        <w:spacing w:before="0" w:beforeAutospacing="0" w:after="0" w:afterAutospacing="0" w:line="253" w:lineRule="atLeast"/>
        <w:jc w:val="both"/>
        <w:rPr>
          <w:rFonts w:asciiTheme="majorHAnsi" w:hAnsiTheme="majorHAnsi" w:cstheme="majorHAnsi"/>
          <w:b/>
          <w:bCs/>
          <w:color w:val="222222"/>
          <w:sz w:val="22"/>
          <w:szCs w:val="22"/>
          <w:u w:val="single"/>
        </w:rPr>
      </w:pPr>
    </w:p>
    <w:p w14:paraId="73BB2968" w14:textId="320DBE49" w:rsidR="00437AB2" w:rsidRPr="00653CBB" w:rsidRDefault="00437AB2" w:rsidP="004549A6">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653CBB">
        <w:rPr>
          <w:rFonts w:asciiTheme="majorHAnsi" w:hAnsiTheme="majorHAnsi" w:cstheme="majorHAnsi"/>
          <w:b/>
          <w:bCs/>
          <w:color w:val="222222"/>
          <w:sz w:val="22"/>
          <w:szCs w:val="22"/>
        </w:rPr>
        <w:t>Točka 11.</w:t>
      </w:r>
    </w:p>
    <w:p w14:paraId="54189D3E" w14:textId="4EDF363B" w:rsidR="004549A6" w:rsidRPr="00653CBB" w:rsidRDefault="00437AB2" w:rsidP="00437AB2">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Odluka o izmjeni i dopuni Odluke o raspoređivanju sredstava Proračuna Općine Bogdanovci za redovito godišnje financiranje političkih strana</w:t>
      </w:r>
      <w:r w:rsidR="004549A6" w:rsidRPr="00653CBB">
        <w:rPr>
          <w:rFonts w:asciiTheme="majorHAnsi" w:hAnsiTheme="majorHAnsi" w:cstheme="majorHAnsi"/>
          <w:color w:val="222222"/>
          <w:sz w:val="22"/>
          <w:szCs w:val="22"/>
        </w:rPr>
        <w:t xml:space="preserve">ka i nezavisnih vijećnika zastupljenih u Općinskom vijeću Općine Bogdanovci za 2026. godinu donosi se iz razloga jer su se nezavisni vijećnici Anđelka </w:t>
      </w:r>
      <w:proofErr w:type="spellStart"/>
      <w:r w:rsidR="004549A6" w:rsidRPr="00653CBB">
        <w:rPr>
          <w:rFonts w:asciiTheme="majorHAnsi" w:hAnsiTheme="majorHAnsi" w:cstheme="majorHAnsi"/>
          <w:color w:val="222222"/>
          <w:sz w:val="22"/>
          <w:szCs w:val="22"/>
        </w:rPr>
        <w:t>Vojtkiv</w:t>
      </w:r>
      <w:proofErr w:type="spellEnd"/>
      <w:r w:rsidR="004549A6" w:rsidRPr="00653CBB">
        <w:rPr>
          <w:rFonts w:asciiTheme="majorHAnsi" w:hAnsiTheme="majorHAnsi" w:cstheme="majorHAnsi"/>
          <w:color w:val="222222"/>
          <w:sz w:val="22"/>
          <w:szCs w:val="22"/>
        </w:rPr>
        <w:t xml:space="preserve">, Zvonko </w:t>
      </w:r>
      <w:proofErr w:type="spellStart"/>
      <w:r w:rsidR="004549A6" w:rsidRPr="00653CBB">
        <w:rPr>
          <w:rFonts w:asciiTheme="majorHAnsi" w:hAnsiTheme="majorHAnsi" w:cstheme="majorHAnsi"/>
          <w:color w:val="222222"/>
          <w:sz w:val="22"/>
          <w:szCs w:val="22"/>
        </w:rPr>
        <w:t>Kostelnik</w:t>
      </w:r>
      <w:proofErr w:type="spellEnd"/>
      <w:r w:rsidR="004549A6" w:rsidRPr="00653CBB">
        <w:rPr>
          <w:rFonts w:asciiTheme="majorHAnsi" w:hAnsiTheme="majorHAnsi" w:cstheme="majorHAnsi"/>
          <w:color w:val="222222"/>
          <w:sz w:val="22"/>
          <w:szCs w:val="22"/>
        </w:rPr>
        <w:t xml:space="preserve"> i Miroslav </w:t>
      </w:r>
      <w:proofErr w:type="spellStart"/>
      <w:r w:rsidR="004549A6" w:rsidRPr="00653CBB">
        <w:rPr>
          <w:rFonts w:asciiTheme="majorHAnsi" w:hAnsiTheme="majorHAnsi" w:cstheme="majorHAnsi"/>
          <w:color w:val="222222"/>
          <w:sz w:val="22"/>
          <w:szCs w:val="22"/>
        </w:rPr>
        <w:t>Kisilj</w:t>
      </w:r>
      <w:proofErr w:type="spellEnd"/>
      <w:r w:rsidR="004549A6" w:rsidRPr="00653CBB">
        <w:rPr>
          <w:rFonts w:asciiTheme="majorHAnsi" w:hAnsiTheme="majorHAnsi" w:cstheme="majorHAnsi"/>
          <w:color w:val="222222"/>
          <w:sz w:val="22"/>
          <w:szCs w:val="22"/>
        </w:rPr>
        <w:t xml:space="preserve"> odrekli navedene naknade. Mijenja se samo članak 5. u kojem se navade godišnji iznosi financiranja. </w:t>
      </w:r>
    </w:p>
    <w:p w14:paraId="0A30E541" w14:textId="77777777" w:rsidR="004549A6" w:rsidRPr="00653CBB" w:rsidRDefault="004549A6" w:rsidP="004549A6">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Predsjednica vijeća daje na raspravu ovu točku, s obzirom da rasprave nije bilo, istu daje na glasanje. </w:t>
      </w:r>
    </w:p>
    <w:p w14:paraId="10D7AB62" w14:textId="66F13731" w:rsidR="004549A6" w:rsidRPr="00653CBB" w:rsidRDefault="004549A6" w:rsidP="004549A6">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Odluka o izmjeni i dopuni Odluke o raspoređivanju sredstava Proračuna Općine Bogdanovci za redovito godišnje financiranje političkih stranaka i nezavisnih vijećnika zastupljenih u Općinskom vijeću Općine Bogdanovci za 2026. godinu usvojena je </w:t>
      </w:r>
      <w:r w:rsidRPr="00653CBB">
        <w:rPr>
          <w:rFonts w:asciiTheme="majorHAnsi" w:hAnsiTheme="majorHAnsi" w:cstheme="majorHAnsi"/>
          <w:b/>
          <w:bCs/>
          <w:color w:val="222222"/>
          <w:sz w:val="22"/>
          <w:szCs w:val="22"/>
          <w:u w:val="single"/>
        </w:rPr>
        <w:t>JEDNOGLASNO</w:t>
      </w:r>
      <w:r w:rsidRPr="00653CBB">
        <w:rPr>
          <w:rFonts w:asciiTheme="majorHAnsi" w:hAnsiTheme="majorHAnsi" w:cstheme="majorHAnsi"/>
          <w:color w:val="222222"/>
          <w:sz w:val="22"/>
          <w:szCs w:val="22"/>
        </w:rPr>
        <w:t>.</w:t>
      </w:r>
    </w:p>
    <w:p w14:paraId="6A1E6CD4" w14:textId="77777777" w:rsidR="004549A6" w:rsidRPr="00653CBB" w:rsidRDefault="004549A6" w:rsidP="00437AB2">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2EB91057" w14:textId="77777777" w:rsidR="00522774" w:rsidRPr="00653CBB" w:rsidRDefault="00522774" w:rsidP="00031C0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2C949FA5" w14:textId="53A2EBA3" w:rsidR="004549A6" w:rsidRPr="00653CBB" w:rsidRDefault="004549A6" w:rsidP="004549A6">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653CBB">
        <w:rPr>
          <w:rFonts w:asciiTheme="majorHAnsi" w:hAnsiTheme="majorHAnsi" w:cstheme="majorHAnsi"/>
          <w:b/>
          <w:bCs/>
          <w:color w:val="222222"/>
          <w:sz w:val="22"/>
          <w:szCs w:val="22"/>
        </w:rPr>
        <w:t>Točka 12.</w:t>
      </w:r>
    </w:p>
    <w:p w14:paraId="490B878F" w14:textId="4DB5347F" w:rsidR="004549A6" w:rsidRPr="00653CBB" w:rsidRDefault="004549A6" w:rsidP="004549A6">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653CBB">
        <w:rPr>
          <w:rFonts w:asciiTheme="majorHAnsi" w:hAnsiTheme="majorHAnsi" w:cstheme="majorHAnsi"/>
          <w:b/>
          <w:bCs/>
          <w:color w:val="222222"/>
          <w:sz w:val="22"/>
          <w:szCs w:val="22"/>
        </w:rPr>
        <w:t>RAZLIČITO</w:t>
      </w:r>
    </w:p>
    <w:p w14:paraId="6B326082" w14:textId="77777777" w:rsidR="00653CBB" w:rsidRPr="00653CBB" w:rsidRDefault="00653CBB" w:rsidP="00653CBB">
      <w:pPr>
        <w:pStyle w:val="StandardWeb"/>
        <w:shd w:val="clear" w:color="auto" w:fill="FFFFFF"/>
        <w:spacing w:before="0" w:beforeAutospacing="0" w:after="0" w:afterAutospacing="0" w:line="253" w:lineRule="atLeast"/>
        <w:jc w:val="both"/>
        <w:rPr>
          <w:rFonts w:asciiTheme="majorHAnsi" w:hAnsiTheme="majorHAnsi" w:cstheme="majorHAnsi"/>
          <w:color w:val="000000" w:themeColor="text1"/>
          <w:sz w:val="22"/>
          <w:szCs w:val="22"/>
        </w:rPr>
      </w:pPr>
    </w:p>
    <w:p w14:paraId="3A416921" w14:textId="16197F39" w:rsidR="00653CBB" w:rsidRPr="00653CBB" w:rsidRDefault="00653CBB" w:rsidP="00653CBB">
      <w:pPr>
        <w:pStyle w:val="StandardWeb"/>
        <w:shd w:val="clear" w:color="auto" w:fill="FFFFFF"/>
        <w:spacing w:before="0" w:beforeAutospacing="0" w:after="0" w:afterAutospacing="0" w:line="253" w:lineRule="atLeast"/>
        <w:jc w:val="both"/>
        <w:rPr>
          <w:rFonts w:asciiTheme="majorHAnsi" w:hAnsiTheme="majorHAnsi" w:cstheme="majorHAnsi"/>
          <w:color w:val="000000" w:themeColor="text1"/>
          <w:sz w:val="22"/>
          <w:szCs w:val="22"/>
        </w:rPr>
      </w:pPr>
      <w:r w:rsidRPr="00653CBB">
        <w:rPr>
          <w:rFonts w:asciiTheme="majorHAnsi" w:hAnsiTheme="majorHAnsi" w:cstheme="majorHAnsi"/>
          <w:color w:val="000000" w:themeColor="text1"/>
          <w:sz w:val="22"/>
          <w:szCs w:val="22"/>
        </w:rPr>
        <w:t>IZVJEŠĆE NAČELNIKA:</w:t>
      </w:r>
    </w:p>
    <w:p w14:paraId="60C7B758" w14:textId="06AD3AEA" w:rsidR="00653CBB" w:rsidRPr="00653CBB" w:rsidRDefault="00653CBB" w:rsidP="00653CBB">
      <w:pPr>
        <w:pStyle w:val="StandardWeb"/>
        <w:shd w:val="clear" w:color="auto" w:fill="FFFFFF"/>
        <w:spacing w:before="0" w:beforeAutospacing="0" w:after="0" w:afterAutospacing="0" w:line="253" w:lineRule="atLeast"/>
        <w:jc w:val="both"/>
        <w:rPr>
          <w:rFonts w:asciiTheme="majorHAnsi" w:hAnsiTheme="majorHAnsi" w:cstheme="majorHAnsi"/>
          <w:color w:val="000000" w:themeColor="text1"/>
          <w:sz w:val="22"/>
          <w:szCs w:val="22"/>
        </w:rPr>
      </w:pPr>
      <w:r w:rsidRPr="00653CBB">
        <w:rPr>
          <w:rFonts w:asciiTheme="majorHAnsi" w:hAnsiTheme="majorHAnsi" w:cstheme="majorHAnsi"/>
          <w:color w:val="000000" w:themeColor="text1"/>
          <w:sz w:val="22"/>
          <w:szCs w:val="22"/>
        </w:rPr>
        <w:t>Od posljednje sjednice Općinskog vijeća od 23. veljače 2026. godine realiziran je niz aktivnosti i projekata važnih za razvoj naše općine te kvalitetu života svih mještana.</w:t>
      </w:r>
    </w:p>
    <w:p w14:paraId="68D19045" w14:textId="77777777" w:rsidR="00653CBB" w:rsidRPr="00653CBB" w:rsidRDefault="00653CBB" w:rsidP="00653CBB">
      <w:pPr>
        <w:pStyle w:val="StandardWeb"/>
        <w:shd w:val="clear" w:color="auto" w:fill="FFFFFF"/>
        <w:spacing w:before="0" w:beforeAutospacing="0" w:after="0" w:afterAutospacing="0" w:line="253" w:lineRule="atLeast"/>
        <w:jc w:val="both"/>
        <w:rPr>
          <w:rFonts w:asciiTheme="majorHAnsi" w:hAnsiTheme="majorHAnsi" w:cstheme="majorHAnsi"/>
          <w:color w:val="000000" w:themeColor="text1"/>
          <w:sz w:val="22"/>
          <w:szCs w:val="22"/>
        </w:rPr>
      </w:pPr>
      <w:r w:rsidRPr="00653CBB">
        <w:rPr>
          <w:rFonts w:asciiTheme="majorHAnsi" w:hAnsiTheme="majorHAnsi" w:cstheme="majorHAnsi"/>
          <w:color w:val="000000" w:themeColor="text1"/>
          <w:sz w:val="22"/>
          <w:szCs w:val="22"/>
        </w:rPr>
        <w:t>Zajednički smo, u suradnji s Vukovar, obilježili 35. obljetnicu postrojavanja nenaoružanih odreda i Dan branitelja Vukovara. Nakon donesene odluke Općinskog vijeća objavljen je javni poziv za sufinanciranje komunalnih priključaka i fotonaponskih elektrana za postojeće obiteljske kuće tijekom tekuće godine.</w:t>
      </w:r>
    </w:p>
    <w:p w14:paraId="4A989715" w14:textId="77777777" w:rsidR="00653CBB" w:rsidRPr="00653CBB" w:rsidRDefault="00653CBB" w:rsidP="00653CBB">
      <w:pPr>
        <w:pStyle w:val="StandardWeb"/>
        <w:shd w:val="clear" w:color="auto" w:fill="FFFFFF"/>
        <w:spacing w:before="0" w:beforeAutospacing="0" w:after="0" w:afterAutospacing="0" w:line="253" w:lineRule="atLeast"/>
        <w:jc w:val="both"/>
        <w:rPr>
          <w:rFonts w:asciiTheme="majorHAnsi" w:hAnsiTheme="majorHAnsi" w:cstheme="majorHAnsi"/>
          <w:color w:val="000000" w:themeColor="text1"/>
          <w:sz w:val="22"/>
          <w:szCs w:val="22"/>
        </w:rPr>
      </w:pPr>
      <w:r w:rsidRPr="00653CBB">
        <w:rPr>
          <w:rFonts w:asciiTheme="majorHAnsi" w:hAnsiTheme="majorHAnsi" w:cstheme="majorHAnsi"/>
          <w:color w:val="000000" w:themeColor="text1"/>
          <w:sz w:val="22"/>
          <w:szCs w:val="22"/>
        </w:rPr>
        <w:t>Prijavili smo projekt prekogranične suradnje između Općina Bogdanovci i Regionalne razvojne agencije Srem s ciljem unapređenja Doma kulture Petrovci, ukupne vrijednosti 58.120,00 eura. Također je prijavljen projekt putem LAG-a Srijem za modernizaciju infrastrukture NK Croatia Bogdanovci u vrijednosti od 101.949,29 eura.</w:t>
      </w:r>
    </w:p>
    <w:p w14:paraId="5AE8EFAC" w14:textId="77777777" w:rsidR="00653CBB" w:rsidRPr="00653CBB" w:rsidRDefault="00653CBB" w:rsidP="00653CBB">
      <w:pPr>
        <w:pStyle w:val="StandardWeb"/>
        <w:shd w:val="clear" w:color="auto" w:fill="FFFFFF"/>
        <w:spacing w:before="0" w:beforeAutospacing="0" w:after="0" w:afterAutospacing="0" w:line="253" w:lineRule="atLeast"/>
        <w:jc w:val="both"/>
        <w:rPr>
          <w:rFonts w:asciiTheme="majorHAnsi" w:hAnsiTheme="majorHAnsi" w:cstheme="majorHAnsi"/>
          <w:color w:val="000000" w:themeColor="text1"/>
          <w:sz w:val="22"/>
          <w:szCs w:val="22"/>
        </w:rPr>
      </w:pPr>
      <w:r w:rsidRPr="00653CBB">
        <w:rPr>
          <w:rFonts w:asciiTheme="majorHAnsi" w:hAnsiTheme="majorHAnsi" w:cstheme="majorHAnsi"/>
          <w:color w:val="000000" w:themeColor="text1"/>
          <w:sz w:val="22"/>
          <w:szCs w:val="22"/>
        </w:rPr>
        <w:t xml:space="preserve">Nastavlja se provedba projekta „Mali svijet, velikih mogućnosti“ kroz koji djeca s područja općine imaju mogućnost besplatno pohađati školu nogometa, školu tambure, učenje engleskog jezika i program „Šokačka </w:t>
      </w:r>
      <w:proofErr w:type="spellStart"/>
      <w:r w:rsidRPr="00653CBB">
        <w:rPr>
          <w:rFonts w:asciiTheme="majorHAnsi" w:hAnsiTheme="majorHAnsi" w:cstheme="majorHAnsi"/>
          <w:color w:val="000000" w:themeColor="text1"/>
          <w:sz w:val="22"/>
          <w:szCs w:val="22"/>
        </w:rPr>
        <w:t>škrinjica</w:t>
      </w:r>
      <w:proofErr w:type="spellEnd"/>
      <w:r w:rsidRPr="00653CBB">
        <w:rPr>
          <w:rFonts w:asciiTheme="majorHAnsi" w:hAnsiTheme="majorHAnsi" w:cstheme="majorHAnsi"/>
          <w:color w:val="000000" w:themeColor="text1"/>
          <w:sz w:val="22"/>
          <w:szCs w:val="22"/>
        </w:rPr>
        <w:t>“.</w:t>
      </w:r>
    </w:p>
    <w:p w14:paraId="353F7AAB" w14:textId="77777777" w:rsidR="00653CBB" w:rsidRPr="00653CBB" w:rsidRDefault="00653CBB" w:rsidP="00653CBB">
      <w:pPr>
        <w:pStyle w:val="StandardWeb"/>
        <w:shd w:val="clear" w:color="auto" w:fill="FFFFFF"/>
        <w:spacing w:before="0" w:beforeAutospacing="0" w:after="0" w:afterAutospacing="0" w:line="253" w:lineRule="atLeast"/>
        <w:jc w:val="both"/>
        <w:rPr>
          <w:rFonts w:asciiTheme="majorHAnsi" w:hAnsiTheme="majorHAnsi" w:cstheme="majorHAnsi"/>
          <w:color w:val="000000" w:themeColor="text1"/>
          <w:sz w:val="22"/>
          <w:szCs w:val="22"/>
        </w:rPr>
      </w:pPr>
      <w:r w:rsidRPr="00653CBB">
        <w:rPr>
          <w:rFonts w:asciiTheme="majorHAnsi" w:hAnsiTheme="majorHAnsi" w:cstheme="majorHAnsi"/>
          <w:color w:val="000000" w:themeColor="text1"/>
          <w:sz w:val="22"/>
          <w:szCs w:val="22"/>
        </w:rPr>
        <w:t xml:space="preserve">Putem javnog natječaja dodijeljena su sredstva udrugama s područja općine u ukupnom iznosu od 111.550,00 eura. Uz to, prijavljen je projekt izgradnje javnog parkirališta u </w:t>
      </w:r>
      <w:proofErr w:type="spellStart"/>
      <w:r w:rsidRPr="00653CBB">
        <w:rPr>
          <w:rFonts w:asciiTheme="majorHAnsi" w:hAnsiTheme="majorHAnsi" w:cstheme="majorHAnsi"/>
          <w:color w:val="000000" w:themeColor="text1"/>
          <w:sz w:val="22"/>
          <w:szCs w:val="22"/>
        </w:rPr>
        <w:t>Bogdanovcima</w:t>
      </w:r>
      <w:proofErr w:type="spellEnd"/>
      <w:r w:rsidRPr="00653CBB">
        <w:rPr>
          <w:rFonts w:asciiTheme="majorHAnsi" w:hAnsiTheme="majorHAnsi" w:cstheme="majorHAnsi"/>
          <w:color w:val="000000" w:themeColor="text1"/>
          <w:sz w:val="22"/>
          <w:szCs w:val="22"/>
        </w:rPr>
        <w:t xml:space="preserve"> na Program održivog razvoja lokalne zajednice Ministarstva regionalnog razvoja i fondova Europske unije, ukupne vrijednosti 57.348,86 eura.</w:t>
      </w:r>
    </w:p>
    <w:p w14:paraId="5F51BC26" w14:textId="77777777" w:rsidR="00653CBB" w:rsidRPr="00653CBB" w:rsidRDefault="00653CBB" w:rsidP="00653CBB">
      <w:pPr>
        <w:pStyle w:val="StandardWeb"/>
        <w:shd w:val="clear" w:color="auto" w:fill="FFFFFF"/>
        <w:spacing w:before="0" w:beforeAutospacing="0" w:after="0" w:afterAutospacing="0" w:line="253" w:lineRule="atLeast"/>
        <w:jc w:val="both"/>
        <w:rPr>
          <w:rFonts w:asciiTheme="majorHAnsi" w:hAnsiTheme="majorHAnsi" w:cstheme="majorHAnsi"/>
          <w:color w:val="000000" w:themeColor="text1"/>
          <w:sz w:val="22"/>
          <w:szCs w:val="22"/>
        </w:rPr>
      </w:pPr>
      <w:r w:rsidRPr="00653CBB">
        <w:rPr>
          <w:rFonts w:asciiTheme="majorHAnsi" w:hAnsiTheme="majorHAnsi" w:cstheme="majorHAnsi"/>
          <w:color w:val="000000" w:themeColor="text1"/>
          <w:sz w:val="22"/>
          <w:szCs w:val="22"/>
        </w:rPr>
        <w:t xml:space="preserve">Na natječaj Hrvatske lutrije prijavljen je projekt opremanja javnog prostora modernim vanjskim fitness i </w:t>
      </w:r>
      <w:proofErr w:type="spellStart"/>
      <w:r w:rsidRPr="00653CBB">
        <w:rPr>
          <w:rFonts w:asciiTheme="majorHAnsi" w:hAnsiTheme="majorHAnsi" w:cstheme="majorHAnsi"/>
          <w:color w:val="000000" w:themeColor="text1"/>
          <w:sz w:val="22"/>
          <w:szCs w:val="22"/>
        </w:rPr>
        <w:t>street</w:t>
      </w:r>
      <w:proofErr w:type="spellEnd"/>
      <w:r w:rsidRPr="00653CBB">
        <w:rPr>
          <w:rFonts w:asciiTheme="majorHAnsi" w:hAnsiTheme="majorHAnsi" w:cstheme="majorHAnsi"/>
          <w:color w:val="000000" w:themeColor="text1"/>
          <w:sz w:val="22"/>
          <w:szCs w:val="22"/>
        </w:rPr>
        <w:t xml:space="preserve"> </w:t>
      </w:r>
      <w:proofErr w:type="spellStart"/>
      <w:r w:rsidRPr="00653CBB">
        <w:rPr>
          <w:rFonts w:asciiTheme="majorHAnsi" w:hAnsiTheme="majorHAnsi" w:cstheme="majorHAnsi"/>
          <w:color w:val="000000" w:themeColor="text1"/>
          <w:sz w:val="22"/>
          <w:szCs w:val="22"/>
        </w:rPr>
        <w:t>workout</w:t>
      </w:r>
      <w:proofErr w:type="spellEnd"/>
      <w:r w:rsidRPr="00653CBB">
        <w:rPr>
          <w:rFonts w:asciiTheme="majorHAnsi" w:hAnsiTheme="majorHAnsi" w:cstheme="majorHAnsi"/>
          <w:color w:val="000000" w:themeColor="text1"/>
          <w:sz w:val="22"/>
          <w:szCs w:val="22"/>
        </w:rPr>
        <w:t xml:space="preserve"> spravama, vrijednosti 15.712,50 eura. U suradnji s Vijećem rusinske nacionalne manjine prijavljen je i projekt izgradnje nogostupa u Petrovcima, ukupne vrijednosti 56.032,75 eura.</w:t>
      </w:r>
    </w:p>
    <w:p w14:paraId="5DABE953" w14:textId="77777777" w:rsidR="00653CBB" w:rsidRPr="00653CBB" w:rsidRDefault="00653CBB" w:rsidP="00653CBB">
      <w:pPr>
        <w:pStyle w:val="StandardWeb"/>
        <w:shd w:val="clear" w:color="auto" w:fill="FFFFFF"/>
        <w:spacing w:before="0" w:beforeAutospacing="0" w:after="0" w:afterAutospacing="0" w:line="253" w:lineRule="atLeast"/>
        <w:jc w:val="both"/>
        <w:rPr>
          <w:rFonts w:asciiTheme="majorHAnsi" w:hAnsiTheme="majorHAnsi" w:cstheme="majorHAnsi"/>
          <w:color w:val="000000" w:themeColor="text1"/>
          <w:sz w:val="22"/>
          <w:szCs w:val="22"/>
        </w:rPr>
      </w:pPr>
      <w:r w:rsidRPr="00653CBB">
        <w:rPr>
          <w:rFonts w:asciiTheme="majorHAnsi" w:hAnsiTheme="majorHAnsi" w:cstheme="majorHAnsi"/>
          <w:color w:val="000000" w:themeColor="text1"/>
          <w:sz w:val="22"/>
          <w:szCs w:val="22"/>
        </w:rPr>
        <w:t xml:space="preserve">Sukladno javnom pozivu isplaćene su </w:t>
      </w:r>
      <w:proofErr w:type="spellStart"/>
      <w:r w:rsidRPr="00653CBB">
        <w:rPr>
          <w:rFonts w:asciiTheme="majorHAnsi" w:hAnsiTheme="majorHAnsi" w:cstheme="majorHAnsi"/>
          <w:color w:val="000000" w:themeColor="text1"/>
          <w:sz w:val="22"/>
          <w:szCs w:val="22"/>
        </w:rPr>
        <w:t>uskrsnice</w:t>
      </w:r>
      <w:proofErr w:type="spellEnd"/>
      <w:r w:rsidRPr="00653CBB">
        <w:rPr>
          <w:rFonts w:asciiTheme="majorHAnsi" w:hAnsiTheme="majorHAnsi" w:cstheme="majorHAnsi"/>
          <w:color w:val="000000" w:themeColor="text1"/>
          <w:sz w:val="22"/>
          <w:szCs w:val="22"/>
        </w:rPr>
        <w:t xml:space="preserve"> za 259 umirovljenika u ukupnom iznosu od 11.550,00 eura, a podijeljeni su i uskrsni paketići za svu djecu s područja općine.</w:t>
      </w:r>
    </w:p>
    <w:p w14:paraId="27230818" w14:textId="77777777" w:rsidR="00653CBB" w:rsidRPr="00653CBB" w:rsidRDefault="00653CBB" w:rsidP="00653CBB">
      <w:pPr>
        <w:pStyle w:val="StandardWeb"/>
        <w:shd w:val="clear" w:color="auto" w:fill="FFFFFF"/>
        <w:spacing w:before="0" w:beforeAutospacing="0" w:after="0" w:afterAutospacing="0" w:line="253" w:lineRule="atLeast"/>
        <w:jc w:val="both"/>
        <w:rPr>
          <w:rFonts w:asciiTheme="majorHAnsi" w:hAnsiTheme="majorHAnsi" w:cstheme="majorHAnsi"/>
          <w:color w:val="000000" w:themeColor="text1"/>
          <w:sz w:val="22"/>
          <w:szCs w:val="22"/>
        </w:rPr>
      </w:pPr>
      <w:r w:rsidRPr="00653CBB">
        <w:rPr>
          <w:rFonts w:asciiTheme="majorHAnsi" w:hAnsiTheme="majorHAnsi" w:cstheme="majorHAnsi"/>
          <w:color w:val="000000" w:themeColor="text1"/>
          <w:sz w:val="22"/>
          <w:szCs w:val="22"/>
        </w:rPr>
        <w:t xml:space="preserve">Prijavljen je projekt uređenja i opremanja vanjskog prostora dječjeg vrtića u </w:t>
      </w:r>
      <w:proofErr w:type="spellStart"/>
      <w:r w:rsidRPr="00653CBB">
        <w:rPr>
          <w:rFonts w:asciiTheme="majorHAnsi" w:hAnsiTheme="majorHAnsi" w:cstheme="majorHAnsi"/>
          <w:color w:val="000000" w:themeColor="text1"/>
          <w:sz w:val="22"/>
          <w:szCs w:val="22"/>
        </w:rPr>
        <w:t>Bogdanovcima</w:t>
      </w:r>
      <w:proofErr w:type="spellEnd"/>
      <w:r w:rsidRPr="00653CBB">
        <w:rPr>
          <w:rFonts w:asciiTheme="majorHAnsi" w:hAnsiTheme="majorHAnsi" w:cstheme="majorHAnsi"/>
          <w:color w:val="000000" w:themeColor="text1"/>
          <w:sz w:val="22"/>
          <w:szCs w:val="22"/>
        </w:rPr>
        <w:t xml:space="preserve"> na javni poziv Ministarstva demografije i useljeništva, ukupne vrijednosti 40.389,76 eura. Također je prijavljen projekt „Veliki </w:t>
      </w:r>
      <w:r w:rsidRPr="00653CBB">
        <w:rPr>
          <w:rFonts w:asciiTheme="majorHAnsi" w:hAnsiTheme="majorHAnsi" w:cstheme="majorHAnsi"/>
          <w:color w:val="000000" w:themeColor="text1"/>
          <w:sz w:val="22"/>
          <w:szCs w:val="22"/>
        </w:rPr>
        <w:lastRenderedPageBreak/>
        <w:t xml:space="preserve">odmor u prirodi“ za izgradnju novog dječjeg igrališta u </w:t>
      </w:r>
      <w:proofErr w:type="spellStart"/>
      <w:r w:rsidRPr="00653CBB">
        <w:rPr>
          <w:rFonts w:asciiTheme="majorHAnsi" w:hAnsiTheme="majorHAnsi" w:cstheme="majorHAnsi"/>
          <w:color w:val="000000" w:themeColor="text1"/>
          <w:sz w:val="22"/>
          <w:szCs w:val="22"/>
        </w:rPr>
        <w:t>Bogdanovcima</w:t>
      </w:r>
      <w:proofErr w:type="spellEnd"/>
      <w:r w:rsidRPr="00653CBB">
        <w:rPr>
          <w:rFonts w:asciiTheme="majorHAnsi" w:hAnsiTheme="majorHAnsi" w:cstheme="majorHAnsi"/>
          <w:color w:val="000000" w:themeColor="text1"/>
          <w:sz w:val="22"/>
          <w:szCs w:val="22"/>
        </w:rPr>
        <w:t xml:space="preserve"> u sklopu područne škole, vrijednosti 61.742,50 eura.</w:t>
      </w:r>
    </w:p>
    <w:p w14:paraId="05FA4CA0" w14:textId="77777777" w:rsidR="00653CBB" w:rsidRPr="00653CBB" w:rsidRDefault="00653CBB" w:rsidP="00653CBB">
      <w:pPr>
        <w:pStyle w:val="StandardWeb"/>
        <w:shd w:val="clear" w:color="auto" w:fill="FFFFFF"/>
        <w:spacing w:before="0" w:beforeAutospacing="0" w:after="0" w:afterAutospacing="0" w:line="253" w:lineRule="atLeast"/>
        <w:jc w:val="both"/>
        <w:rPr>
          <w:rFonts w:asciiTheme="majorHAnsi" w:hAnsiTheme="majorHAnsi" w:cstheme="majorHAnsi"/>
          <w:color w:val="000000" w:themeColor="text1"/>
          <w:sz w:val="22"/>
          <w:szCs w:val="22"/>
        </w:rPr>
      </w:pPr>
      <w:r w:rsidRPr="00653CBB">
        <w:rPr>
          <w:rFonts w:asciiTheme="majorHAnsi" w:hAnsiTheme="majorHAnsi" w:cstheme="majorHAnsi"/>
          <w:color w:val="000000" w:themeColor="text1"/>
          <w:sz w:val="22"/>
          <w:szCs w:val="22"/>
        </w:rPr>
        <w:t xml:space="preserve">Održan je radni sastanak s državnim tajnikom Ministarstva prostornog uređenja, graditeljstva i državne imovine, gospodinom Dario </w:t>
      </w:r>
      <w:proofErr w:type="spellStart"/>
      <w:r w:rsidRPr="00653CBB">
        <w:rPr>
          <w:rFonts w:asciiTheme="majorHAnsi" w:hAnsiTheme="majorHAnsi" w:cstheme="majorHAnsi"/>
          <w:color w:val="000000" w:themeColor="text1"/>
          <w:sz w:val="22"/>
          <w:szCs w:val="22"/>
        </w:rPr>
        <w:t>Tišov</w:t>
      </w:r>
      <w:proofErr w:type="spellEnd"/>
      <w:r w:rsidRPr="00653CBB">
        <w:rPr>
          <w:rFonts w:asciiTheme="majorHAnsi" w:hAnsiTheme="majorHAnsi" w:cstheme="majorHAnsi"/>
          <w:color w:val="000000" w:themeColor="text1"/>
          <w:sz w:val="22"/>
          <w:szCs w:val="22"/>
        </w:rPr>
        <w:t>, na kojem su definirane smjernice budućeg rada usmjerene prema stambenom zbrinjavanju mladih obitelji te jačanju međuresorne suradnje radi uspješne realizacije planiranih ciljeva.</w:t>
      </w:r>
    </w:p>
    <w:p w14:paraId="6E5A49AC" w14:textId="77777777" w:rsidR="00653CBB" w:rsidRPr="00653CBB" w:rsidRDefault="00653CBB" w:rsidP="00653CBB">
      <w:pPr>
        <w:pStyle w:val="StandardWeb"/>
        <w:shd w:val="clear" w:color="auto" w:fill="FFFFFF"/>
        <w:spacing w:before="0" w:beforeAutospacing="0" w:after="0" w:afterAutospacing="0" w:line="253" w:lineRule="atLeast"/>
        <w:jc w:val="both"/>
        <w:rPr>
          <w:rFonts w:asciiTheme="majorHAnsi" w:hAnsiTheme="majorHAnsi" w:cstheme="majorHAnsi"/>
          <w:color w:val="000000" w:themeColor="text1"/>
          <w:sz w:val="22"/>
          <w:szCs w:val="22"/>
        </w:rPr>
      </w:pPr>
      <w:r w:rsidRPr="00653CBB">
        <w:rPr>
          <w:rFonts w:asciiTheme="majorHAnsi" w:hAnsiTheme="majorHAnsi" w:cstheme="majorHAnsi"/>
          <w:color w:val="000000" w:themeColor="text1"/>
          <w:sz w:val="22"/>
          <w:szCs w:val="22"/>
        </w:rPr>
        <w:t xml:space="preserve">Komunalni redar obišao je sva kućanstva na području općine te proveo evidenciju pasa. Evidentirano je ukupno 306 pasa, od kojih 36 nije bilo </w:t>
      </w:r>
      <w:proofErr w:type="spellStart"/>
      <w:r w:rsidRPr="00653CBB">
        <w:rPr>
          <w:rFonts w:asciiTheme="majorHAnsi" w:hAnsiTheme="majorHAnsi" w:cstheme="majorHAnsi"/>
          <w:color w:val="000000" w:themeColor="text1"/>
          <w:sz w:val="22"/>
          <w:szCs w:val="22"/>
        </w:rPr>
        <w:t>čipirano</w:t>
      </w:r>
      <w:proofErr w:type="spellEnd"/>
      <w:r w:rsidRPr="00653CBB">
        <w:rPr>
          <w:rFonts w:asciiTheme="majorHAnsi" w:hAnsiTheme="majorHAnsi" w:cstheme="majorHAnsi"/>
          <w:color w:val="000000" w:themeColor="text1"/>
          <w:sz w:val="22"/>
          <w:szCs w:val="22"/>
        </w:rPr>
        <w:t xml:space="preserve">. Nakon provedenog nadzora zaprimljeno je 30 zahtjeva za </w:t>
      </w:r>
      <w:proofErr w:type="spellStart"/>
      <w:r w:rsidRPr="00653CBB">
        <w:rPr>
          <w:rFonts w:asciiTheme="majorHAnsi" w:hAnsiTheme="majorHAnsi" w:cstheme="majorHAnsi"/>
          <w:color w:val="000000" w:themeColor="text1"/>
          <w:sz w:val="22"/>
          <w:szCs w:val="22"/>
        </w:rPr>
        <w:t>čipiranje</w:t>
      </w:r>
      <w:proofErr w:type="spellEnd"/>
      <w:r w:rsidRPr="00653CBB">
        <w:rPr>
          <w:rFonts w:asciiTheme="majorHAnsi" w:hAnsiTheme="majorHAnsi" w:cstheme="majorHAnsi"/>
          <w:color w:val="000000" w:themeColor="text1"/>
          <w:sz w:val="22"/>
          <w:szCs w:val="22"/>
        </w:rPr>
        <w:t xml:space="preserve"> i cijepljenje pasa, a troškove će sukladno odluci Općinskog vijeća financirati Općina.</w:t>
      </w:r>
    </w:p>
    <w:p w14:paraId="18C94A7E" w14:textId="77777777" w:rsidR="00653CBB" w:rsidRPr="00653CBB" w:rsidRDefault="00653CBB" w:rsidP="00653CBB">
      <w:pPr>
        <w:pStyle w:val="StandardWeb"/>
        <w:shd w:val="clear" w:color="auto" w:fill="FFFFFF"/>
        <w:spacing w:before="0" w:beforeAutospacing="0" w:after="0" w:afterAutospacing="0" w:line="253" w:lineRule="atLeast"/>
        <w:jc w:val="both"/>
        <w:rPr>
          <w:rFonts w:asciiTheme="majorHAnsi" w:hAnsiTheme="majorHAnsi" w:cstheme="majorHAnsi"/>
          <w:color w:val="000000" w:themeColor="text1"/>
          <w:sz w:val="22"/>
          <w:szCs w:val="22"/>
        </w:rPr>
      </w:pPr>
      <w:r w:rsidRPr="00653CBB">
        <w:rPr>
          <w:rFonts w:asciiTheme="majorHAnsi" w:hAnsiTheme="majorHAnsi" w:cstheme="majorHAnsi"/>
          <w:color w:val="000000" w:themeColor="text1"/>
          <w:sz w:val="22"/>
          <w:szCs w:val="22"/>
        </w:rPr>
        <w:t>U suradnji s Ministarstvom prostornog uređenja, graditeljstva i državne imovine izrađena je anketa o interesu za stambeno zbrinjavanje mladih i mladih obitelji, a očekuju se pozitivni rezultati koji bi omogućili prve korake prema izgradnji stambenih jedinica.</w:t>
      </w:r>
    </w:p>
    <w:p w14:paraId="7D3B72C0" w14:textId="77777777" w:rsidR="00653CBB" w:rsidRPr="00653CBB" w:rsidRDefault="00653CBB" w:rsidP="00653CBB">
      <w:pPr>
        <w:pStyle w:val="StandardWeb"/>
        <w:shd w:val="clear" w:color="auto" w:fill="FFFFFF"/>
        <w:spacing w:before="0" w:beforeAutospacing="0" w:after="0" w:afterAutospacing="0" w:line="253" w:lineRule="atLeast"/>
        <w:jc w:val="both"/>
        <w:rPr>
          <w:rFonts w:asciiTheme="majorHAnsi" w:hAnsiTheme="majorHAnsi" w:cstheme="majorHAnsi"/>
          <w:color w:val="000000" w:themeColor="text1"/>
          <w:sz w:val="22"/>
          <w:szCs w:val="22"/>
        </w:rPr>
      </w:pPr>
      <w:r w:rsidRPr="00653CBB">
        <w:rPr>
          <w:rFonts w:asciiTheme="majorHAnsi" w:hAnsiTheme="majorHAnsi" w:cstheme="majorHAnsi"/>
          <w:color w:val="000000" w:themeColor="text1"/>
          <w:sz w:val="22"/>
          <w:szCs w:val="22"/>
        </w:rPr>
        <w:t xml:space="preserve">U </w:t>
      </w:r>
      <w:proofErr w:type="spellStart"/>
      <w:r w:rsidRPr="00653CBB">
        <w:rPr>
          <w:rFonts w:asciiTheme="majorHAnsi" w:hAnsiTheme="majorHAnsi" w:cstheme="majorHAnsi"/>
          <w:color w:val="000000" w:themeColor="text1"/>
          <w:sz w:val="22"/>
          <w:szCs w:val="22"/>
        </w:rPr>
        <w:t>Svinjarevcima</w:t>
      </w:r>
      <w:proofErr w:type="spellEnd"/>
      <w:r w:rsidRPr="00653CBB">
        <w:rPr>
          <w:rFonts w:asciiTheme="majorHAnsi" w:hAnsiTheme="majorHAnsi" w:cstheme="majorHAnsi"/>
          <w:color w:val="000000" w:themeColor="text1"/>
          <w:sz w:val="22"/>
          <w:szCs w:val="22"/>
        </w:rPr>
        <w:t xml:space="preserve"> je održana manifestacija „Proljetni </w:t>
      </w:r>
      <w:proofErr w:type="spellStart"/>
      <w:r w:rsidRPr="00653CBB">
        <w:rPr>
          <w:rFonts w:asciiTheme="majorHAnsi" w:hAnsiTheme="majorHAnsi" w:cstheme="majorHAnsi"/>
          <w:color w:val="000000" w:themeColor="text1"/>
          <w:sz w:val="22"/>
          <w:szCs w:val="22"/>
        </w:rPr>
        <w:t>fiš</w:t>
      </w:r>
      <w:proofErr w:type="spellEnd"/>
      <w:r w:rsidRPr="00653CBB">
        <w:rPr>
          <w:rFonts w:asciiTheme="majorHAnsi" w:hAnsiTheme="majorHAnsi" w:cstheme="majorHAnsi"/>
          <w:color w:val="000000" w:themeColor="text1"/>
          <w:sz w:val="22"/>
          <w:szCs w:val="22"/>
        </w:rPr>
        <w:t xml:space="preserve"> – okusi tradicije“, koju su na Veliki petak zajednički organizirali ŠRU </w:t>
      </w:r>
      <w:proofErr w:type="spellStart"/>
      <w:r w:rsidRPr="00653CBB">
        <w:rPr>
          <w:rFonts w:asciiTheme="majorHAnsi" w:hAnsiTheme="majorHAnsi" w:cstheme="majorHAnsi"/>
          <w:color w:val="000000" w:themeColor="text1"/>
          <w:sz w:val="22"/>
          <w:szCs w:val="22"/>
        </w:rPr>
        <w:t>Čikov</w:t>
      </w:r>
      <w:proofErr w:type="spellEnd"/>
      <w:r w:rsidRPr="00653CBB">
        <w:rPr>
          <w:rFonts w:asciiTheme="majorHAnsi" w:hAnsiTheme="majorHAnsi" w:cstheme="majorHAnsi"/>
          <w:color w:val="000000" w:themeColor="text1"/>
          <w:sz w:val="22"/>
          <w:szCs w:val="22"/>
        </w:rPr>
        <w:t xml:space="preserve"> </w:t>
      </w:r>
      <w:proofErr w:type="spellStart"/>
      <w:r w:rsidRPr="00653CBB">
        <w:rPr>
          <w:rFonts w:asciiTheme="majorHAnsi" w:hAnsiTheme="majorHAnsi" w:cstheme="majorHAnsi"/>
          <w:color w:val="000000" w:themeColor="text1"/>
          <w:sz w:val="22"/>
          <w:szCs w:val="22"/>
        </w:rPr>
        <w:t>Svinjarevci</w:t>
      </w:r>
      <w:proofErr w:type="spellEnd"/>
      <w:r w:rsidRPr="00653CBB">
        <w:rPr>
          <w:rFonts w:asciiTheme="majorHAnsi" w:hAnsiTheme="majorHAnsi" w:cstheme="majorHAnsi"/>
          <w:color w:val="000000" w:themeColor="text1"/>
          <w:sz w:val="22"/>
          <w:szCs w:val="22"/>
        </w:rPr>
        <w:t xml:space="preserve"> i Udruga žena </w:t>
      </w:r>
      <w:proofErr w:type="spellStart"/>
      <w:r w:rsidRPr="00653CBB">
        <w:rPr>
          <w:rFonts w:asciiTheme="majorHAnsi" w:hAnsiTheme="majorHAnsi" w:cstheme="majorHAnsi"/>
          <w:color w:val="000000" w:themeColor="text1"/>
          <w:sz w:val="22"/>
          <w:szCs w:val="22"/>
        </w:rPr>
        <w:t>Svinjarevci</w:t>
      </w:r>
      <w:proofErr w:type="spellEnd"/>
      <w:r w:rsidRPr="00653CBB">
        <w:rPr>
          <w:rFonts w:asciiTheme="majorHAnsi" w:hAnsiTheme="majorHAnsi" w:cstheme="majorHAnsi"/>
          <w:color w:val="000000" w:themeColor="text1"/>
          <w:sz w:val="22"/>
          <w:szCs w:val="22"/>
        </w:rPr>
        <w:t>. Događaj je financiran sredstvima Europske unije i Republike Hrvatske kroz Program za ribarstvo i akvakulturu 2021. – 2027.</w:t>
      </w:r>
    </w:p>
    <w:p w14:paraId="6CAE2BAE" w14:textId="77777777" w:rsidR="00653CBB" w:rsidRPr="00653CBB" w:rsidRDefault="00653CBB" w:rsidP="00653CBB">
      <w:pPr>
        <w:pStyle w:val="StandardWeb"/>
        <w:shd w:val="clear" w:color="auto" w:fill="FFFFFF"/>
        <w:spacing w:before="0" w:beforeAutospacing="0" w:after="0" w:afterAutospacing="0" w:line="253" w:lineRule="atLeast"/>
        <w:jc w:val="both"/>
        <w:rPr>
          <w:rFonts w:asciiTheme="majorHAnsi" w:hAnsiTheme="majorHAnsi" w:cstheme="majorHAnsi"/>
          <w:color w:val="000000" w:themeColor="text1"/>
          <w:sz w:val="22"/>
          <w:szCs w:val="22"/>
        </w:rPr>
      </w:pPr>
      <w:r w:rsidRPr="00653CBB">
        <w:rPr>
          <w:rFonts w:asciiTheme="majorHAnsi" w:hAnsiTheme="majorHAnsi" w:cstheme="majorHAnsi"/>
          <w:color w:val="000000" w:themeColor="text1"/>
          <w:sz w:val="22"/>
          <w:szCs w:val="22"/>
        </w:rPr>
        <w:t>U dogovoru s Odborom za poljoprivredu i gospodarstvo započelo je održavanje poljskih puteva na području općine kako bi se osigurala što bolja prohodnost i pristup poljoprivrednim površinama.</w:t>
      </w:r>
    </w:p>
    <w:p w14:paraId="70CE9CD5" w14:textId="77777777" w:rsidR="00653CBB" w:rsidRPr="00653CBB" w:rsidRDefault="00653CBB" w:rsidP="00653CBB">
      <w:pPr>
        <w:pStyle w:val="StandardWeb"/>
        <w:shd w:val="clear" w:color="auto" w:fill="FFFFFF"/>
        <w:spacing w:before="0" w:beforeAutospacing="0" w:after="0" w:afterAutospacing="0" w:line="253" w:lineRule="atLeast"/>
        <w:jc w:val="both"/>
        <w:rPr>
          <w:rFonts w:asciiTheme="majorHAnsi" w:hAnsiTheme="majorHAnsi" w:cstheme="majorHAnsi"/>
          <w:color w:val="000000" w:themeColor="text1"/>
          <w:sz w:val="22"/>
          <w:szCs w:val="22"/>
        </w:rPr>
      </w:pPr>
      <w:r w:rsidRPr="00653CBB">
        <w:rPr>
          <w:rFonts w:asciiTheme="majorHAnsi" w:hAnsiTheme="majorHAnsi" w:cstheme="majorHAnsi"/>
          <w:color w:val="000000" w:themeColor="text1"/>
          <w:sz w:val="22"/>
          <w:szCs w:val="22"/>
        </w:rPr>
        <w:t>Posebno ističemo kako je odobren projekt rekonstrukcije društvenog doma Sokolana Petrovci u vrijednosti od 500.607,75 eura. Preostali dio sredstava financirat će Općina Bogdanovci iz vlastitog proračuna, uz plan da se dio potrebnih sredstava zatraži i putem Ministarstva regionalnog razvoja i fondova Europske unije, kao što je to bilo moguće i u prethodnim projektima.</w:t>
      </w:r>
    </w:p>
    <w:p w14:paraId="0F3D6412" w14:textId="77777777" w:rsidR="003D5AE2" w:rsidRPr="00653CBB" w:rsidRDefault="003D5AE2" w:rsidP="00653CBB">
      <w:pPr>
        <w:pStyle w:val="StandardWeb"/>
        <w:shd w:val="clear" w:color="auto" w:fill="FFFFFF"/>
        <w:spacing w:before="0" w:beforeAutospacing="0" w:after="0" w:afterAutospacing="0" w:line="253" w:lineRule="atLeast"/>
        <w:jc w:val="both"/>
        <w:rPr>
          <w:rFonts w:asciiTheme="majorHAnsi" w:hAnsiTheme="majorHAnsi" w:cstheme="majorHAnsi"/>
          <w:color w:val="000000" w:themeColor="text1"/>
          <w:sz w:val="22"/>
          <w:szCs w:val="22"/>
        </w:rPr>
      </w:pPr>
    </w:p>
    <w:p w14:paraId="1F6C3625" w14:textId="77777777" w:rsidR="003D5AE2" w:rsidRPr="00653CBB" w:rsidRDefault="003D5AE2" w:rsidP="003273EA">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2DE2DDB0" w14:textId="6CBADFB7" w:rsidR="004549A6" w:rsidRPr="00653CBB" w:rsidRDefault="00653CBB" w:rsidP="00C64AC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Nakon iscrpnog izvješća, g</w:t>
      </w:r>
      <w:r w:rsidR="004549A6" w:rsidRPr="00653CBB">
        <w:rPr>
          <w:rFonts w:asciiTheme="majorHAnsi" w:hAnsiTheme="majorHAnsi" w:cstheme="majorHAnsi"/>
          <w:color w:val="222222"/>
          <w:sz w:val="22"/>
          <w:szCs w:val="22"/>
        </w:rPr>
        <w:t xml:space="preserve">osp. Barun </w:t>
      </w:r>
      <w:r>
        <w:rPr>
          <w:rFonts w:asciiTheme="majorHAnsi" w:hAnsiTheme="majorHAnsi" w:cstheme="majorHAnsi"/>
          <w:color w:val="222222"/>
          <w:sz w:val="22"/>
          <w:szCs w:val="22"/>
        </w:rPr>
        <w:t xml:space="preserve">također </w:t>
      </w:r>
      <w:r w:rsidR="003273EA" w:rsidRPr="00653CBB">
        <w:rPr>
          <w:rFonts w:asciiTheme="majorHAnsi" w:hAnsiTheme="majorHAnsi" w:cstheme="majorHAnsi"/>
          <w:color w:val="222222"/>
          <w:sz w:val="22"/>
          <w:szCs w:val="22"/>
        </w:rPr>
        <w:t>navodi</w:t>
      </w:r>
      <w:r w:rsidR="004549A6" w:rsidRPr="00653CBB">
        <w:rPr>
          <w:rFonts w:asciiTheme="majorHAnsi" w:hAnsiTheme="majorHAnsi" w:cstheme="majorHAnsi"/>
          <w:color w:val="222222"/>
          <w:sz w:val="22"/>
          <w:szCs w:val="22"/>
        </w:rPr>
        <w:t xml:space="preserve"> problematiku dječjih vrtića, naime kontaktirala nas je ravnateljica i nekoliko roditelja, vezano za prebacivanje djece koja su napunila 3 godine i koja se tada trebaju prebaciti u dječje vrtiće Bogdanovci i Petrovci dok se ne popuni kapacitet istih. Roditelji negoduju, a ravnateljica jednostavno nema kapaciteta u dječjim vrtićima u Vukovaru, a recimo u vrtiću u Petrovcima i </w:t>
      </w:r>
      <w:proofErr w:type="spellStart"/>
      <w:r w:rsidR="004549A6" w:rsidRPr="00653CBB">
        <w:rPr>
          <w:rFonts w:asciiTheme="majorHAnsi" w:hAnsiTheme="majorHAnsi" w:cstheme="majorHAnsi"/>
          <w:color w:val="222222"/>
          <w:sz w:val="22"/>
          <w:szCs w:val="22"/>
        </w:rPr>
        <w:t>Bogdanovcima</w:t>
      </w:r>
      <w:proofErr w:type="spellEnd"/>
      <w:r w:rsidR="004549A6" w:rsidRPr="00653CBB">
        <w:rPr>
          <w:rFonts w:asciiTheme="majorHAnsi" w:hAnsiTheme="majorHAnsi" w:cstheme="majorHAnsi"/>
          <w:color w:val="222222"/>
          <w:sz w:val="22"/>
          <w:szCs w:val="22"/>
        </w:rPr>
        <w:t xml:space="preserve"> ima mjesta. </w:t>
      </w:r>
    </w:p>
    <w:p w14:paraId="280601A3" w14:textId="344BAC5D" w:rsidR="004549A6" w:rsidRPr="00653CBB" w:rsidRDefault="004549A6" w:rsidP="00C64AC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Zajednički stav Općine Bogdanovci i Dječjeg vrtića Vukovar 1 je taj da se popunjavaju kapaciteti u </w:t>
      </w:r>
      <w:proofErr w:type="spellStart"/>
      <w:r w:rsidRPr="00653CBB">
        <w:rPr>
          <w:rFonts w:asciiTheme="majorHAnsi" w:hAnsiTheme="majorHAnsi" w:cstheme="majorHAnsi"/>
          <w:color w:val="222222"/>
          <w:sz w:val="22"/>
          <w:szCs w:val="22"/>
        </w:rPr>
        <w:t>Bogdanovcima</w:t>
      </w:r>
      <w:proofErr w:type="spellEnd"/>
      <w:r w:rsidRPr="00653CBB">
        <w:rPr>
          <w:rFonts w:asciiTheme="majorHAnsi" w:hAnsiTheme="majorHAnsi" w:cstheme="majorHAnsi"/>
          <w:color w:val="222222"/>
          <w:sz w:val="22"/>
          <w:szCs w:val="22"/>
        </w:rPr>
        <w:t xml:space="preserve"> i Petrovcima, te se tek tada djeca s područja Općine Bogdanovci, izuzet naselja </w:t>
      </w:r>
      <w:proofErr w:type="spellStart"/>
      <w:r w:rsidRPr="00653CBB">
        <w:rPr>
          <w:rFonts w:asciiTheme="majorHAnsi" w:hAnsiTheme="majorHAnsi" w:cstheme="majorHAnsi"/>
          <w:color w:val="222222"/>
          <w:sz w:val="22"/>
          <w:szCs w:val="22"/>
        </w:rPr>
        <w:t>Svinjarevci</w:t>
      </w:r>
      <w:proofErr w:type="spellEnd"/>
      <w:r w:rsidRPr="00653CBB">
        <w:rPr>
          <w:rFonts w:asciiTheme="majorHAnsi" w:hAnsiTheme="majorHAnsi" w:cstheme="majorHAnsi"/>
          <w:color w:val="222222"/>
          <w:sz w:val="22"/>
          <w:szCs w:val="22"/>
        </w:rPr>
        <w:t>, mogu upisati u dječje vrtiće u Vukovar</w:t>
      </w:r>
      <w:r w:rsidR="003273EA" w:rsidRPr="00653CBB">
        <w:rPr>
          <w:rFonts w:asciiTheme="majorHAnsi" w:hAnsiTheme="majorHAnsi" w:cstheme="majorHAnsi"/>
          <w:color w:val="222222"/>
          <w:sz w:val="22"/>
          <w:szCs w:val="22"/>
        </w:rPr>
        <w:t xml:space="preserve">u i to se odnosi na djecu koju su napunila 3 godine. </w:t>
      </w:r>
    </w:p>
    <w:p w14:paraId="2F77D8A9" w14:textId="3207E112" w:rsidR="003273EA" w:rsidRPr="00653CBB" w:rsidRDefault="003273EA" w:rsidP="00C64AC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5F236653" w14:textId="4CB168E8" w:rsidR="003273EA" w:rsidRPr="00653CBB" w:rsidRDefault="003273EA" w:rsidP="00C64AC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Gosp. </w:t>
      </w:r>
      <w:proofErr w:type="spellStart"/>
      <w:r w:rsidRPr="00653CBB">
        <w:rPr>
          <w:rFonts w:asciiTheme="majorHAnsi" w:hAnsiTheme="majorHAnsi" w:cstheme="majorHAnsi"/>
          <w:color w:val="222222"/>
          <w:sz w:val="22"/>
          <w:szCs w:val="22"/>
        </w:rPr>
        <w:t>Međeši</w:t>
      </w:r>
      <w:proofErr w:type="spellEnd"/>
      <w:r w:rsidRPr="00653CBB">
        <w:rPr>
          <w:rFonts w:asciiTheme="majorHAnsi" w:hAnsiTheme="majorHAnsi" w:cstheme="majorHAnsi"/>
          <w:color w:val="222222"/>
          <w:sz w:val="22"/>
          <w:szCs w:val="22"/>
        </w:rPr>
        <w:t xml:space="preserve"> poziva sve nazočne na Noć knjige u Petrovcima, 23. travnja 2026 godine. </w:t>
      </w:r>
    </w:p>
    <w:p w14:paraId="58938606" w14:textId="77777777" w:rsidR="003273EA" w:rsidRPr="00653CBB" w:rsidRDefault="003273EA" w:rsidP="00C64AC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6B1D52AA" w14:textId="0DB35A71" w:rsidR="003273EA" w:rsidRPr="00653CBB" w:rsidRDefault="003273EA" w:rsidP="00C64AC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Gosp. </w:t>
      </w:r>
      <w:proofErr w:type="spellStart"/>
      <w:r w:rsidRPr="00653CBB">
        <w:rPr>
          <w:rFonts w:asciiTheme="majorHAnsi" w:hAnsiTheme="majorHAnsi" w:cstheme="majorHAnsi"/>
          <w:color w:val="222222"/>
          <w:sz w:val="22"/>
          <w:szCs w:val="22"/>
        </w:rPr>
        <w:t>Kisilj</w:t>
      </w:r>
      <w:proofErr w:type="spellEnd"/>
      <w:r w:rsidRPr="00653CBB">
        <w:rPr>
          <w:rFonts w:asciiTheme="majorHAnsi" w:hAnsiTheme="majorHAnsi" w:cstheme="majorHAnsi"/>
          <w:color w:val="222222"/>
          <w:sz w:val="22"/>
          <w:szCs w:val="22"/>
        </w:rPr>
        <w:t xml:space="preserve"> postavlja upit dokle se stiglo s radovima na postavljanju pumpe na bunaru u Petrovcima? Načelnik odgovara da smo poslali zahtjev HEP-u, za priključenje, te još uvijek nismo dobili odgovor.</w:t>
      </w:r>
    </w:p>
    <w:p w14:paraId="2E1D3ABB" w14:textId="77777777" w:rsidR="003273EA" w:rsidRPr="00653CBB" w:rsidRDefault="003273EA" w:rsidP="004549A6">
      <w:pPr>
        <w:pStyle w:val="StandardWeb"/>
        <w:shd w:val="clear" w:color="auto" w:fill="FFFFFF"/>
        <w:spacing w:before="0" w:beforeAutospacing="0" w:after="0" w:afterAutospacing="0" w:line="253" w:lineRule="atLeast"/>
        <w:rPr>
          <w:rFonts w:asciiTheme="majorHAnsi" w:hAnsiTheme="majorHAnsi" w:cstheme="majorHAnsi"/>
          <w:color w:val="222222"/>
          <w:sz w:val="22"/>
          <w:szCs w:val="22"/>
        </w:rPr>
      </w:pPr>
    </w:p>
    <w:p w14:paraId="174F9CB6" w14:textId="527812A5" w:rsidR="003273EA" w:rsidRPr="00653CBB" w:rsidRDefault="003273EA" w:rsidP="00C64AC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Gosp. Marić moli pisano pojašnjenje vezano za dopis koji su dobili klubovi s područja Općine Bogdanovci, a koji se odnosi na korištenje nogometnih igrališta za slijetanje </w:t>
      </w:r>
      <w:proofErr w:type="spellStart"/>
      <w:r w:rsidRPr="00653CBB">
        <w:rPr>
          <w:rFonts w:asciiTheme="majorHAnsi" w:hAnsiTheme="majorHAnsi" w:cstheme="majorHAnsi"/>
          <w:color w:val="222222"/>
          <w:sz w:val="22"/>
          <w:szCs w:val="22"/>
        </w:rPr>
        <w:t>helihoptera</w:t>
      </w:r>
      <w:proofErr w:type="spellEnd"/>
      <w:r w:rsidRPr="00653CBB">
        <w:rPr>
          <w:rFonts w:asciiTheme="majorHAnsi" w:hAnsiTheme="majorHAnsi" w:cstheme="majorHAnsi"/>
          <w:color w:val="222222"/>
          <w:sz w:val="22"/>
          <w:szCs w:val="22"/>
        </w:rPr>
        <w:t xml:space="preserve"> u hitnim slučajevima. Navodi kako u dopisu nije točno definirano da li će vozila ulaziti na ravnjak ili samo izvan njega, a to je vrlo bitno da se znamo organizirati i uputiti savezu dopis kako bi i oni bili upoznati s navedenim</w:t>
      </w:r>
      <w:r w:rsidR="00C64AC5" w:rsidRPr="00653CBB">
        <w:rPr>
          <w:rFonts w:asciiTheme="majorHAnsi" w:hAnsiTheme="majorHAnsi" w:cstheme="majorHAnsi"/>
          <w:color w:val="222222"/>
          <w:sz w:val="22"/>
          <w:szCs w:val="22"/>
        </w:rPr>
        <w:t xml:space="preserve">, a ne da se u pola utakmice dogodi takva intervencija, a savez nije upoznat s ničim. </w:t>
      </w:r>
      <w:r w:rsidRPr="00653CBB">
        <w:rPr>
          <w:rFonts w:asciiTheme="majorHAnsi" w:hAnsiTheme="majorHAnsi" w:cstheme="majorHAnsi"/>
          <w:color w:val="222222"/>
          <w:sz w:val="22"/>
          <w:szCs w:val="22"/>
        </w:rPr>
        <w:t xml:space="preserve"> Gosp. Barun odgovara kako vozila hitne, vatrogasaca i sl. neće ulaziti na teren/travnjak</w:t>
      </w:r>
      <w:r w:rsidR="00C64AC5" w:rsidRPr="00653CBB">
        <w:rPr>
          <w:rFonts w:asciiTheme="majorHAnsi" w:hAnsiTheme="majorHAnsi" w:cstheme="majorHAnsi"/>
          <w:color w:val="222222"/>
          <w:sz w:val="22"/>
          <w:szCs w:val="22"/>
        </w:rPr>
        <w:t xml:space="preserve">, već će biti raspoređena u neposrednoj blizini kako bi se osigurala brza i učinkovita intervencija. Teren će služiti samo za slijetanje </w:t>
      </w:r>
      <w:proofErr w:type="spellStart"/>
      <w:r w:rsidR="00C64AC5" w:rsidRPr="00653CBB">
        <w:rPr>
          <w:rFonts w:asciiTheme="majorHAnsi" w:hAnsiTheme="majorHAnsi" w:cstheme="majorHAnsi"/>
          <w:color w:val="222222"/>
          <w:sz w:val="22"/>
          <w:szCs w:val="22"/>
        </w:rPr>
        <w:t>helihoptera</w:t>
      </w:r>
      <w:proofErr w:type="spellEnd"/>
      <w:r w:rsidR="00C64AC5" w:rsidRPr="00653CBB">
        <w:rPr>
          <w:rFonts w:asciiTheme="majorHAnsi" w:hAnsiTheme="majorHAnsi" w:cstheme="majorHAnsi"/>
          <w:color w:val="222222"/>
          <w:sz w:val="22"/>
          <w:szCs w:val="22"/>
        </w:rPr>
        <w:t xml:space="preserve">. </w:t>
      </w:r>
    </w:p>
    <w:p w14:paraId="62CB29F1" w14:textId="77777777" w:rsidR="00C64AC5" w:rsidRPr="00653CBB" w:rsidRDefault="00C64AC5" w:rsidP="00C64AC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69DE5164" w14:textId="361AB0C4" w:rsidR="00C64AC5" w:rsidRPr="00653CBB" w:rsidRDefault="00C64AC5" w:rsidP="00C64AC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Gđa. Savić </w:t>
      </w:r>
      <w:proofErr w:type="spellStart"/>
      <w:r w:rsidRPr="00653CBB">
        <w:rPr>
          <w:rFonts w:asciiTheme="majorHAnsi" w:hAnsiTheme="majorHAnsi" w:cstheme="majorHAnsi"/>
          <w:color w:val="222222"/>
          <w:sz w:val="22"/>
          <w:szCs w:val="22"/>
        </w:rPr>
        <w:t>Bajac</w:t>
      </w:r>
      <w:proofErr w:type="spellEnd"/>
      <w:r w:rsidRPr="00653CBB">
        <w:rPr>
          <w:rFonts w:asciiTheme="majorHAnsi" w:hAnsiTheme="majorHAnsi" w:cstheme="majorHAnsi"/>
          <w:color w:val="222222"/>
          <w:sz w:val="22"/>
          <w:szCs w:val="22"/>
        </w:rPr>
        <w:t xml:space="preserve"> postavlja upit načelniku vezano za parcelu na kojoj se planira graditi stambena zgrada u sklopu projekta Ministarstva prostornog uređenja, graditeljstva i državne imovine, a vezano za stambeno zbrinjavanje mladih i mladih obitelji, da li će se ista parcelizirati, jer se na njoj nalazi kuća u kojoj živi gđa. </w:t>
      </w:r>
      <w:proofErr w:type="spellStart"/>
      <w:r w:rsidRPr="00653CBB">
        <w:rPr>
          <w:rFonts w:asciiTheme="majorHAnsi" w:hAnsiTheme="majorHAnsi" w:cstheme="majorHAnsi"/>
          <w:color w:val="222222"/>
          <w:sz w:val="22"/>
          <w:szCs w:val="22"/>
        </w:rPr>
        <w:t>Ringsmut</w:t>
      </w:r>
      <w:proofErr w:type="spellEnd"/>
      <w:r w:rsidRPr="00653CBB">
        <w:rPr>
          <w:rFonts w:asciiTheme="majorHAnsi" w:hAnsiTheme="majorHAnsi" w:cstheme="majorHAnsi"/>
          <w:color w:val="222222"/>
          <w:sz w:val="22"/>
          <w:szCs w:val="22"/>
        </w:rPr>
        <w:t xml:space="preserve">, a koja je od APN-a dobila pravo </w:t>
      </w:r>
      <w:r w:rsidR="00062FBF" w:rsidRPr="00653CBB">
        <w:rPr>
          <w:rFonts w:asciiTheme="majorHAnsi" w:hAnsiTheme="majorHAnsi" w:cstheme="majorHAnsi"/>
          <w:color w:val="222222"/>
          <w:sz w:val="22"/>
          <w:szCs w:val="22"/>
        </w:rPr>
        <w:t>korištenja nekretnine</w:t>
      </w:r>
      <w:r w:rsidRPr="00653CBB">
        <w:rPr>
          <w:rFonts w:asciiTheme="majorHAnsi" w:hAnsiTheme="majorHAnsi" w:cstheme="majorHAnsi"/>
          <w:color w:val="222222"/>
          <w:sz w:val="22"/>
          <w:szCs w:val="22"/>
        </w:rPr>
        <w:t xml:space="preserve">. Načelnik odgovara da će se navedena čestica parcelizirati, baš iz tog razloga. </w:t>
      </w:r>
    </w:p>
    <w:p w14:paraId="3BB128D3" w14:textId="77777777" w:rsidR="00062FBF" w:rsidRPr="00653CBB" w:rsidRDefault="00062FBF" w:rsidP="00C64AC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0AC684D4" w14:textId="6721B6DA" w:rsidR="00062FBF" w:rsidRPr="00653CBB" w:rsidRDefault="00062FBF" w:rsidP="00C64AC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Gđa. </w:t>
      </w:r>
      <w:proofErr w:type="spellStart"/>
      <w:r w:rsidRPr="00653CBB">
        <w:rPr>
          <w:rFonts w:asciiTheme="majorHAnsi" w:hAnsiTheme="majorHAnsi" w:cstheme="majorHAnsi"/>
          <w:color w:val="222222"/>
          <w:sz w:val="22"/>
          <w:szCs w:val="22"/>
        </w:rPr>
        <w:t>Vojtkiv</w:t>
      </w:r>
      <w:proofErr w:type="spellEnd"/>
      <w:r w:rsidRPr="00653CBB">
        <w:rPr>
          <w:rFonts w:asciiTheme="majorHAnsi" w:hAnsiTheme="majorHAnsi" w:cstheme="majorHAnsi"/>
          <w:color w:val="222222"/>
          <w:sz w:val="22"/>
          <w:szCs w:val="22"/>
        </w:rPr>
        <w:t xml:space="preserve"> govori kako je od više mještana dobila upit vezano za problem pješačkog prijelaza kod škole, te moli načelnika da možda zatraži od ŽUC-a ili policije, postavljanje semafora na paljenje ili drugo adekvatno rješavanje problema, na što načelnik odgovara kako je prije mjesec dana imao sastanak u ŽUC-u, te smo dobili </w:t>
      </w:r>
      <w:r w:rsidRPr="00653CBB">
        <w:rPr>
          <w:rFonts w:asciiTheme="majorHAnsi" w:hAnsiTheme="majorHAnsi" w:cstheme="majorHAnsi"/>
          <w:color w:val="222222"/>
          <w:sz w:val="22"/>
          <w:szCs w:val="22"/>
        </w:rPr>
        <w:lastRenderedPageBreak/>
        <w:t xml:space="preserve">informaciju da se na županijsku cestu ne mogu postaviti ležeći policajci, a što se tiče semafora na paljenje isti su dok su još bile kune koštali preko 200.000,00 kn, tako da su to ogromne investicije. Također navodi kako smo se početkom godine prijavili na natječaj za postavljanje radara na opasnim mjestima na području naše općine, te još uvijek čekamo rezultate. </w:t>
      </w:r>
    </w:p>
    <w:p w14:paraId="65C923CE" w14:textId="77777777" w:rsidR="00062FBF" w:rsidRPr="00653CBB" w:rsidRDefault="00062FBF" w:rsidP="00C64AC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039F7206" w14:textId="22EDB717" w:rsidR="00062FBF" w:rsidRPr="00653CBB" w:rsidRDefault="00062FBF" w:rsidP="00C64AC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653CBB">
        <w:rPr>
          <w:rFonts w:asciiTheme="majorHAnsi" w:hAnsiTheme="majorHAnsi" w:cstheme="majorHAnsi"/>
          <w:color w:val="222222"/>
          <w:sz w:val="22"/>
          <w:szCs w:val="22"/>
        </w:rPr>
        <w:t xml:space="preserve">Gđa. Ivan postavlja upit vezano za problematiku ruševne kuće u vlasništvu tvrtke Boso, da li je istekao rok u kojem je navedena tvrtka trebala srušiti sporni objekt, ukoliko je, da se nešto po tom pitanju poduzme, jer kuća se urušava i stvara veliku opasnost. </w:t>
      </w:r>
    </w:p>
    <w:p w14:paraId="66696BD1" w14:textId="77777777" w:rsidR="004549A6" w:rsidRPr="00653CBB" w:rsidRDefault="004549A6" w:rsidP="00031C0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18E9F4FE" w14:textId="1E183D20" w:rsidR="00801B03" w:rsidRPr="00653CBB" w:rsidRDefault="00801B03" w:rsidP="00D541CE">
      <w:pPr>
        <w:pStyle w:val="Odlomakpopisa"/>
        <w:ind w:left="0"/>
        <w:jc w:val="both"/>
        <w:rPr>
          <w:rFonts w:asciiTheme="majorHAnsi" w:hAnsiTheme="majorHAnsi" w:cstheme="majorHAnsi"/>
        </w:rPr>
      </w:pPr>
      <w:r w:rsidRPr="00653CBB">
        <w:rPr>
          <w:rFonts w:asciiTheme="majorHAnsi" w:hAnsiTheme="majorHAnsi" w:cstheme="majorHAnsi"/>
        </w:rPr>
        <w:t xml:space="preserve">Završeno u </w:t>
      </w:r>
      <w:r w:rsidR="00062FBF" w:rsidRPr="00653CBB">
        <w:rPr>
          <w:rFonts w:asciiTheme="majorHAnsi" w:hAnsiTheme="majorHAnsi" w:cstheme="majorHAnsi"/>
        </w:rPr>
        <w:t>21</w:t>
      </w:r>
      <w:r w:rsidR="000202E8" w:rsidRPr="00653CBB">
        <w:rPr>
          <w:rFonts w:asciiTheme="majorHAnsi" w:hAnsiTheme="majorHAnsi" w:cstheme="majorHAnsi"/>
        </w:rPr>
        <w:t>,</w:t>
      </w:r>
      <w:r w:rsidR="00062FBF" w:rsidRPr="00653CBB">
        <w:rPr>
          <w:rFonts w:asciiTheme="majorHAnsi" w:hAnsiTheme="majorHAnsi" w:cstheme="majorHAnsi"/>
        </w:rPr>
        <w:t>05</w:t>
      </w:r>
      <w:r w:rsidRPr="00653CBB">
        <w:rPr>
          <w:rFonts w:asciiTheme="majorHAnsi" w:hAnsiTheme="majorHAnsi" w:cstheme="majorHAnsi"/>
        </w:rPr>
        <w:t xml:space="preserve"> sati.</w:t>
      </w:r>
    </w:p>
    <w:p w14:paraId="27F8F76D" w14:textId="77777777" w:rsidR="00674C6D" w:rsidRPr="00653CBB" w:rsidRDefault="00674C6D" w:rsidP="00674C6D">
      <w:pPr>
        <w:jc w:val="both"/>
        <w:rPr>
          <w:rFonts w:asciiTheme="majorHAnsi" w:eastAsia="Times New Roman" w:hAnsiTheme="majorHAnsi" w:cstheme="majorHAnsi"/>
        </w:rPr>
      </w:pPr>
    </w:p>
    <w:p w14:paraId="2CB8C3D3" w14:textId="74990685" w:rsidR="00585514" w:rsidRPr="00653CBB" w:rsidRDefault="00585514" w:rsidP="00585514">
      <w:pPr>
        <w:spacing w:after="0"/>
        <w:jc w:val="both"/>
        <w:rPr>
          <w:rFonts w:asciiTheme="majorHAnsi" w:hAnsiTheme="majorHAnsi" w:cstheme="majorHAnsi"/>
        </w:rPr>
      </w:pPr>
      <w:r w:rsidRPr="00653CBB">
        <w:rPr>
          <w:rFonts w:asciiTheme="majorHAnsi" w:hAnsiTheme="majorHAnsi" w:cstheme="majorHAnsi"/>
        </w:rPr>
        <w:t>Zapisničar</w:t>
      </w:r>
      <w:r w:rsidRPr="00653CBB">
        <w:rPr>
          <w:rFonts w:asciiTheme="majorHAnsi" w:hAnsiTheme="majorHAnsi" w:cstheme="majorHAnsi"/>
        </w:rPr>
        <w:tab/>
      </w:r>
      <w:r w:rsidRPr="00653CBB">
        <w:rPr>
          <w:rFonts w:asciiTheme="majorHAnsi" w:hAnsiTheme="majorHAnsi" w:cstheme="majorHAnsi"/>
        </w:rPr>
        <w:tab/>
      </w:r>
      <w:r w:rsidRPr="00653CBB">
        <w:rPr>
          <w:rFonts w:asciiTheme="majorHAnsi" w:hAnsiTheme="majorHAnsi" w:cstheme="majorHAnsi"/>
        </w:rPr>
        <w:tab/>
      </w:r>
      <w:r w:rsidRPr="00653CBB">
        <w:rPr>
          <w:rFonts w:asciiTheme="majorHAnsi" w:hAnsiTheme="majorHAnsi" w:cstheme="majorHAnsi"/>
        </w:rPr>
        <w:tab/>
      </w:r>
      <w:r w:rsidRPr="00653CBB">
        <w:rPr>
          <w:rFonts w:asciiTheme="majorHAnsi" w:hAnsiTheme="majorHAnsi" w:cstheme="majorHAnsi"/>
        </w:rPr>
        <w:tab/>
      </w:r>
      <w:r w:rsidRPr="00653CBB">
        <w:rPr>
          <w:rFonts w:asciiTheme="majorHAnsi" w:hAnsiTheme="majorHAnsi" w:cstheme="majorHAnsi"/>
        </w:rPr>
        <w:tab/>
        <w:t>Predsjednica općinskog vijeća</w:t>
      </w:r>
    </w:p>
    <w:p w14:paraId="12A72E69" w14:textId="377FDA02" w:rsidR="00585514" w:rsidRPr="00653CBB" w:rsidRDefault="00585514" w:rsidP="00585514">
      <w:pPr>
        <w:spacing w:after="0"/>
        <w:jc w:val="both"/>
        <w:rPr>
          <w:rFonts w:asciiTheme="majorHAnsi" w:hAnsiTheme="majorHAnsi" w:cstheme="majorHAnsi"/>
        </w:rPr>
      </w:pPr>
      <w:r w:rsidRPr="00653CBB">
        <w:rPr>
          <w:rFonts w:asciiTheme="majorHAnsi" w:hAnsiTheme="majorHAnsi" w:cstheme="majorHAnsi"/>
        </w:rPr>
        <w:t>Maja Župan</w:t>
      </w:r>
      <w:r w:rsidRPr="00653CBB">
        <w:rPr>
          <w:rFonts w:asciiTheme="majorHAnsi" w:hAnsiTheme="majorHAnsi" w:cstheme="majorHAnsi"/>
        </w:rPr>
        <w:tab/>
      </w:r>
      <w:r w:rsidRPr="00653CBB">
        <w:rPr>
          <w:rFonts w:asciiTheme="majorHAnsi" w:hAnsiTheme="majorHAnsi" w:cstheme="majorHAnsi"/>
        </w:rPr>
        <w:tab/>
      </w:r>
      <w:r w:rsidRPr="00653CBB">
        <w:rPr>
          <w:rFonts w:asciiTheme="majorHAnsi" w:hAnsiTheme="majorHAnsi" w:cstheme="majorHAnsi"/>
        </w:rPr>
        <w:tab/>
      </w:r>
      <w:r w:rsidRPr="00653CBB">
        <w:rPr>
          <w:rFonts w:asciiTheme="majorHAnsi" w:hAnsiTheme="majorHAnsi" w:cstheme="majorHAnsi"/>
        </w:rPr>
        <w:tab/>
      </w:r>
      <w:r w:rsidRPr="00653CBB">
        <w:rPr>
          <w:rFonts w:asciiTheme="majorHAnsi" w:hAnsiTheme="majorHAnsi" w:cstheme="majorHAnsi"/>
        </w:rPr>
        <w:tab/>
      </w:r>
      <w:r w:rsidRPr="00653CBB">
        <w:rPr>
          <w:rFonts w:asciiTheme="majorHAnsi" w:hAnsiTheme="majorHAnsi" w:cstheme="majorHAnsi"/>
        </w:rPr>
        <w:tab/>
      </w:r>
      <w:r w:rsidR="00D666B8" w:rsidRPr="00653CBB">
        <w:rPr>
          <w:rFonts w:asciiTheme="majorHAnsi" w:hAnsiTheme="majorHAnsi" w:cstheme="majorHAnsi"/>
        </w:rPr>
        <w:t xml:space="preserve">Jelena </w:t>
      </w:r>
      <w:proofErr w:type="spellStart"/>
      <w:r w:rsidR="00D666B8" w:rsidRPr="00653CBB">
        <w:rPr>
          <w:rFonts w:asciiTheme="majorHAnsi" w:hAnsiTheme="majorHAnsi" w:cstheme="majorHAnsi"/>
        </w:rPr>
        <w:t>Vinaj</w:t>
      </w:r>
      <w:proofErr w:type="spellEnd"/>
      <w:r w:rsidR="00D666B8" w:rsidRPr="00653CBB">
        <w:rPr>
          <w:rFonts w:asciiTheme="majorHAnsi" w:hAnsiTheme="majorHAnsi" w:cstheme="majorHAnsi"/>
        </w:rPr>
        <w:t xml:space="preserve">, </w:t>
      </w:r>
      <w:proofErr w:type="spellStart"/>
      <w:r w:rsidR="00D666B8" w:rsidRPr="00653CBB">
        <w:rPr>
          <w:rFonts w:asciiTheme="majorHAnsi" w:hAnsiTheme="majorHAnsi" w:cstheme="majorHAnsi"/>
        </w:rPr>
        <w:t>mag.oec</w:t>
      </w:r>
      <w:proofErr w:type="spellEnd"/>
      <w:r w:rsidR="00D666B8" w:rsidRPr="00653CBB">
        <w:rPr>
          <w:rFonts w:asciiTheme="majorHAnsi" w:hAnsiTheme="majorHAnsi" w:cstheme="majorHAnsi"/>
        </w:rPr>
        <w:t>.</w:t>
      </w:r>
    </w:p>
    <w:p w14:paraId="72F9F18B" w14:textId="77777777" w:rsidR="00B8018F" w:rsidRPr="00653CBB" w:rsidRDefault="00B8018F">
      <w:pPr>
        <w:rPr>
          <w:rFonts w:asciiTheme="majorHAnsi" w:hAnsiTheme="majorHAnsi" w:cstheme="majorHAnsi"/>
        </w:rPr>
      </w:pPr>
    </w:p>
    <w:p w14:paraId="648F0591" w14:textId="77777777" w:rsidR="00F13A5F" w:rsidRPr="00653CBB" w:rsidRDefault="00F13A5F">
      <w:pPr>
        <w:rPr>
          <w:rFonts w:asciiTheme="majorHAnsi" w:hAnsiTheme="majorHAnsi" w:cstheme="majorHAnsi"/>
        </w:rPr>
      </w:pPr>
    </w:p>
    <w:p w14:paraId="62532034" w14:textId="77777777" w:rsidR="00F13A5F" w:rsidRPr="00653CBB" w:rsidRDefault="00F13A5F">
      <w:pPr>
        <w:rPr>
          <w:rFonts w:asciiTheme="majorHAnsi" w:hAnsiTheme="majorHAnsi" w:cstheme="majorHAnsi"/>
          <w:b/>
          <w:bCs/>
        </w:rPr>
      </w:pPr>
    </w:p>
    <w:p w14:paraId="79A5A4FE" w14:textId="77777777" w:rsidR="00F13A5F" w:rsidRPr="00653CBB" w:rsidRDefault="00F13A5F" w:rsidP="0068464B">
      <w:pPr>
        <w:spacing w:after="0"/>
        <w:rPr>
          <w:rFonts w:asciiTheme="majorHAnsi" w:hAnsiTheme="majorHAnsi" w:cstheme="majorHAnsi"/>
        </w:rPr>
      </w:pPr>
    </w:p>
    <w:p w14:paraId="38E8DCC2" w14:textId="77777777" w:rsidR="00F13A5F" w:rsidRPr="00653CBB" w:rsidRDefault="00F13A5F">
      <w:pPr>
        <w:rPr>
          <w:rFonts w:asciiTheme="majorHAnsi" w:hAnsiTheme="majorHAnsi" w:cstheme="majorHAnsi"/>
        </w:rPr>
      </w:pPr>
    </w:p>
    <w:p w14:paraId="6CAE2ED9" w14:textId="77777777" w:rsidR="00F13A5F" w:rsidRPr="00653CBB" w:rsidRDefault="00F13A5F">
      <w:pPr>
        <w:rPr>
          <w:rFonts w:asciiTheme="majorHAnsi" w:hAnsiTheme="majorHAnsi" w:cstheme="majorHAnsi"/>
        </w:rPr>
      </w:pPr>
    </w:p>
    <w:p w14:paraId="7B32F842" w14:textId="77777777" w:rsidR="00F13A5F" w:rsidRPr="00653CBB" w:rsidRDefault="00F13A5F">
      <w:pPr>
        <w:rPr>
          <w:rFonts w:asciiTheme="majorHAnsi" w:hAnsiTheme="majorHAnsi" w:cstheme="majorHAnsi"/>
        </w:rPr>
      </w:pPr>
    </w:p>
    <w:p w14:paraId="3A035D5C" w14:textId="77777777" w:rsidR="00F13A5F" w:rsidRPr="00653CBB" w:rsidRDefault="00F13A5F" w:rsidP="00F13A5F">
      <w:pPr>
        <w:spacing w:after="0"/>
        <w:rPr>
          <w:rFonts w:asciiTheme="majorHAnsi" w:hAnsiTheme="majorHAnsi" w:cstheme="majorHAnsi"/>
          <w:b/>
          <w:bCs/>
        </w:rPr>
      </w:pPr>
    </w:p>
    <w:p w14:paraId="2E0F24F3" w14:textId="77777777" w:rsidR="00F13A5F" w:rsidRPr="00653CBB" w:rsidRDefault="00F13A5F" w:rsidP="00F13A5F">
      <w:pPr>
        <w:rPr>
          <w:rFonts w:asciiTheme="majorHAnsi" w:hAnsiTheme="majorHAnsi" w:cstheme="majorHAnsi"/>
        </w:rPr>
      </w:pPr>
    </w:p>
    <w:sectPr w:rsidR="00F13A5F" w:rsidRPr="00653CBB" w:rsidSect="0015568F">
      <w:pgSz w:w="11906" w:h="16838"/>
      <w:pgMar w:top="567" w:right="70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355"/>
    <w:multiLevelType w:val="hybridMultilevel"/>
    <w:tmpl w:val="FC364D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387627"/>
    <w:multiLevelType w:val="hybridMultilevel"/>
    <w:tmpl w:val="6018D40A"/>
    <w:lvl w:ilvl="0" w:tplc="2690EA76">
      <w:start w:val="2"/>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2" w15:restartNumberingAfterBreak="0">
    <w:nsid w:val="0663326E"/>
    <w:multiLevelType w:val="hybridMultilevel"/>
    <w:tmpl w:val="E270A93A"/>
    <w:lvl w:ilvl="0" w:tplc="041A000D">
      <w:start w:val="1"/>
      <w:numFmt w:val="bullet"/>
      <w:lvlText w:val=""/>
      <w:lvlJc w:val="left"/>
      <w:pPr>
        <w:ind w:left="360" w:hanging="360"/>
      </w:pPr>
      <w:rPr>
        <w:rFonts w:ascii="Wingdings" w:hAnsi="Wingding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55447A"/>
    <w:multiLevelType w:val="hybridMultilevel"/>
    <w:tmpl w:val="8AB610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E031A9"/>
    <w:multiLevelType w:val="hybridMultilevel"/>
    <w:tmpl w:val="B3C06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070C06"/>
    <w:multiLevelType w:val="hybridMultilevel"/>
    <w:tmpl w:val="ADF8B140"/>
    <w:lvl w:ilvl="0" w:tplc="DBAAAD10">
      <w:start w:val="2021"/>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BC14A5"/>
    <w:multiLevelType w:val="hybridMultilevel"/>
    <w:tmpl w:val="8278D5DC"/>
    <w:lvl w:ilvl="0" w:tplc="F482A4EC">
      <w:start w:val="13"/>
      <w:numFmt w:val="bullet"/>
      <w:lvlText w:val="-"/>
      <w:lvlJc w:val="left"/>
      <w:pPr>
        <w:ind w:left="1770" w:hanging="360"/>
      </w:pPr>
      <w:rPr>
        <w:rFonts w:ascii="Arial" w:eastAsia="Times New Roman" w:hAnsi="Arial" w:cs="Arial"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7" w15:restartNumberingAfterBreak="0">
    <w:nsid w:val="0FF84B24"/>
    <w:multiLevelType w:val="hybridMultilevel"/>
    <w:tmpl w:val="E2E2815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01107EE"/>
    <w:multiLevelType w:val="hybridMultilevel"/>
    <w:tmpl w:val="B9F219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16B6684"/>
    <w:multiLevelType w:val="hybridMultilevel"/>
    <w:tmpl w:val="96220C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1F7677D"/>
    <w:multiLevelType w:val="hybridMultilevel"/>
    <w:tmpl w:val="CD246C6C"/>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1" w15:restartNumberingAfterBreak="0">
    <w:nsid w:val="121D1C82"/>
    <w:multiLevelType w:val="hybridMultilevel"/>
    <w:tmpl w:val="C792C2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2F7A77"/>
    <w:multiLevelType w:val="hybridMultilevel"/>
    <w:tmpl w:val="D00C13D0"/>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3" w15:restartNumberingAfterBreak="0">
    <w:nsid w:val="1E62407F"/>
    <w:multiLevelType w:val="hybridMultilevel"/>
    <w:tmpl w:val="696E3396"/>
    <w:lvl w:ilvl="0" w:tplc="041A000B">
      <w:start w:val="1"/>
      <w:numFmt w:val="bullet"/>
      <w:lvlText w:val=""/>
      <w:lvlJc w:val="left"/>
      <w:pPr>
        <w:ind w:left="1146" w:hanging="360"/>
      </w:pPr>
      <w:rPr>
        <w:rFonts w:ascii="Wingdings" w:hAnsi="Wingding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27B51271"/>
    <w:multiLevelType w:val="hybridMultilevel"/>
    <w:tmpl w:val="0172D7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875162"/>
    <w:multiLevelType w:val="hybridMultilevel"/>
    <w:tmpl w:val="26C6FD78"/>
    <w:lvl w:ilvl="0" w:tplc="90B6319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6"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1F256FA"/>
    <w:multiLevelType w:val="hybridMultilevel"/>
    <w:tmpl w:val="EC66AC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3237DAF"/>
    <w:multiLevelType w:val="hybridMultilevel"/>
    <w:tmpl w:val="CC348F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1A0739"/>
    <w:multiLevelType w:val="hybridMultilevel"/>
    <w:tmpl w:val="47AAB8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83117C"/>
    <w:multiLevelType w:val="hybridMultilevel"/>
    <w:tmpl w:val="CDBC56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A365917"/>
    <w:multiLevelType w:val="hybridMultilevel"/>
    <w:tmpl w:val="4566B3F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3932FE"/>
    <w:multiLevelType w:val="hybridMultilevel"/>
    <w:tmpl w:val="4170DC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67F43C2"/>
    <w:multiLevelType w:val="hybridMultilevel"/>
    <w:tmpl w:val="246210E2"/>
    <w:lvl w:ilvl="0" w:tplc="08065336">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46917790"/>
    <w:multiLevelType w:val="hybridMultilevel"/>
    <w:tmpl w:val="292A79F6"/>
    <w:lvl w:ilvl="0" w:tplc="C2CCA97C">
      <w:start w:val="1"/>
      <w:numFmt w:val="bullet"/>
      <w:lvlText w:val="-"/>
      <w:lvlJc w:val="left"/>
      <w:pPr>
        <w:tabs>
          <w:tab w:val="num" w:pos="567"/>
        </w:tabs>
        <w:ind w:left="567" w:hanging="567"/>
      </w:pPr>
      <w:rPr>
        <w:rFonts w:ascii="Arial"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E13825"/>
    <w:multiLevelType w:val="hybridMultilevel"/>
    <w:tmpl w:val="94DE88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DDF2F73"/>
    <w:multiLevelType w:val="hybridMultilevel"/>
    <w:tmpl w:val="EC66AC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DD42F2"/>
    <w:multiLevelType w:val="multilevel"/>
    <w:tmpl w:val="FAF6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2326FA"/>
    <w:multiLevelType w:val="multilevel"/>
    <w:tmpl w:val="CDAE4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1C6429"/>
    <w:multiLevelType w:val="hybridMultilevel"/>
    <w:tmpl w:val="B09E51C2"/>
    <w:lvl w:ilvl="0" w:tplc="C9182E68">
      <w:start w:val="1"/>
      <w:numFmt w:val="decimal"/>
      <w:lvlText w:val="%1."/>
      <w:lvlJc w:val="left"/>
      <w:pPr>
        <w:ind w:left="420" w:hanging="360"/>
      </w:pPr>
      <w:rPr>
        <w:rFonts w:hint="default"/>
        <w:b/>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0" w15:restartNumberingAfterBreak="0">
    <w:nsid w:val="69913EA7"/>
    <w:multiLevelType w:val="hybridMultilevel"/>
    <w:tmpl w:val="800E0C9E"/>
    <w:lvl w:ilvl="0" w:tplc="C25E29FE">
      <w:start w:val="18"/>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33E63D2"/>
    <w:multiLevelType w:val="hybridMultilevel"/>
    <w:tmpl w:val="249E2D6E"/>
    <w:lvl w:ilvl="0" w:tplc="CAF24B4C">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B6A650D"/>
    <w:multiLevelType w:val="hybridMultilevel"/>
    <w:tmpl w:val="EB70DEBC"/>
    <w:lvl w:ilvl="0" w:tplc="9AECBD12">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FC922B5"/>
    <w:multiLevelType w:val="hybridMultilevel"/>
    <w:tmpl w:val="D92874F8"/>
    <w:lvl w:ilvl="0" w:tplc="826CC924">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244270445">
    <w:abstractNumId w:val="25"/>
  </w:num>
  <w:num w:numId="2" w16cid:durableId="765350213">
    <w:abstractNumId w:val="4"/>
  </w:num>
  <w:num w:numId="3" w16cid:durableId="638845325">
    <w:abstractNumId w:val="16"/>
  </w:num>
  <w:num w:numId="4" w16cid:durableId="176579274">
    <w:abstractNumId w:val="31"/>
  </w:num>
  <w:num w:numId="5" w16cid:durableId="853803901">
    <w:abstractNumId w:val="12"/>
  </w:num>
  <w:num w:numId="6" w16cid:durableId="1861160314">
    <w:abstractNumId w:val="13"/>
  </w:num>
  <w:num w:numId="7" w16cid:durableId="1819180399">
    <w:abstractNumId w:val="6"/>
  </w:num>
  <w:num w:numId="8" w16cid:durableId="1848903753">
    <w:abstractNumId w:val="33"/>
  </w:num>
  <w:num w:numId="9" w16cid:durableId="1388648141">
    <w:abstractNumId w:val="30"/>
  </w:num>
  <w:num w:numId="10" w16cid:durableId="596058679">
    <w:abstractNumId w:val="15"/>
  </w:num>
  <w:num w:numId="11" w16cid:durableId="1916938641">
    <w:abstractNumId w:val="10"/>
  </w:num>
  <w:num w:numId="12" w16cid:durableId="1626499663">
    <w:abstractNumId w:val="20"/>
  </w:num>
  <w:num w:numId="13" w16cid:durableId="1909025525">
    <w:abstractNumId w:val="0"/>
  </w:num>
  <w:num w:numId="14" w16cid:durableId="1683193477">
    <w:abstractNumId w:val="24"/>
  </w:num>
  <w:num w:numId="15" w16cid:durableId="795297163">
    <w:abstractNumId w:val="21"/>
  </w:num>
  <w:num w:numId="16" w16cid:durableId="280304743">
    <w:abstractNumId w:val="29"/>
  </w:num>
  <w:num w:numId="17" w16cid:durableId="2137678951">
    <w:abstractNumId w:val="17"/>
  </w:num>
  <w:num w:numId="18" w16cid:durableId="999238984">
    <w:abstractNumId w:val="14"/>
  </w:num>
  <w:num w:numId="19" w16cid:durableId="2007127755">
    <w:abstractNumId w:val="22"/>
  </w:num>
  <w:num w:numId="20" w16cid:durableId="96560313">
    <w:abstractNumId w:val="26"/>
  </w:num>
  <w:num w:numId="21" w16cid:durableId="1130394949">
    <w:abstractNumId w:val="11"/>
  </w:num>
  <w:num w:numId="22" w16cid:durableId="939337852">
    <w:abstractNumId w:val="19"/>
  </w:num>
  <w:num w:numId="23" w16cid:durableId="625505400">
    <w:abstractNumId w:val="18"/>
  </w:num>
  <w:num w:numId="24" w16cid:durableId="2081636338">
    <w:abstractNumId w:val="8"/>
  </w:num>
  <w:num w:numId="25" w16cid:durableId="765268515">
    <w:abstractNumId w:val="5"/>
  </w:num>
  <w:num w:numId="26" w16cid:durableId="1392927056">
    <w:abstractNumId w:val="7"/>
  </w:num>
  <w:num w:numId="27" w16cid:durableId="296958094">
    <w:abstractNumId w:val="1"/>
  </w:num>
  <w:num w:numId="28" w16cid:durableId="1080374471">
    <w:abstractNumId w:val="23"/>
  </w:num>
  <w:num w:numId="29" w16cid:durableId="1523517235">
    <w:abstractNumId w:val="2"/>
  </w:num>
  <w:num w:numId="30" w16cid:durableId="1399160486">
    <w:abstractNumId w:val="3"/>
  </w:num>
  <w:num w:numId="31" w16cid:durableId="414865015">
    <w:abstractNumId w:val="9"/>
  </w:num>
  <w:num w:numId="32" w16cid:durableId="1524200474">
    <w:abstractNumId w:val="27"/>
  </w:num>
  <w:num w:numId="33" w16cid:durableId="44528356">
    <w:abstractNumId w:val="28"/>
  </w:num>
  <w:num w:numId="34" w16cid:durableId="17585982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74EC6"/>
    <w:rsid w:val="00015CD4"/>
    <w:rsid w:val="000202E8"/>
    <w:rsid w:val="000224AC"/>
    <w:rsid w:val="000225FB"/>
    <w:rsid w:val="00031C05"/>
    <w:rsid w:val="00032492"/>
    <w:rsid w:val="000355EF"/>
    <w:rsid w:val="0003645A"/>
    <w:rsid w:val="000471AB"/>
    <w:rsid w:val="00051EB6"/>
    <w:rsid w:val="000526ED"/>
    <w:rsid w:val="00061F38"/>
    <w:rsid w:val="00062FBF"/>
    <w:rsid w:val="00067D4F"/>
    <w:rsid w:val="00073ABC"/>
    <w:rsid w:val="00095937"/>
    <w:rsid w:val="000962AD"/>
    <w:rsid w:val="000A0B1C"/>
    <w:rsid w:val="000A1CEC"/>
    <w:rsid w:val="000C15DD"/>
    <w:rsid w:val="000C21F6"/>
    <w:rsid w:val="000C698C"/>
    <w:rsid w:val="000D36F6"/>
    <w:rsid w:val="00101BDD"/>
    <w:rsid w:val="00103784"/>
    <w:rsid w:val="001105C4"/>
    <w:rsid w:val="0012477B"/>
    <w:rsid w:val="00136676"/>
    <w:rsid w:val="001375F6"/>
    <w:rsid w:val="00140AFF"/>
    <w:rsid w:val="001424A1"/>
    <w:rsid w:val="001435E3"/>
    <w:rsid w:val="001438A1"/>
    <w:rsid w:val="00152A6A"/>
    <w:rsid w:val="0015568F"/>
    <w:rsid w:val="00163180"/>
    <w:rsid w:val="00170002"/>
    <w:rsid w:val="001711F9"/>
    <w:rsid w:val="001A1448"/>
    <w:rsid w:val="001A279B"/>
    <w:rsid w:val="001B2E76"/>
    <w:rsid w:val="001C1270"/>
    <w:rsid w:val="001C1D98"/>
    <w:rsid w:val="001C5456"/>
    <w:rsid w:val="001C6134"/>
    <w:rsid w:val="001D1CD9"/>
    <w:rsid w:val="001E2571"/>
    <w:rsid w:val="001E7753"/>
    <w:rsid w:val="001F01C9"/>
    <w:rsid w:val="00200A95"/>
    <w:rsid w:val="00223377"/>
    <w:rsid w:val="00223BB9"/>
    <w:rsid w:val="00226638"/>
    <w:rsid w:val="0023386F"/>
    <w:rsid w:val="00242EED"/>
    <w:rsid w:val="00245764"/>
    <w:rsid w:val="002461B7"/>
    <w:rsid w:val="002470C5"/>
    <w:rsid w:val="002510F9"/>
    <w:rsid w:val="00252741"/>
    <w:rsid w:val="00252FC0"/>
    <w:rsid w:val="0026541A"/>
    <w:rsid w:val="00277372"/>
    <w:rsid w:val="0028358F"/>
    <w:rsid w:val="00290303"/>
    <w:rsid w:val="00293F40"/>
    <w:rsid w:val="0029506B"/>
    <w:rsid w:val="002A7365"/>
    <w:rsid w:val="002B1718"/>
    <w:rsid w:val="002B2C57"/>
    <w:rsid w:val="002C1A56"/>
    <w:rsid w:val="002C2459"/>
    <w:rsid w:val="002C4398"/>
    <w:rsid w:val="002C66BE"/>
    <w:rsid w:val="002D5D7F"/>
    <w:rsid w:val="002D6F03"/>
    <w:rsid w:val="002E0BDD"/>
    <w:rsid w:val="002E0EE6"/>
    <w:rsid w:val="002E1905"/>
    <w:rsid w:val="003024A5"/>
    <w:rsid w:val="0030294C"/>
    <w:rsid w:val="003060F0"/>
    <w:rsid w:val="00311176"/>
    <w:rsid w:val="00313F9E"/>
    <w:rsid w:val="003273EA"/>
    <w:rsid w:val="0034132B"/>
    <w:rsid w:val="00352165"/>
    <w:rsid w:val="00396C1A"/>
    <w:rsid w:val="003972E6"/>
    <w:rsid w:val="003A5882"/>
    <w:rsid w:val="003C3EAF"/>
    <w:rsid w:val="003D527D"/>
    <w:rsid w:val="003D5AE2"/>
    <w:rsid w:val="003D6C6E"/>
    <w:rsid w:val="003D7D2A"/>
    <w:rsid w:val="003E1867"/>
    <w:rsid w:val="003E67FF"/>
    <w:rsid w:val="003F0562"/>
    <w:rsid w:val="004022A3"/>
    <w:rsid w:val="00413607"/>
    <w:rsid w:val="00426800"/>
    <w:rsid w:val="0042712B"/>
    <w:rsid w:val="004304B1"/>
    <w:rsid w:val="0043474C"/>
    <w:rsid w:val="00436F01"/>
    <w:rsid w:val="00437AB2"/>
    <w:rsid w:val="004549A6"/>
    <w:rsid w:val="00465000"/>
    <w:rsid w:val="00481375"/>
    <w:rsid w:val="00486493"/>
    <w:rsid w:val="004B2477"/>
    <w:rsid w:val="004B64B0"/>
    <w:rsid w:val="004C40A1"/>
    <w:rsid w:val="004D018F"/>
    <w:rsid w:val="004D42F4"/>
    <w:rsid w:val="004D7C41"/>
    <w:rsid w:val="004F374B"/>
    <w:rsid w:val="0050238A"/>
    <w:rsid w:val="0050666D"/>
    <w:rsid w:val="0051263B"/>
    <w:rsid w:val="00513B56"/>
    <w:rsid w:val="00522504"/>
    <w:rsid w:val="00522774"/>
    <w:rsid w:val="005235BC"/>
    <w:rsid w:val="00526949"/>
    <w:rsid w:val="00530DC7"/>
    <w:rsid w:val="00554742"/>
    <w:rsid w:val="00556996"/>
    <w:rsid w:val="00560E64"/>
    <w:rsid w:val="00576B0A"/>
    <w:rsid w:val="00584303"/>
    <w:rsid w:val="00585514"/>
    <w:rsid w:val="00594D21"/>
    <w:rsid w:val="00595A2B"/>
    <w:rsid w:val="005A6C06"/>
    <w:rsid w:val="005C4560"/>
    <w:rsid w:val="005E3B04"/>
    <w:rsid w:val="005E6A54"/>
    <w:rsid w:val="005F209D"/>
    <w:rsid w:val="005F6051"/>
    <w:rsid w:val="00611D94"/>
    <w:rsid w:val="00611E47"/>
    <w:rsid w:val="0062780D"/>
    <w:rsid w:val="006469F1"/>
    <w:rsid w:val="00650F40"/>
    <w:rsid w:val="00653CBB"/>
    <w:rsid w:val="00663C43"/>
    <w:rsid w:val="00671DA4"/>
    <w:rsid w:val="00674C6D"/>
    <w:rsid w:val="006801B9"/>
    <w:rsid w:val="00683E40"/>
    <w:rsid w:val="00684217"/>
    <w:rsid w:val="0068464B"/>
    <w:rsid w:val="00685D45"/>
    <w:rsid w:val="00696970"/>
    <w:rsid w:val="006A153E"/>
    <w:rsid w:val="006A2A4E"/>
    <w:rsid w:val="006A488F"/>
    <w:rsid w:val="006B3630"/>
    <w:rsid w:val="006B6A85"/>
    <w:rsid w:val="006B7BF8"/>
    <w:rsid w:val="006C4932"/>
    <w:rsid w:val="006D0729"/>
    <w:rsid w:val="006D0F35"/>
    <w:rsid w:val="006D5FDE"/>
    <w:rsid w:val="006D641D"/>
    <w:rsid w:val="006F0AB6"/>
    <w:rsid w:val="00706F2C"/>
    <w:rsid w:val="00711915"/>
    <w:rsid w:val="00717502"/>
    <w:rsid w:val="00723CDA"/>
    <w:rsid w:val="00730087"/>
    <w:rsid w:val="00742B37"/>
    <w:rsid w:val="007611DB"/>
    <w:rsid w:val="00762C31"/>
    <w:rsid w:val="00767045"/>
    <w:rsid w:val="00770CDB"/>
    <w:rsid w:val="00773AA1"/>
    <w:rsid w:val="0077685C"/>
    <w:rsid w:val="00784683"/>
    <w:rsid w:val="00786679"/>
    <w:rsid w:val="007924D7"/>
    <w:rsid w:val="007B23E6"/>
    <w:rsid w:val="007B5329"/>
    <w:rsid w:val="007C0FCD"/>
    <w:rsid w:val="007D0119"/>
    <w:rsid w:val="007E156F"/>
    <w:rsid w:val="007F185C"/>
    <w:rsid w:val="007F45B0"/>
    <w:rsid w:val="007F4A2D"/>
    <w:rsid w:val="007F6956"/>
    <w:rsid w:val="007F6B4D"/>
    <w:rsid w:val="00801B03"/>
    <w:rsid w:val="0081238C"/>
    <w:rsid w:val="008279DF"/>
    <w:rsid w:val="00833070"/>
    <w:rsid w:val="0084159A"/>
    <w:rsid w:val="008643F4"/>
    <w:rsid w:val="008657A2"/>
    <w:rsid w:val="00865B1F"/>
    <w:rsid w:val="00875DF5"/>
    <w:rsid w:val="008764EA"/>
    <w:rsid w:val="00881ABE"/>
    <w:rsid w:val="00881F53"/>
    <w:rsid w:val="008947A9"/>
    <w:rsid w:val="008C0A6C"/>
    <w:rsid w:val="008C519D"/>
    <w:rsid w:val="008C67BB"/>
    <w:rsid w:val="008D1F0C"/>
    <w:rsid w:val="008D2901"/>
    <w:rsid w:val="008D5F38"/>
    <w:rsid w:val="008E4661"/>
    <w:rsid w:val="008F4082"/>
    <w:rsid w:val="0091373E"/>
    <w:rsid w:val="00915232"/>
    <w:rsid w:val="0091712A"/>
    <w:rsid w:val="009271CB"/>
    <w:rsid w:val="009346AF"/>
    <w:rsid w:val="00946C23"/>
    <w:rsid w:val="00955A8F"/>
    <w:rsid w:val="00974EC6"/>
    <w:rsid w:val="0097532E"/>
    <w:rsid w:val="00990F49"/>
    <w:rsid w:val="00991202"/>
    <w:rsid w:val="0099488B"/>
    <w:rsid w:val="009B2D48"/>
    <w:rsid w:val="009C05FB"/>
    <w:rsid w:val="009C4B09"/>
    <w:rsid w:val="009E0CCB"/>
    <w:rsid w:val="009E3D2E"/>
    <w:rsid w:val="009F5455"/>
    <w:rsid w:val="009F7CEF"/>
    <w:rsid w:val="00A008CC"/>
    <w:rsid w:val="00A022D4"/>
    <w:rsid w:val="00A1501D"/>
    <w:rsid w:val="00A2087D"/>
    <w:rsid w:val="00A309AB"/>
    <w:rsid w:val="00A506CE"/>
    <w:rsid w:val="00A549B9"/>
    <w:rsid w:val="00A66DF9"/>
    <w:rsid w:val="00A750CA"/>
    <w:rsid w:val="00A8732C"/>
    <w:rsid w:val="00A877C9"/>
    <w:rsid w:val="00A90B9E"/>
    <w:rsid w:val="00AB2AE4"/>
    <w:rsid w:val="00AB33A7"/>
    <w:rsid w:val="00AC0C73"/>
    <w:rsid w:val="00AC0EFC"/>
    <w:rsid w:val="00AC334A"/>
    <w:rsid w:val="00AC7A7B"/>
    <w:rsid w:val="00AD1821"/>
    <w:rsid w:val="00AD4D66"/>
    <w:rsid w:val="00AE05E6"/>
    <w:rsid w:val="00AE364B"/>
    <w:rsid w:val="00AE519F"/>
    <w:rsid w:val="00AE5EAC"/>
    <w:rsid w:val="00AF0894"/>
    <w:rsid w:val="00AF7581"/>
    <w:rsid w:val="00B100B0"/>
    <w:rsid w:val="00B12770"/>
    <w:rsid w:val="00B248E2"/>
    <w:rsid w:val="00B33B84"/>
    <w:rsid w:val="00B51BB4"/>
    <w:rsid w:val="00B76A1D"/>
    <w:rsid w:val="00B77E3D"/>
    <w:rsid w:val="00B8018F"/>
    <w:rsid w:val="00B82136"/>
    <w:rsid w:val="00B823AA"/>
    <w:rsid w:val="00B94A4D"/>
    <w:rsid w:val="00B9724D"/>
    <w:rsid w:val="00BA15DB"/>
    <w:rsid w:val="00BA474A"/>
    <w:rsid w:val="00BC122B"/>
    <w:rsid w:val="00BC7994"/>
    <w:rsid w:val="00BE25C3"/>
    <w:rsid w:val="00BE5290"/>
    <w:rsid w:val="00BE6FEB"/>
    <w:rsid w:val="00BF2AD2"/>
    <w:rsid w:val="00C04F0D"/>
    <w:rsid w:val="00C1400A"/>
    <w:rsid w:val="00C16C94"/>
    <w:rsid w:val="00C322A9"/>
    <w:rsid w:val="00C52390"/>
    <w:rsid w:val="00C537DC"/>
    <w:rsid w:val="00C553CC"/>
    <w:rsid w:val="00C64AC5"/>
    <w:rsid w:val="00C802E9"/>
    <w:rsid w:val="00C84327"/>
    <w:rsid w:val="00C85EAB"/>
    <w:rsid w:val="00C96335"/>
    <w:rsid w:val="00CB7356"/>
    <w:rsid w:val="00CC0578"/>
    <w:rsid w:val="00CC2A85"/>
    <w:rsid w:val="00CC35B4"/>
    <w:rsid w:val="00CD60F6"/>
    <w:rsid w:val="00CF3243"/>
    <w:rsid w:val="00CF6A4E"/>
    <w:rsid w:val="00D008C9"/>
    <w:rsid w:val="00D06C7C"/>
    <w:rsid w:val="00D13434"/>
    <w:rsid w:val="00D31621"/>
    <w:rsid w:val="00D31CB1"/>
    <w:rsid w:val="00D541CE"/>
    <w:rsid w:val="00D666B8"/>
    <w:rsid w:val="00D80121"/>
    <w:rsid w:val="00D855E2"/>
    <w:rsid w:val="00D90E4D"/>
    <w:rsid w:val="00D91FB9"/>
    <w:rsid w:val="00D97637"/>
    <w:rsid w:val="00DA1736"/>
    <w:rsid w:val="00DB5054"/>
    <w:rsid w:val="00DB5AA3"/>
    <w:rsid w:val="00DC14FE"/>
    <w:rsid w:val="00DF668C"/>
    <w:rsid w:val="00E024E8"/>
    <w:rsid w:val="00E04672"/>
    <w:rsid w:val="00E246FC"/>
    <w:rsid w:val="00E27A34"/>
    <w:rsid w:val="00E303AF"/>
    <w:rsid w:val="00E34482"/>
    <w:rsid w:val="00E34ECE"/>
    <w:rsid w:val="00E45EEB"/>
    <w:rsid w:val="00E62C91"/>
    <w:rsid w:val="00E63295"/>
    <w:rsid w:val="00E66CB4"/>
    <w:rsid w:val="00E673FA"/>
    <w:rsid w:val="00E7289E"/>
    <w:rsid w:val="00E75494"/>
    <w:rsid w:val="00E821F0"/>
    <w:rsid w:val="00EA7600"/>
    <w:rsid w:val="00EC2A76"/>
    <w:rsid w:val="00ED0473"/>
    <w:rsid w:val="00ED094F"/>
    <w:rsid w:val="00ED161B"/>
    <w:rsid w:val="00ED36D1"/>
    <w:rsid w:val="00ED5749"/>
    <w:rsid w:val="00EE5E52"/>
    <w:rsid w:val="00EF7BF5"/>
    <w:rsid w:val="00F00A41"/>
    <w:rsid w:val="00F06AB4"/>
    <w:rsid w:val="00F0749E"/>
    <w:rsid w:val="00F11F0A"/>
    <w:rsid w:val="00F13A5F"/>
    <w:rsid w:val="00F337AB"/>
    <w:rsid w:val="00F34A80"/>
    <w:rsid w:val="00F35BF4"/>
    <w:rsid w:val="00F40BE3"/>
    <w:rsid w:val="00F7078B"/>
    <w:rsid w:val="00F7289C"/>
    <w:rsid w:val="00F8332A"/>
    <w:rsid w:val="00F90DD8"/>
    <w:rsid w:val="00F9186D"/>
    <w:rsid w:val="00FA718E"/>
    <w:rsid w:val="00FB7CBF"/>
    <w:rsid w:val="00FC2601"/>
    <w:rsid w:val="00FC3B4D"/>
    <w:rsid w:val="00FD0102"/>
    <w:rsid w:val="00FE078C"/>
    <w:rsid w:val="00FF3EA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3831"/>
  <w15:docId w15:val="{98DD6BA0-AD2D-49E4-B685-F3381F68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7FF"/>
    <w:pPr>
      <w:spacing w:after="200" w:line="276" w:lineRule="auto"/>
    </w:pPr>
    <w:rPr>
      <w:rFonts w:eastAsiaTheme="minorEastAsia"/>
      <w:kern w:val="0"/>
      <w:lang w:eastAsia="hr-HR"/>
    </w:rPr>
  </w:style>
  <w:style w:type="paragraph" w:styleId="Naslov2">
    <w:name w:val="heading 2"/>
    <w:basedOn w:val="Normal"/>
    <w:next w:val="Normal"/>
    <w:link w:val="Naslov2Char"/>
    <w:uiPriority w:val="9"/>
    <w:semiHidden/>
    <w:unhideWhenUsed/>
    <w:qFormat/>
    <w:rsid w:val="00F13A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E67FF"/>
    <w:pPr>
      <w:ind w:left="720"/>
      <w:contextualSpacing/>
    </w:pPr>
  </w:style>
  <w:style w:type="paragraph" w:styleId="Tekstbalonia">
    <w:name w:val="Balloon Text"/>
    <w:basedOn w:val="Normal"/>
    <w:link w:val="TekstbaloniaChar"/>
    <w:uiPriority w:val="99"/>
    <w:semiHidden/>
    <w:unhideWhenUsed/>
    <w:rsid w:val="00EE5E5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E5E52"/>
    <w:rPr>
      <w:rFonts w:ascii="Tahoma" w:eastAsiaTheme="minorEastAsia" w:hAnsi="Tahoma" w:cs="Tahoma"/>
      <w:kern w:val="0"/>
      <w:sz w:val="16"/>
      <w:szCs w:val="16"/>
      <w:lang w:eastAsia="hr-HR"/>
    </w:rPr>
  </w:style>
  <w:style w:type="character" w:customStyle="1" w:styleId="x193iq5w">
    <w:name w:val="x193iq5w"/>
    <w:basedOn w:val="Zadanifontodlomka"/>
    <w:rsid w:val="009E0CCB"/>
  </w:style>
  <w:style w:type="paragraph" w:customStyle="1" w:styleId="CharCharCharCharCharCharCharChar1CharChar1CharCharCharCharCharChar1">
    <w:name w:val="Char Char Char Char Char Char Char Char1 Char Char1 Char Char Char Char Char Char1"/>
    <w:basedOn w:val="Normal"/>
    <w:rsid w:val="00C1400A"/>
    <w:pPr>
      <w:tabs>
        <w:tab w:val="left" w:pos="709"/>
      </w:tabs>
      <w:spacing w:after="0" w:line="240" w:lineRule="auto"/>
    </w:pPr>
    <w:rPr>
      <w:rFonts w:ascii="Tahoma" w:eastAsia="Times New Roman" w:hAnsi="Tahoma" w:cs="Times New Roman"/>
      <w:sz w:val="24"/>
      <w:szCs w:val="24"/>
      <w:lang w:val="pl-PL" w:eastAsia="pl-PL"/>
    </w:rPr>
  </w:style>
  <w:style w:type="paragraph" w:styleId="StandardWeb">
    <w:name w:val="Normal (Web)"/>
    <w:basedOn w:val="Normal"/>
    <w:uiPriority w:val="99"/>
    <w:unhideWhenUsed/>
    <w:rsid w:val="00D666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2Char">
    <w:name w:val="Naslov 2 Char"/>
    <w:basedOn w:val="Zadanifontodlomka"/>
    <w:link w:val="Naslov2"/>
    <w:uiPriority w:val="9"/>
    <w:semiHidden/>
    <w:rsid w:val="00F13A5F"/>
    <w:rPr>
      <w:rFonts w:asciiTheme="majorHAnsi" w:eastAsiaTheme="majorEastAsia" w:hAnsiTheme="majorHAnsi" w:cstheme="majorBidi"/>
      <w:color w:val="2F5496" w:themeColor="accent1" w:themeShade="BF"/>
      <w:kern w:val="0"/>
      <w:sz w:val="26"/>
      <w:szCs w:val="26"/>
      <w:lang w:eastAsia="hr-HR"/>
    </w:rPr>
  </w:style>
  <w:style w:type="paragraph" w:customStyle="1" w:styleId="Default">
    <w:name w:val="Default"/>
    <w:rsid w:val="0029506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66B28-719A-428C-8EF6-2C33EBEC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3291</TotalTime>
  <Pages>1</Pages>
  <Words>3519</Words>
  <Characters>20063</Characters>
  <Application>Microsoft Office Word</Application>
  <DocSecurity>0</DocSecurity>
  <Lines>167</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Bogdanovci</dc:creator>
  <cp:keywords/>
  <dc:description/>
  <cp:lastModifiedBy>Općina Bogdanovci</cp:lastModifiedBy>
  <cp:revision>127</cp:revision>
  <cp:lastPrinted>2026-05-07T08:38:00Z</cp:lastPrinted>
  <dcterms:created xsi:type="dcterms:W3CDTF">2024-12-19T11:49:00Z</dcterms:created>
  <dcterms:modified xsi:type="dcterms:W3CDTF">2026-05-11T09:42:00Z</dcterms:modified>
</cp:coreProperties>
</file>