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E700" w14:textId="4D03F9C6" w:rsidR="00B734D3" w:rsidRDefault="00B734D3" w:rsidP="00B734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_Hlk221787979"/>
      <w:r>
        <w:rPr>
          <w:rFonts w:ascii="Times New Roman" w:eastAsia="Times New Roman" w:hAnsi="Times New Roman" w:cs="Times New Roman"/>
          <w:lang w:eastAsia="hr-HR"/>
        </w:rPr>
        <w:t>Na temelju članaka 28. i 29. Zakona o službenicima i namještenicima u lokalnoj i područnoj (regionalnoj) samoupravi („Narodne novine“ broj 86/08, 61/11, 04/18</w:t>
      </w:r>
      <w:r w:rsidR="00677371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112/19</w:t>
      </w:r>
      <w:r w:rsidR="00677371">
        <w:rPr>
          <w:rFonts w:ascii="Times New Roman" w:eastAsia="Times New Roman" w:hAnsi="Times New Roman" w:cs="Times New Roman"/>
          <w:lang w:eastAsia="hr-HR"/>
        </w:rPr>
        <w:t>, 17/25</w:t>
      </w:r>
      <w:r>
        <w:rPr>
          <w:rFonts w:ascii="Times New Roman" w:eastAsia="Times New Roman" w:hAnsi="Times New Roman" w:cs="Times New Roman"/>
          <w:lang w:eastAsia="hr-HR"/>
        </w:rPr>
        <w:t>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E578E28" w14:textId="77777777" w:rsidR="00B734D3" w:rsidRDefault="00B734D3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785F0043" w14:textId="77777777" w:rsidR="00B734D3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</w:t>
      </w:r>
      <w:bookmarkStart w:id="1" w:name="_Hlk78284296"/>
      <w:r w:rsidR="00B734D3">
        <w:rPr>
          <w:rFonts w:ascii="Times New Roman" w:eastAsia="Times New Roman" w:hAnsi="Times New Roman" w:cs="Times New Roman"/>
          <w:b/>
          <w:bCs/>
          <w:lang w:eastAsia="hr-HR"/>
        </w:rPr>
        <w:t xml:space="preserve"> službenika/službenice</w:t>
      </w:r>
      <w:r w:rsidR="0023675A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u Jedinstveni upravni odjel Općine Ernestinovo </w:t>
      </w:r>
    </w:p>
    <w:p w14:paraId="023E1AF1" w14:textId="26828618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na određeno vrijeme</w:t>
      </w:r>
      <w:bookmarkEnd w:id="1"/>
    </w:p>
    <w:bookmarkEnd w:id="0"/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3C1CD9C" w14:textId="59F641B7" w:rsidR="009226E6" w:rsidRDefault="0023675A" w:rsidP="007E7EA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bookmarkStart w:id="2" w:name="_Hlk78284141"/>
      <w:r w:rsidRPr="008B1805">
        <w:rPr>
          <w:rFonts w:ascii="Times New Roman" w:eastAsia="Times New Roman" w:hAnsi="Times New Roman" w:cs="Times New Roman"/>
          <w:lang w:eastAsia="hr-HR"/>
        </w:rPr>
        <w:t xml:space="preserve">Viši računovodstveni referent </w:t>
      </w:r>
      <w:r w:rsidR="009226E6" w:rsidRPr="008B1805">
        <w:rPr>
          <w:rFonts w:ascii="Times New Roman" w:eastAsia="Times New Roman" w:hAnsi="Times New Roman" w:cs="Times New Roman"/>
          <w:lang w:eastAsia="hr-HR"/>
        </w:rPr>
        <w:t xml:space="preserve">– </w:t>
      </w:r>
      <w:bookmarkStart w:id="3" w:name="_Hlk221787992"/>
      <w:r w:rsidR="009226E6" w:rsidRPr="008B1805">
        <w:rPr>
          <w:rFonts w:ascii="Times New Roman" w:eastAsia="Times New Roman" w:hAnsi="Times New Roman" w:cs="Times New Roman"/>
          <w:lang w:eastAsia="hr-HR"/>
        </w:rPr>
        <w:t xml:space="preserve">1 izvršitelj, m/ž, na određeno vrijeme </w:t>
      </w:r>
      <w:r w:rsidR="00B734D3">
        <w:rPr>
          <w:rFonts w:ascii="Times New Roman" w:eastAsia="Times New Roman" w:hAnsi="Times New Roman" w:cs="Times New Roman"/>
          <w:lang w:eastAsia="hr-HR"/>
        </w:rPr>
        <w:t>za rad u nepunom radnom vremenu od 20 sati tjedno uz obvezni probni rad od dva (2) mjeseca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 </w:t>
      </w:r>
    </w:p>
    <w:bookmarkEnd w:id="2"/>
    <w:bookmarkEnd w:id="3"/>
    <w:p w14:paraId="78FA9BE0" w14:textId="77777777" w:rsidR="008B1805" w:rsidRPr="008B1805" w:rsidRDefault="008B1805" w:rsidP="008B1805">
      <w:pPr>
        <w:pStyle w:val="Odlomakpopisa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CF9B96F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37529825" w14:textId="77777777" w:rsidR="00B734D3" w:rsidRDefault="00B734D3" w:rsidP="00B734D3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sveučilišni prijediplomski studij ili stručni prijediplomski studij ili stručni kratki studij ekonomskog smjera i najmanje jedna godina radnog iskustva na odgovarajućim poslovima;</w:t>
      </w:r>
    </w:p>
    <w:p w14:paraId="73BC201A" w14:textId="68A2598E" w:rsidR="009226E6" w:rsidRDefault="009226E6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62FB3E80" w14:textId="77777777" w:rsidR="00B734D3" w:rsidRDefault="00B734D3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položen državni ispit</w:t>
      </w:r>
    </w:p>
    <w:p w14:paraId="09D1A661" w14:textId="77777777" w:rsidR="00B734D3" w:rsidRPr="00B734D3" w:rsidRDefault="00B734D3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organizacijske sposobnosti</w:t>
      </w:r>
    </w:p>
    <w:p w14:paraId="29283637" w14:textId="7E1DEBEA" w:rsidR="00B734D3" w:rsidRPr="00B734D3" w:rsidRDefault="00B734D3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komunikacijske vještine</w:t>
      </w:r>
    </w:p>
    <w:p w14:paraId="13287C36" w14:textId="077D0A27" w:rsidR="009226E6" w:rsidRPr="00B734D3" w:rsidRDefault="009226E6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vozačka dozvola B kategorije</w:t>
      </w:r>
      <w:r w:rsidR="00857690" w:rsidRPr="00B734D3">
        <w:rPr>
          <w:rFonts w:ascii="Times New Roman" w:eastAsia="Times New Roman" w:hAnsi="Times New Roman" w:cs="Times New Roman"/>
          <w:lang w:eastAsia="hr-HR"/>
        </w:rPr>
        <w:t xml:space="preserve"> (poželjno)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5EF424E" w14:textId="77777777" w:rsidR="00B734D3" w:rsidRPr="009226E6" w:rsidRDefault="00B734D3" w:rsidP="00B73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bookmarkStart w:id="4" w:name="_Hlk221788096"/>
      <w:r>
        <w:rPr>
          <w:rFonts w:ascii="Times New Roman" w:eastAsia="Times New Roman" w:hAnsi="Times New Roman" w:cs="Times New Roman"/>
          <w:lang w:eastAsia="hr-HR"/>
        </w:rPr>
        <w:t>Uz prijavu koja treba sadržavati ime i prezime kandidata, e-mail adresu i broj telefona, potrebno je priložiti i sljedeću dokumentaciju</w:t>
      </w:r>
      <w:r w:rsidRPr="009226E6">
        <w:rPr>
          <w:rFonts w:ascii="Times New Roman" w:eastAsia="Times New Roman" w:hAnsi="Times New Roman" w:cs="Times New Roman"/>
          <w:lang w:eastAsia="hr-HR"/>
        </w:rPr>
        <w:t>:</w:t>
      </w:r>
    </w:p>
    <w:p w14:paraId="36CF6A1A" w14:textId="77777777" w:rsidR="00B734D3" w:rsidRDefault="00B734D3" w:rsidP="00B734D3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životopis </w:t>
      </w:r>
      <w:r>
        <w:rPr>
          <w:rFonts w:ascii="Times New Roman" w:eastAsia="Times New Roman" w:hAnsi="Times New Roman" w:cs="Times New Roman"/>
          <w:lang w:eastAsia="hr-HR"/>
        </w:rPr>
        <w:t xml:space="preserve">(vlastoručno potpisan) 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</w:p>
    <w:p w14:paraId="4E263106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stručnoj spremi (preslika diplome) – obvezno</w:t>
      </w:r>
    </w:p>
    <w:p w14:paraId="2A339B42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hrvatskom državljanstvu (preslika domovnice ili važeće osobne iskaznice) – obvezno priložiti jedno ili drugo</w:t>
      </w:r>
    </w:p>
    <w:p w14:paraId="18D7F1EB" w14:textId="77777777" w:rsidR="00B734D3" w:rsidRPr="00A4134B" w:rsidRDefault="00B734D3" w:rsidP="00B734D3">
      <w:pPr>
        <w:numPr>
          <w:ilvl w:val="0"/>
          <w:numId w:val="3"/>
        </w:numPr>
        <w:shd w:val="clear" w:color="auto" w:fill="FFFFFF"/>
        <w:tabs>
          <w:tab w:val="num" w:pos="993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4134B">
        <w:rPr>
          <w:rFonts w:ascii="Times New Roman" w:hAnsi="Times New Roman" w:cs="Times New Roman"/>
        </w:rPr>
        <w:t>dokaz o radnom stažu (elektronički zapis ili potvrda o radnom stažu Hrvatskog zavoda za mirovinsko osiguranje),</w:t>
      </w:r>
    </w:p>
    <w:p w14:paraId="2F688E07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uvjerenja nadležnog suda da se protiv kandidata ne vodi kazneni postupak i da nije pravomoćno osuđen za kaznena djela iz članka 15. Zakona (ne starije od 6 mjeseci) – obvezno</w:t>
      </w:r>
    </w:p>
    <w:p w14:paraId="591D6B39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58A74AE3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svjedodžbu o položenom državnom ispitu – dodatno</w:t>
      </w:r>
    </w:p>
    <w:p w14:paraId="1C1520A7" w14:textId="71926B60" w:rsidR="008B1805" w:rsidRDefault="008B1805" w:rsidP="008B1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C6D9E31" w14:textId="77777777" w:rsidR="00677371" w:rsidRDefault="00677371" w:rsidP="00677371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545AA414" w14:textId="65FB3BE6" w:rsidR="00677371" w:rsidRPr="009226E6" w:rsidRDefault="00677371" w:rsidP="00677371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9226E6">
        <w:rPr>
          <w:rFonts w:ascii="Times New Roman" w:eastAsia="Times New Roman" w:hAnsi="Times New Roman" w:cs="Times New Roman"/>
          <w:lang w:eastAsia="hr-HR"/>
        </w:rPr>
        <w:t>ne smatra se kandidatom</w:t>
      </w:r>
      <w:r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345581C9" w14:textId="0EAB9160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U službu ne može biti primljena osoba za čiji prijam postoje zapreke iz članaka 15. i 16. Zakona o službenicima i namještenicima u lokalnoj i područnoj (regionalnoj) samoupravi (NN 86/08, 68/11, 3/18, 112/19</w:t>
      </w:r>
      <w:r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se, pod jednakim uvjetima, mogu javiti osobe </w:t>
      </w:r>
      <w:r>
        <w:rPr>
          <w:rFonts w:ascii="Times New Roman" w:eastAsia="Times New Roman" w:hAnsi="Times New Roman" w:cs="Times New Roman"/>
          <w:lang w:eastAsia="hr-HR"/>
        </w:rPr>
        <w:t>oba spola.</w:t>
      </w:r>
    </w:p>
    <w:p w14:paraId="5955AA14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F60D2C9" w14:textId="18037C7E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</w:t>
      </w:r>
      <w:r>
        <w:rPr>
          <w:rFonts w:ascii="Times New Roman" w:eastAsia="Times New Roman" w:hAnsi="Times New Roman" w:cs="Times New Roman"/>
          <w:lang w:eastAsia="hr-HR"/>
        </w:rPr>
        <w:t xml:space="preserve"> te na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Pr="003021EC">
        <w:rPr>
          <w:rFonts w:ascii="Times New Roman" w:eastAsia="Times New Roman" w:hAnsi="Times New Roman" w:cs="Times New Roman"/>
          <w:lang w:eastAsia="hr-HR"/>
        </w:rPr>
        <w:t>47. Zakona o civilnim stradalnicima iz Domovinskog rata (Narodne novine broj 84/21.)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>
        <w:rPr>
          <w:rFonts w:ascii="Times New Roman" w:eastAsia="Times New Roman" w:hAnsi="Times New Roman" w:cs="Times New Roman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lang w:eastAsia="hr-HR"/>
        </w:rPr>
        <w:t>oglas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 kojoj se dužan pozvati na pravo prednosti te ima prednost u odnosu na ostale kandidate samo pod jednakim uvjetima, dužan/a je priložiti osim dokaza o ispunjavanju traženih uvjeta </w:t>
      </w:r>
      <w:r w:rsidRPr="003021EC">
        <w:rPr>
          <w:rFonts w:ascii="Times New Roman" w:eastAsia="Times New Roman" w:hAnsi="Times New Roman" w:cs="Times New Roman"/>
          <w:lang w:eastAsia="hr-HR"/>
        </w:rPr>
        <w:t xml:space="preserve">koji su objavljeni na web-stranici Ministarstva hrvatskih branitelja: https://branitelji.gov.hr/zaposljavanje – u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dr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avnoj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slu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bi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>/843.</w:t>
      </w:r>
    </w:p>
    <w:p w14:paraId="50834FE5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89CED17" w14:textId="081AEC1A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>
        <w:rPr>
          <w:rFonts w:ascii="Times New Roman" w:eastAsia="Times New Roman" w:hAnsi="Times New Roman" w:cs="Times New Roman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17407096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E2BED2E" w14:textId="395E4BBA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1636CA84" w14:textId="77777777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35DEA9B" w14:textId="7CF61E47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677371">
        <w:rPr>
          <w:rFonts w:ascii="Times New Roman" w:eastAsia="Times New Roman" w:hAnsi="Times New Roman" w:cs="Times New Roman"/>
          <w:lang w:eastAsia="hr-HR"/>
        </w:rPr>
        <w:t>Kandidat pripadnik nacionalne manjine koji se poziva na pravo prednost pri zapošljavanju 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temelju članka 22. Ustavnog zakona o pravima nacionalnih manjina, uz prijavu na natječaj,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osim dokaza o ispunjavanju traženih uvjeta, nije dužan dokazivati svoj status pripadnika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nacionalne manjine.</w:t>
      </w:r>
    </w:p>
    <w:p w14:paraId="27F7520A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4FE1613" w14:textId="32AE5923" w:rsidR="00677371" w:rsidRPr="009226E6" w:rsidRDefault="00677371" w:rsidP="00677371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>
        <w:rPr>
          <w:rFonts w:ascii="Times New Roman" w:eastAsia="Times New Roman" w:hAnsi="Times New Roman" w:cs="Times New Roman"/>
          <w:lang w:eastAsia="hr-HR"/>
        </w:rPr>
        <w:t xml:space="preserve">prijma putem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9226E6">
        <w:rPr>
          <w:rFonts w:ascii="Times New Roman" w:eastAsia="Times New Roman" w:hAnsi="Times New Roman" w:cs="Times New Roman"/>
          <w:lang w:eastAsia="hr-HR"/>
        </w:rPr>
        <w:t>obuhvaća obveznu provjeru znanja i sposobnosti kandidata. Na prethodnu provjeru znanja i sposobnosti mogu pristupiti samo kandidati koji ispunjavaju formalne uvjete i</w:t>
      </w:r>
      <w:r>
        <w:rPr>
          <w:rFonts w:ascii="Times New Roman" w:eastAsia="Times New Roman" w:hAnsi="Times New Roman" w:cs="Times New Roman"/>
          <w:lang w:eastAsia="hr-HR"/>
        </w:rPr>
        <w:t>z</w:t>
      </w:r>
      <w:r>
        <w:rPr>
          <w:rFonts w:ascii="Times New Roman" w:eastAsia="Times New Roman" w:hAnsi="Times New Roman" w:cs="Times New Roman"/>
          <w:lang w:eastAsia="hr-HR"/>
        </w:rPr>
        <w:t xml:space="preserve">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42A1A19B" w14:textId="4C06D425" w:rsidR="00677371" w:rsidRPr="007F0AEA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bookmarkStart w:id="5" w:name="_Hlk221788134"/>
      <w:bookmarkEnd w:id="4"/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Prijave s dokazima o ispunjavanju uvjeta podnose se u roku od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dana od dana 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>objave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glasa na stranicama Hrvatskog zavoda za zapošljavanje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, a prijave se podnose isključivo u zatvorenoj kuverti, neposredno ili poštom na adresu: Općina Ernestinovo, Vladimira Nazora 64, 31215 Ernestinovo s naznakom: »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– viši</w:t>
      </w:r>
      <w:r w:rsidR="00821CB5">
        <w:rPr>
          <w:rFonts w:ascii="Times New Roman" w:eastAsia="Times New Roman" w:hAnsi="Times New Roman" w:cs="Times New Roman"/>
          <w:b/>
          <w:bCs/>
          <w:lang w:eastAsia="hr-HR"/>
        </w:rPr>
        <w:t xml:space="preserve"> računovodstveni referent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>“</w:t>
      </w:r>
    </w:p>
    <w:p w14:paraId="4DC194D2" w14:textId="77777777" w:rsidR="00677371" w:rsidRPr="009226E6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770A24" w14:textId="67F548F1" w:rsidR="00677371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A90EF4">
        <w:rPr>
          <w:rFonts w:ascii="Times New Roman" w:eastAsia="Times New Roman" w:hAnsi="Times New Roman" w:cs="Times New Roman"/>
          <w:lang w:eastAsia="hr-HR"/>
        </w:rPr>
        <w:t>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6FCCD65A" w14:textId="77777777" w:rsidR="00677371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0481B48" w14:textId="77777777" w:rsidR="00677371" w:rsidRDefault="00677371" w:rsidP="00677371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4D684A">
        <w:rPr>
          <w:rFonts w:ascii="Times New Roman" w:eastAsia="Times New Roman" w:hAnsi="Times New Roman" w:cs="Times New Roman"/>
          <w:lang w:eastAsia="hr-HR"/>
        </w:rPr>
        <w:t xml:space="preserve">Na mrežnoj stranici Općine Ernestinovo: </w:t>
      </w:r>
      <w:hyperlink r:id="rId5" w:history="1">
        <w:r w:rsidRPr="004D684A">
          <w:rPr>
            <w:rStyle w:val="Hiperveza"/>
            <w:rFonts w:ascii="Times New Roman" w:eastAsia="Times New Roman" w:hAnsi="Times New Roman" w:cs="Times New Roman"/>
            <w:lang w:eastAsia="hr-HR"/>
          </w:rPr>
          <w:t>https://www.ernestinovo.hr/</w:t>
        </w:r>
      </w:hyperlink>
      <w:r w:rsidRPr="004D684A">
        <w:rPr>
          <w:rFonts w:ascii="Times New Roman" w:eastAsia="Times New Roman" w:hAnsi="Times New Roman" w:cs="Times New Roman"/>
          <w:lang w:eastAsia="hr-HR"/>
        </w:rPr>
        <w:t xml:space="preserve"> objavit će se opis poslova radnog mjesta, podaci o plaći radnog mjesta koje se popunjava, način prethodne provjere znanja i sposobnosti kandidata, te pravni izvori za pripremu kandidata za provjeru. Na istoj mrežnoj stranici i na oglasnoj ploči Općine Ernestinovo objavit će se vrijeme održavanja prethodne provjere znanja i sposobnosti kandidata, najmanje 5 dana prije provjere.</w:t>
      </w:r>
    </w:p>
    <w:p w14:paraId="094B51E1" w14:textId="77777777" w:rsidR="00677371" w:rsidRPr="009226E6" w:rsidRDefault="00677371" w:rsidP="00677371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021EC">
        <w:rPr>
          <w:rFonts w:ascii="Times New Roman" w:eastAsia="Times New Roman" w:hAnsi="Times New Roman" w:cs="Times New Roman"/>
          <w:lang w:eastAsia="hr-HR"/>
        </w:rPr>
        <w:t xml:space="preserve">Sukladno Općoj uredbi o zaštiti podataka (EU) 2016/679 – u daljnjem tekstu: Uredba) i Zakonu o provedbi Opće uredbe o zaštiti podataka (Narodne novine broj 42/18.), </w:t>
      </w:r>
      <w:r>
        <w:rPr>
          <w:rFonts w:ascii="Times New Roman" w:eastAsia="Times New Roman" w:hAnsi="Times New Roman" w:cs="Times New Roman"/>
          <w:lang w:eastAsia="hr-HR"/>
        </w:rPr>
        <w:t xml:space="preserve">Općina Ernestinovo </w:t>
      </w:r>
      <w:r w:rsidRPr="003021EC">
        <w:rPr>
          <w:rFonts w:ascii="Times New Roman" w:eastAsia="Times New Roman" w:hAnsi="Times New Roman" w:cs="Times New Roman"/>
          <w:lang w:eastAsia="hr-HR"/>
        </w:rPr>
        <w:t>kao voditelj obrade osobnih podataka sa istima će postupati prema načelima obrade osobnih podataka navedenih u članku 5. Uredbe.</w:t>
      </w:r>
    </w:p>
    <w:bookmarkEnd w:id="5"/>
    <w:p w14:paraId="0EF90256" w14:textId="77777777" w:rsidR="009226E6" w:rsidRPr="009226E6" w:rsidRDefault="009226E6" w:rsidP="0067737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53C0E99A" w14:textId="00A7FDE3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6" w:name="_Hlk78284095"/>
            <w:bookmarkStart w:id="7" w:name="_Hlk221788175"/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 xml:space="preserve">KLASA: </w:t>
            </w:r>
            <w:r w:rsidR="00C955EF" w:rsidRPr="00C955EF">
              <w:rPr>
                <w:rFonts w:ascii="Times New Roman" w:eastAsia="Times New Roman" w:hAnsi="Times New Roman" w:cs="Times New Roman"/>
                <w:lang w:eastAsia="hr-HR"/>
              </w:rPr>
              <w:t>112-02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/2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="00C955EF" w:rsidRPr="00C955EF">
              <w:rPr>
                <w:rFonts w:ascii="Times New Roman" w:eastAsia="Times New Roman" w:hAnsi="Times New Roman" w:cs="Times New Roman"/>
                <w:lang w:eastAsia="hr-HR"/>
              </w:rPr>
              <w:t>-01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  <w:p w14:paraId="2ACE91A9" w14:textId="25784F7D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-19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-0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-2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  <w:p w14:paraId="6C5ED11E" w14:textId="30635769" w:rsidR="00B65614" w:rsidRPr="009226E6" w:rsidRDefault="00B76048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12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 xml:space="preserve">veljače 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202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  <w:bookmarkEnd w:id="6"/>
          <w:p w14:paraId="0C894DC2" w14:textId="77777777" w:rsidR="00B65614" w:rsidRPr="009226E6" w:rsidRDefault="00B65614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35A6AF40" w14:textId="6797760C" w:rsidR="00B65614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Pročelnica </w:t>
            </w:r>
          </w:p>
          <w:p w14:paraId="38989848" w14:textId="77777777" w:rsidR="004E2C28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2BDA0FA8" w:rsidR="004E2C28" w:rsidRPr="009226E6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Ivana Švast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Mikolčević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, mag.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>., v.r.</w:t>
            </w:r>
          </w:p>
        </w:tc>
      </w:tr>
      <w:bookmarkEnd w:id="7"/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0F9"/>
    <w:multiLevelType w:val="hybridMultilevel"/>
    <w:tmpl w:val="34A897DC"/>
    <w:lvl w:ilvl="0" w:tplc="42A295D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5941290">
    <w:abstractNumId w:val="3"/>
  </w:num>
  <w:num w:numId="2" w16cid:durableId="588078386">
    <w:abstractNumId w:val="5"/>
  </w:num>
  <w:num w:numId="3" w16cid:durableId="259030374">
    <w:abstractNumId w:val="2"/>
  </w:num>
  <w:num w:numId="4" w16cid:durableId="351154659">
    <w:abstractNumId w:val="1"/>
  </w:num>
  <w:num w:numId="5" w16cid:durableId="1299149300">
    <w:abstractNumId w:val="4"/>
  </w:num>
  <w:num w:numId="6" w16cid:durableId="54055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20508D"/>
    <w:rsid w:val="002236F7"/>
    <w:rsid w:val="0023675A"/>
    <w:rsid w:val="002449F2"/>
    <w:rsid w:val="00407FF1"/>
    <w:rsid w:val="004E2C28"/>
    <w:rsid w:val="00632AAE"/>
    <w:rsid w:val="006467C1"/>
    <w:rsid w:val="00677371"/>
    <w:rsid w:val="00707233"/>
    <w:rsid w:val="007C40D5"/>
    <w:rsid w:val="00821CB5"/>
    <w:rsid w:val="00857690"/>
    <w:rsid w:val="008B1805"/>
    <w:rsid w:val="009226E6"/>
    <w:rsid w:val="00A14093"/>
    <w:rsid w:val="00A47038"/>
    <w:rsid w:val="00A662E4"/>
    <w:rsid w:val="00A80737"/>
    <w:rsid w:val="00AC2DE5"/>
    <w:rsid w:val="00B65614"/>
    <w:rsid w:val="00B734D3"/>
    <w:rsid w:val="00B76048"/>
    <w:rsid w:val="00BF46A0"/>
    <w:rsid w:val="00C6126D"/>
    <w:rsid w:val="00C955EF"/>
    <w:rsid w:val="00CE18EF"/>
    <w:rsid w:val="00D5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77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7</cp:revision>
  <cp:lastPrinted>2021-07-27T11:21:00Z</cp:lastPrinted>
  <dcterms:created xsi:type="dcterms:W3CDTF">2026-02-12T07:09:00Z</dcterms:created>
  <dcterms:modified xsi:type="dcterms:W3CDTF">2026-02-12T12:51:00Z</dcterms:modified>
</cp:coreProperties>
</file>