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5CDC60F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021-05/24-01/</w:t>
            </w:r>
            <w:r w:rsidR="00327F70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1</w:t>
            </w:r>
            <w:r w:rsidR="00CF6C6D">
              <w:rPr>
                <w:rFonts w:ascii="Times New Roman" w:hAnsi="Times New Roman"/>
                <w:iCs/>
                <w:kern w:val="2"/>
                <w14:ligatures w14:val="standardContextual"/>
              </w:rPr>
              <w:t>1</w:t>
            </w:r>
          </w:p>
          <w:p w14:paraId="71BFA94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2158-19-01-24-1</w:t>
            </w:r>
          </w:p>
          <w:p w14:paraId="60CD163A" w14:textId="4CCED702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CF6C6D">
              <w:rPr>
                <w:rFonts w:ascii="Times New Roman" w:hAnsi="Times New Roman"/>
                <w:iCs/>
                <w:kern w:val="2"/>
                <w14:ligatures w14:val="standardContextual"/>
              </w:rPr>
              <w:t>23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F33182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prosinca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2024.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51724988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CF6C6D">
        <w:rPr>
          <w:rFonts w:ascii="Times New Roman" w:hAnsi="Times New Roman"/>
          <w:b/>
          <w:bCs/>
          <w:iCs/>
        </w:rPr>
        <w:t>2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55F87875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CF6C6D">
        <w:rPr>
          <w:rFonts w:ascii="Times New Roman" w:hAnsi="Times New Roman"/>
          <w:b/>
          <w:bCs/>
          <w:iCs/>
        </w:rPr>
        <w:t>30</w:t>
      </w:r>
      <w:r w:rsidRPr="004578EC">
        <w:rPr>
          <w:rFonts w:ascii="Times New Roman" w:hAnsi="Times New Roman"/>
          <w:b/>
          <w:iCs/>
        </w:rPr>
        <w:t xml:space="preserve">. </w:t>
      </w:r>
      <w:r w:rsidR="009E2B45" w:rsidRPr="004578EC">
        <w:rPr>
          <w:rFonts w:ascii="Times New Roman" w:hAnsi="Times New Roman"/>
          <w:b/>
          <w:iCs/>
        </w:rPr>
        <w:t>prosinca</w:t>
      </w:r>
      <w:r w:rsidRPr="004578EC">
        <w:rPr>
          <w:rFonts w:ascii="Times New Roman" w:hAnsi="Times New Roman"/>
          <w:b/>
          <w:iCs/>
        </w:rPr>
        <w:t xml:space="preserve"> 2024. (</w:t>
      </w:r>
      <w:r w:rsidR="009E2B45" w:rsidRPr="004578EC">
        <w:rPr>
          <w:rFonts w:ascii="Times New Roman" w:hAnsi="Times New Roman"/>
          <w:b/>
          <w:iCs/>
        </w:rPr>
        <w:t>ponedjeljak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CF6C6D">
        <w:rPr>
          <w:rFonts w:ascii="Times New Roman" w:hAnsi="Times New Roman"/>
          <w:b/>
          <w:bCs/>
          <w:iCs/>
        </w:rPr>
        <w:t>3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56DB8798" w14:textId="38D7DDB7" w:rsidR="00316A0E" w:rsidRPr="004578EC" w:rsidRDefault="00316A0E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</w:t>
      </w:r>
      <w:r w:rsidR="008844EC">
        <w:rPr>
          <w:rFonts w:ascii="Times New Roman" w:eastAsiaTheme="minorHAnsi" w:hAnsi="Times New Roman"/>
          <w:lang w:eastAsia="en-US"/>
        </w:rPr>
        <w:t>1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7B00C795" w14:textId="4D59A24E" w:rsidR="00344414" w:rsidRPr="004578EC" w:rsidRDefault="00344414" w:rsidP="00FC79B8">
      <w:pPr>
        <w:pStyle w:val="Bezproreda"/>
        <w:numPr>
          <w:ilvl w:val="0"/>
          <w:numId w:val="1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4578EC">
        <w:rPr>
          <w:rFonts w:ascii="Times New Roman" w:hAnsi="Times New Roman"/>
        </w:rPr>
        <w:t xml:space="preserve">Donošenje  </w:t>
      </w:r>
      <w:r w:rsidR="00EE2B63">
        <w:rPr>
          <w:rFonts w:ascii="Times New Roman" w:hAnsi="Times New Roman"/>
        </w:rPr>
        <w:t xml:space="preserve">Odluke </w:t>
      </w:r>
      <w:r w:rsidR="0095583B">
        <w:rPr>
          <w:rFonts w:ascii="Times New Roman" w:hAnsi="Times New Roman"/>
        </w:rPr>
        <w:t>o stavljanju izvan snage Odluke o izradi izmjene i dopune Prostornog plana uređenja Općine Ernestino</w:t>
      </w:r>
      <w:r w:rsidR="00D37D39">
        <w:rPr>
          <w:rFonts w:ascii="Times New Roman" w:hAnsi="Times New Roman"/>
        </w:rPr>
        <w:t>vo</w:t>
      </w:r>
    </w:p>
    <w:p w14:paraId="6A53567A" w14:textId="310154BA" w:rsidR="00344414" w:rsidRPr="004578EC" w:rsidRDefault="001053EC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D</w:t>
      </w:r>
      <w:r w:rsidR="00486055" w:rsidRPr="004578EC">
        <w:rPr>
          <w:rFonts w:ascii="Times New Roman" w:eastAsiaTheme="minorHAnsi" w:hAnsi="Times New Roman"/>
          <w:lang w:eastAsia="en-US"/>
        </w:rPr>
        <w:t xml:space="preserve">onošenje </w:t>
      </w:r>
      <w:r w:rsidR="00D37D39">
        <w:rPr>
          <w:rFonts w:ascii="Times New Roman" w:eastAsiaTheme="minorHAnsi" w:hAnsi="Times New Roman"/>
          <w:lang w:eastAsia="en-US"/>
        </w:rPr>
        <w:t xml:space="preserve">Odluke o donošenju V. Izmjena i dopuna </w:t>
      </w:r>
      <w:r w:rsidR="00B34C8D">
        <w:rPr>
          <w:rFonts w:ascii="Times New Roman" w:eastAsiaTheme="minorHAnsi" w:hAnsi="Times New Roman"/>
          <w:lang w:eastAsia="en-US"/>
        </w:rPr>
        <w:t>prostornog plana uređenja općine Ernestinovo</w:t>
      </w:r>
    </w:p>
    <w:p w14:paraId="3BF73AC9" w14:textId="054769EE" w:rsidR="002433EE" w:rsidRPr="004578EC" w:rsidRDefault="0052493A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Donošenje </w:t>
      </w:r>
      <w:r w:rsidR="00CC72C2">
        <w:rPr>
          <w:rFonts w:ascii="Times New Roman" w:eastAsiaTheme="minorHAnsi" w:hAnsi="Times New Roman"/>
          <w:lang w:eastAsia="en-US"/>
        </w:rPr>
        <w:t>Odluke o mjerilima za naplatu usluga Dječjeg vrtića Ogledalce Ernestinovo od roditelja-korisnika</w:t>
      </w:r>
    </w:p>
    <w:p w14:paraId="73884772" w14:textId="5F897F8B" w:rsidR="00BC36EB" w:rsidRPr="004578EC" w:rsidRDefault="00BC36EB" w:rsidP="00072B0C">
      <w:pPr>
        <w:pStyle w:val="Bezproreda"/>
        <w:ind w:left="142"/>
        <w:jc w:val="both"/>
        <w:rPr>
          <w:rFonts w:ascii="Times New Roman" w:eastAsiaTheme="minorHAnsi" w:hAnsi="Times New Roman"/>
          <w:lang w:eastAsia="en-US"/>
        </w:rPr>
      </w:pPr>
      <w:bookmarkStart w:id="8" w:name="_Hlk153271854"/>
      <w:bookmarkStart w:id="9" w:name="_Hlk151539587"/>
      <w:bookmarkEnd w:id="4"/>
      <w:bookmarkEnd w:id="5"/>
    </w:p>
    <w:bookmarkEnd w:id="8"/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6"/>
    <w:bookmarkEnd w:id="7"/>
    <w:bookmarkEnd w:id="9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135F3362" w14:textId="77777777" w:rsidR="007A3383" w:rsidRPr="004578EC" w:rsidRDefault="007A3383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27235544" w14:textId="77777777" w:rsidR="00AB423A" w:rsidRPr="004578EC" w:rsidRDefault="00AB423A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6277C091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35663E17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</w:t>
      </w:r>
      <w:r w:rsidR="00072B0C">
        <w:rPr>
          <w:rFonts w:ascii="Times New Roman" w:eastAsiaTheme="minorHAnsi" w:hAnsi="Times New Roman"/>
          <w:lang w:eastAsia="en-US"/>
        </w:rPr>
        <w:t>1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56D67181" w14:textId="3F14E8B9" w:rsidR="005B1887" w:rsidRPr="004578EC" w:rsidRDefault="00072B0C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lastRenderedPageBreak/>
        <w:t>Pri</w:t>
      </w:r>
      <w:r w:rsidR="0050599B">
        <w:rPr>
          <w:rFonts w:ascii="Times New Roman" w:hAnsi="Times New Roman"/>
        </w:rPr>
        <w:t xml:space="preserve">jedlog Odluke </w:t>
      </w:r>
      <w:r w:rsidR="0050599B">
        <w:rPr>
          <w:rFonts w:ascii="Times New Roman" w:hAnsi="Times New Roman"/>
        </w:rPr>
        <w:t>o stavljanju izvan snage Odluke o izradi izmjene i dopune Prostornog plana uređenja Općine Ernestinovo</w:t>
      </w:r>
      <w:r w:rsidR="0050599B">
        <w:rPr>
          <w:rFonts w:ascii="Times New Roman" w:hAnsi="Times New Roman"/>
        </w:rPr>
        <w:t xml:space="preserve"> </w:t>
      </w:r>
    </w:p>
    <w:p w14:paraId="586EA863" w14:textId="0DBE1E71" w:rsidR="00FE5771" w:rsidRPr="00FE5771" w:rsidRDefault="005B1887" w:rsidP="00FE5771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</w:t>
      </w:r>
      <w:r w:rsidR="0050599B">
        <w:rPr>
          <w:rFonts w:ascii="Times New Roman" w:eastAsiaTheme="minorHAnsi" w:hAnsi="Times New Roman"/>
          <w:lang w:eastAsia="en-US"/>
        </w:rPr>
        <w:t xml:space="preserve">ijedlog Odluke </w:t>
      </w:r>
      <w:r w:rsidR="0050599B">
        <w:rPr>
          <w:rFonts w:ascii="Times New Roman" w:eastAsiaTheme="minorHAnsi" w:hAnsi="Times New Roman"/>
          <w:lang w:eastAsia="en-US"/>
        </w:rPr>
        <w:t>o donošenju V. Izmjena i dopuna prostornog plana uređenja općine Ernestinovo</w:t>
      </w:r>
    </w:p>
    <w:p w14:paraId="23C5695A" w14:textId="31393073" w:rsidR="00316A0E" w:rsidRPr="004578EC" w:rsidRDefault="00FE5771" w:rsidP="00072B0C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Odluke </w:t>
      </w:r>
      <w:r w:rsidR="002F5FDE">
        <w:rPr>
          <w:rFonts w:ascii="Times New Roman" w:eastAsiaTheme="minorHAnsi" w:hAnsi="Times New Roman"/>
          <w:lang w:eastAsia="en-US"/>
        </w:rPr>
        <w:t>o mjerilima za naplatu usluga Dječjeg vrtića Ogledalce Ernestinovo od roditelja-korisnika</w:t>
      </w:r>
    </w:p>
    <w:p w14:paraId="67675F22" w14:textId="77777777" w:rsidR="00316A0E" w:rsidRPr="004578EC" w:rsidRDefault="00316A0E" w:rsidP="00FC79B8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2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3"/>
  </w:num>
  <w:num w:numId="5" w16cid:durableId="525480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5D86"/>
    <w:rsid w:val="00006796"/>
    <w:rsid w:val="00020682"/>
    <w:rsid w:val="000236B0"/>
    <w:rsid w:val="00027EC1"/>
    <w:rsid w:val="00031AB6"/>
    <w:rsid w:val="000333A4"/>
    <w:rsid w:val="00040647"/>
    <w:rsid w:val="00072B0C"/>
    <w:rsid w:val="00087601"/>
    <w:rsid w:val="000911A8"/>
    <w:rsid w:val="000A18BC"/>
    <w:rsid w:val="001053EC"/>
    <w:rsid w:val="00115744"/>
    <w:rsid w:val="0013369D"/>
    <w:rsid w:val="00136429"/>
    <w:rsid w:val="00151C5C"/>
    <w:rsid w:val="00153877"/>
    <w:rsid w:val="001602E3"/>
    <w:rsid w:val="0019488E"/>
    <w:rsid w:val="001A217C"/>
    <w:rsid w:val="001A46A0"/>
    <w:rsid w:val="001B3D13"/>
    <w:rsid w:val="001C7FCB"/>
    <w:rsid w:val="001E02FB"/>
    <w:rsid w:val="001E3A21"/>
    <w:rsid w:val="001F4CA7"/>
    <w:rsid w:val="00223D2D"/>
    <w:rsid w:val="002433EE"/>
    <w:rsid w:val="0024345A"/>
    <w:rsid w:val="0025394B"/>
    <w:rsid w:val="0027113E"/>
    <w:rsid w:val="002741C5"/>
    <w:rsid w:val="002B3957"/>
    <w:rsid w:val="002C0750"/>
    <w:rsid w:val="002C44EE"/>
    <w:rsid w:val="002E4DC3"/>
    <w:rsid w:val="002F1413"/>
    <w:rsid w:val="002F5FDE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4414"/>
    <w:rsid w:val="003544EC"/>
    <w:rsid w:val="00360C89"/>
    <w:rsid w:val="00361FEC"/>
    <w:rsid w:val="003730FB"/>
    <w:rsid w:val="003857E3"/>
    <w:rsid w:val="003A0179"/>
    <w:rsid w:val="003B5066"/>
    <w:rsid w:val="003C2FB7"/>
    <w:rsid w:val="003C7930"/>
    <w:rsid w:val="003D0995"/>
    <w:rsid w:val="003D7CD2"/>
    <w:rsid w:val="003F637F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A00C3"/>
    <w:rsid w:val="004A1DC2"/>
    <w:rsid w:val="004B0985"/>
    <w:rsid w:val="004C77E9"/>
    <w:rsid w:val="004D2045"/>
    <w:rsid w:val="004D40CB"/>
    <w:rsid w:val="004E6704"/>
    <w:rsid w:val="0050599B"/>
    <w:rsid w:val="00505A1C"/>
    <w:rsid w:val="0052493A"/>
    <w:rsid w:val="00527B2B"/>
    <w:rsid w:val="00527EF9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F5FE8"/>
    <w:rsid w:val="00607D56"/>
    <w:rsid w:val="0061509A"/>
    <w:rsid w:val="006152E1"/>
    <w:rsid w:val="00634A02"/>
    <w:rsid w:val="00656E5E"/>
    <w:rsid w:val="006631AC"/>
    <w:rsid w:val="00686BC7"/>
    <w:rsid w:val="006A5126"/>
    <w:rsid w:val="006B4A80"/>
    <w:rsid w:val="006B78D0"/>
    <w:rsid w:val="006E3869"/>
    <w:rsid w:val="006E61D7"/>
    <w:rsid w:val="006F046F"/>
    <w:rsid w:val="006F6A5A"/>
    <w:rsid w:val="00705460"/>
    <w:rsid w:val="007116D4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71C4"/>
    <w:rsid w:val="007A3383"/>
    <w:rsid w:val="007A51EA"/>
    <w:rsid w:val="007A5898"/>
    <w:rsid w:val="007B1F94"/>
    <w:rsid w:val="007B5D9A"/>
    <w:rsid w:val="007F3229"/>
    <w:rsid w:val="007F33A4"/>
    <w:rsid w:val="00802E33"/>
    <w:rsid w:val="0080504B"/>
    <w:rsid w:val="00812184"/>
    <w:rsid w:val="00812A1E"/>
    <w:rsid w:val="0085699F"/>
    <w:rsid w:val="00860B1D"/>
    <w:rsid w:val="008714FF"/>
    <w:rsid w:val="008844EC"/>
    <w:rsid w:val="008929A0"/>
    <w:rsid w:val="008A3FF3"/>
    <w:rsid w:val="008B007D"/>
    <w:rsid w:val="008B4441"/>
    <w:rsid w:val="008C2BDE"/>
    <w:rsid w:val="008C6431"/>
    <w:rsid w:val="008F0630"/>
    <w:rsid w:val="008F717B"/>
    <w:rsid w:val="00907472"/>
    <w:rsid w:val="0091794E"/>
    <w:rsid w:val="00924FA7"/>
    <w:rsid w:val="00931DDB"/>
    <w:rsid w:val="009404CA"/>
    <w:rsid w:val="00942C40"/>
    <w:rsid w:val="0095583B"/>
    <w:rsid w:val="0098027F"/>
    <w:rsid w:val="009867F8"/>
    <w:rsid w:val="009C1FCA"/>
    <w:rsid w:val="009E1511"/>
    <w:rsid w:val="009E2B45"/>
    <w:rsid w:val="009E4D50"/>
    <w:rsid w:val="009F2C1E"/>
    <w:rsid w:val="009F3792"/>
    <w:rsid w:val="00A02E75"/>
    <w:rsid w:val="00A13E47"/>
    <w:rsid w:val="00A2149A"/>
    <w:rsid w:val="00A2597F"/>
    <w:rsid w:val="00A3533B"/>
    <w:rsid w:val="00A432B7"/>
    <w:rsid w:val="00A4392D"/>
    <w:rsid w:val="00A43F98"/>
    <w:rsid w:val="00A44C6F"/>
    <w:rsid w:val="00A45374"/>
    <w:rsid w:val="00A56236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C1773"/>
    <w:rsid w:val="00AD43C2"/>
    <w:rsid w:val="00B046D0"/>
    <w:rsid w:val="00B23CEE"/>
    <w:rsid w:val="00B23D2F"/>
    <w:rsid w:val="00B27B74"/>
    <w:rsid w:val="00B34C8D"/>
    <w:rsid w:val="00B67E57"/>
    <w:rsid w:val="00B7067A"/>
    <w:rsid w:val="00B73931"/>
    <w:rsid w:val="00B84E27"/>
    <w:rsid w:val="00B87798"/>
    <w:rsid w:val="00B96FA6"/>
    <w:rsid w:val="00BB0E98"/>
    <w:rsid w:val="00BC36EB"/>
    <w:rsid w:val="00BC402C"/>
    <w:rsid w:val="00BF7F6B"/>
    <w:rsid w:val="00C0141B"/>
    <w:rsid w:val="00C04915"/>
    <w:rsid w:val="00C0509B"/>
    <w:rsid w:val="00C11721"/>
    <w:rsid w:val="00C33C84"/>
    <w:rsid w:val="00C349B5"/>
    <w:rsid w:val="00C350EA"/>
    <w:rsid w:val="00C35DC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C72C2"/>
    <w:rsid w:val="00CD1F52"/>
    <w:rsid w:val="00CD2BE5"/>
    <w:rsid w:val="00CD7D88"/>
    <w:rsid w:val="00CF6C6D"/>
    <w:rsid w:val="00D026D8"/>
    <w:rsid w:val="00D208A0"/>
    <w:rsid w:val="00D37D39"/>
    <w:rsid w:val="00D50A04"/>
    <w:rsid w:val="00D63EDC"/>
    <w:rsid w:val="00D66D2E"/>
    <w:rsid w:val="00D72DF2"/>
    <w:rsid w:val="00D74CD3"/>
    <w:rsid w:val="00D769A5"/>
    <w:rsid w:val="00D8283E"/>
    <w:rsid w:val="00D91FEB"/>
    <w:rsid w:val="00DB48CA"/>
    <w:rsid w:val="00DB4F8D"/>
    <w:rsid w:val="00DC10FE"/>
    <w:rsid w:val="00DC6F49"/>
    <w:rsid w:val="00E053D1"/>
    <w:rsid w:val="00E41F99"/>
    <w:rsid w:val="00E433CD"/>
    <w:rsid w:val="00E46034"/>
    <w:rsid w:val="00E555F6"/>
    <w:rsid w:val="00E572CD"/>
    <w:rsid w:val="00E8397E"/>
    <w:rsid w:val="00E843A5"/>
    <w:rsid w:val="00E84470"/>
    <w:rsid w:val="00EA45AE"/>
    <w:rsid w:val="00ED1C08"/>
    <w:rsid w:val="00ED6F13"/>
    <w:rsid w:val="00EE2AA7"/>
    <w:rsid w:val="00EE2B63"/>
    <w:rsid w:val="00EF3088"/>
    <w:rsid w:val="00EF4EA8"/>
    <w:rsid w:val="00F051A5"/>
    <w:rsid w:val="00F05A82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3A15"/>
    <w:rsid w:val="00FB55FB"/>
    <w:rsid w:val="00FC301B"/>
    <w:rsid w:val="00FC4BAB"/>
    <w:rsid w:val="00FC6A77"/>
    <w:rsid w:val="00FC79B8"/>
    <w:rsid w:val="00FD2F17"/>
    <w:rsid w:val="00FD7D87"/>
    <w:rsid w:val="00FE577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265</cp:revision>
  <cp:lastPrinted>2024-11-22T08:58:00Z</cp:lastPrinted>
  <dcterms:created xsi:type="dcterms:W3CDTF">2024-07-23T11:52:00Z</dcterms:created>
  <dcterms:modified xsi:type="dcterms:W3CDTF">2024-12-20T10:30:00Z</dcterms:modified>
</cp:coreProperties>
</file>