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0422DB" w14:paraId="74743ECB" w14:textId="77777777" w:rsidTr="009B6DB9">
        <w:tc>
          <w:tcPr>
            <w:tcW w:w="4428" w:type="dxa"/>
          </w:tcPr>
          <w:p w14:paraId="2EF3BE23" w14:textId="77777777" w:rsidR="00D61CE8" w:rsidRPr="000422DB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3EC2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758082913" r:id="rId6"/>
              </w:object>
            </w:r>
          </w:p>
          <w:p w14:paraId="57D200A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2E7012DC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1C9055FE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83FC37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Općinska načelnica</w:t>
            </w:r>
          </w:p>
          <w:p w14:paraId="713AB665" w14:textId="77777777" w:rsidR="00D61CE8" w:rsidRPr="000422DB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A99E690" w14:textId="74540A8E" w:rsidR="00D61CE8" w:rsidRPr="000422DB" w:rsidRDefault="003D55AC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KLASA: </w:t>
      </w:r>
      <w:r w:rsidR="00913AA3">
        <w:rPr>
          <w:rFonts w:ascii="Times New Roman" w:hAnsi="Times New Roman"/>
          <w:sz w:val="22"/>
          <w:szCs w:val="22"/>
        </w:rPr>
        <w:t>604-01/2</w:t>
      </w:r>
      <w:r w:rsidR="007F17E3">
        <w:rPr>
          <w:rFonts w:ascii="Times New Roman" w:hAnsi="Times New Roman"/>
          <w:sz w:val="22"/>
          <w:szCs w:val="22"/>
        </w:rPr>
        <w:t>3</w:t>
      </w:r>
      <w:r w:rsidR="00983700">
        <w:rPr>
          <w:rFonts w:ascii="Times New Roman" w:hAnsi="Times New Roman"/>
          <w:sz w:val="22"/>
          <w:szCs w:val="22"/>
        </w:rPr>
        <w:t>-01/1</w:t>
      </w:r>
    </w:p>
    <w:p w14:paraId="6D2EDCAE" w14:textId="64449F07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URBROJ: </w:t>
      </w:r>
      <w:r w:rsidR="00913AA3">
        <w:rPr>
          <w:rFonts w:ascii="Times New Roman" w:hAnsi="Times New Roman"/>
          <w:sz w:val="22"/>
          <w:szCs w:val="22"/>
        </w:rPr>
        <w:t>2158</w:t>
      </w:r>
      <w:r w:rsidR="00983700">
        <w:rPr>
          <w:rFonts w:ascii="Times New Roman" w:hAnsi="Times New Roman"/>
          <w:sz w:val="22"/>
          <w:szCs w:val="22"/>
        </w:rPr>
        <w:t>-19-02-2</w:t>
      </w:r>
      <w:r w:rsidR="007F17E3">
        <w:rPr>
          <w:rFonts w:ascii="Times New Roman" w:hAnsi="Times New Roman"/>
          <w:sz w:val="22"/>
          <w:szCs w:val="22"/>
        </w:rPr>
        <w:t>3</w:t>
      </w:r>
      <w:r w:rsidR="00983700">
        <w:rPr>
          <w:rFonts w:ascii="Times New Roman" w:hAnsi="Times New Roman"/>
          <w:sz w:val="22"/>
          <w:szCs w:val="22"/>
        </w:rPr>
        <w:t>-1</w:t>
      </w:r>
    </w:p>
    <w:p w14:paraId="39D4EC28" w14:textId="2BE8E03F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Ernestinovo, </w:t>
      </w:r>
      <w:r w:rsidR="00E770EA">
        <w:rPr>
          <w:rFonts w:ascii="Times New Roman" w:hAnsi="Times New Roman"/>
          <w:sz w:val="22"/>
          <w:szCs w:val="22"/>
        </w:rPr>
        <w:t>5</w:t>
      </w:r>
      <w:r w:rsidR="00983700">
        <w:rPr>
          <w:rFonts w:ascii="Times New Roman" w:hAnsi="Times New Roman"/>
          <w:sz w:val="22"/>
          <w:szCs w:val="22"/>
        </w:rPr>
        <w:t>.</w:t>
      </w:r>
      <w:r w:rsidR="007F17E3">
        <w:rPr>
          <w:rFonts w:ascii="Times New Roman" w:hAnsi="Times New Roman"/>
          <w:sz w:val="22"/>
          <w:szCs w:val="22"/>
        </w:rPr>
        <w:t xml:space="preserve"> listopada</w:t>
      </w:r>
      <w:r w:rsidR="00983700">
        <w:rPr>
          <w:rFonts w:ascii="Times New Roman" w:hAnsi="Times New Roman"/>
          <w:sz w:val="22"/>
          <w:szCs w:val="22"/>
        </w:rPr>
        <w:t xml:space="preserve"> 202</w:t>
      </w:r>
      <w:r w:rsidR="007F17E3">
        <w:rPr>
          <w:rFonts w:ascii="Times New Roman" w:hAnsi="Times New Roman"/>
          <w:sz w:val="22"/>
          <w:szCs w:val="22"/>
        </w:rPr>
        <w:t>3</w:t>
      </w:r>
      <w:r w:rsidR="00983700">
        <w:rPr>
          <w:rFonts w:ascii="Times New Roman" w:hAnsi="Times New Roman"/>
          <w:sz w:val="22"/>
          <w:szCs w:val="22"/>
        </w:rPr>
        <w:t>.</w:t>
      </w:r>
    </w:p>
    <w:p w14:paraId="38749891" w14:textId="77777777" w:rsidR="00D61CE8" w:rsidRPr="000422DB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C0DCAF0" w14:textId="156E693E" w:rsidR="00D61CE8" w:rsidRPr="000422DB" w:rsidRDefault="00D61CE8" w:rsidP="00D13E72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4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Statuta Općine Ernestinovo 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(Službeni glasnik Općine Ernestinovo broj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 xml:space="preserve"> 2/21 i 3/21)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te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članka 1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2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stavka </w:t>
      </w:r>
      <w:r w:rsidR="007F17E3">
        <w:rPr>
          <w:rFonts w:ascii="Times New Roman" w:hAnsi="Times New Roman"/>
          <w:bCs/>
          <w:sz w:val="22"/>
          <w:szCs w:val="22"/>
          <w:lang w:eastAsia="zh-CN"/>
        </w:rPr>
        <w:t xml:space="preserve">1. i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2., a u vezi s člankom 4. Pravilnika o st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>ipendijama Općine Ernestinovo (Službeni glasnik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Općine Ernestinovo</w:t>
      </w:r>
      <w:r w:rsidR="00796442">
        <w:rPr>
          <w:rFonts w:ascii="Times New Roman" w:hAnsi="Times New Roman"/>
          <w:bCs/>
          <w:sz w:val="22"/>
          <w:szCs w:val="22"/>
          <w:lang w:eastAsia="zh-CN"/>
        </w:rPr>
        <w:t xml:space="preserve"> 12/23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), općinska načelnica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82F5857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B5CE4E2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35C5A5CB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 raspisivanju javnog natječaja</w:t>
      </w:r>
    </w:p>
    <w:p w14:paraId="7A76219A" w14:textId="090C8135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20F40E61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4DD85569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F51837E" w14:textId="77777777" w:rsidR="00D61CE8" w:rsidRPr="00983700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752E7D9E" w14:textId="1FEF91DA" w:rsidR="00D61CE8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 se odluka o raspisivanju natječaja za dodjelu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učeničkih i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studentskih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stipendija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Općine Ernestinovo kako slijedi:</w:t>
      </w:r>
    </w:p>
    <w:p w14:paraId="454A2522" w14:textId="77777777" w:rsidR="00A92CF0" w:rsidRPr="000422DB" w:rsidRDefault="00A92CF0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353C534" w14:textId="660E3D09" w:rsidR="007F17E3" w:rsidRDefault="00A92CF0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tri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(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3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) </w:t>
      </w:r>
      <w:r w:rsidR="007F17E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redovn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="007F17E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učeničk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stipendij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po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40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mjesečno.</w:t>
      </w:r>
    </w:p>
    <w:p w14:paraId="685B7203" w14:textId="5307E0F5" w:rsidR="007F17E3" w:rsidRDefault="007F17E3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Dodjeljuju se tri (3) učeničke stipendije za izvrsnost po 50,00 eura mjesečno</w:t>
      </w:r>
    </w:p>
    <w:p w14:paraId="1396188D" w14:textId="44BB1E2E" w:rsidR="00D61CE8" w:rsidRPr="007F17E3" w:rsidRDefault="00A92CF0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četiri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(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4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) </w:t>
      </w:r>
      <w:r w:rsidR="00D179DC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</w:t>
      </w:r>
      <w:r w:rsidR="00913AA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n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="00D179DC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studentsk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e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stipendij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e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po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70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</w:t>
      </w:r>
    </w:p>
    <w:p w14:paraId="0038A055" w14:textId="09FF52F0" w:rsidR="00D61CE8" w:rsidRPr="000422DB" w:rsidRDefault="00D61CE8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dvije (2) studentske stipendije za izvrsnost u iznosu od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100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16B88BC6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0D6F697" w14:textId="6A6606BD" w:rsidR="00D61CE8" w:rsidRPr="00983700" w:rsidRDefault="00D179DC" w:rsidP="00D179DC">
      <w:pPr>
        <w:tabs>
          <w:tab w:val="center" w:pos="4536"/>
          <w:tab w:val="right" w:pos="9072"/>
        </w:tabs>
        <w:suppressAutoHyphens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ab/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ab/>
      </w:r>
    </w:p>
    <w:p w14:paraId="11BECBB7" w14:textId="5FC760E2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Financijska sredstva za dodjelu stipendija osigurana su u proračunu Općine Ernestinovo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5F99F4C2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04FA90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7B14DA6B" w14:textId="3EEAFDAF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Javni natječaj objavit će se na službenoj mrežnoj stranici Općine Ernestinovo </w:t>
      </w:r>
      <w:hyperlink r:id="rId7" w:history="1">
        <w:r w:rsidRPr="000422DB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  <w:r w:rsidR="00093D20">
        <w:rPr>
          <w:rStyle w:val="Hiperveza"/>
          <w:rFonts w:ascii="Times New Roman" w:hAnsi="Times New Roman"/>
          <w:iCs/>
          <w:sz w:val="22"/>
          <w:szCs w:val="22"/>
          <w:lang w:eastAsia="zh-CN"/>
        </w:rPr>
        <w:t>.</w:t>
      </w:r>
    </w:p>
    <w:p w14:paraId="6A0C2963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F9CB82B" w14:textId="77777777" w:rsidR="00D61CE8" w:rsidRPr="00983700" w:rsidRDefault="00A24C4C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IV</w:t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.</w:t>
      </w:r>
    </w:p>
    <w:p w14:paraId="6A523777" w14:textId="74BFD08A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Imenuje se Povjerenstvo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za provedbu natječaja za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ije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u sastavu:</w:t>
      </w:r>
    </w:p>
    <w:p w14:paraId="6F26B528" w14:textId="6044B52A" w:rsidR="00A24C4C" w:rsidRPr="000422DB" w:rsidRDefault="007F17E3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Ivana Švast M</w:t>
      </w:r>
      <w:r w:rsidR="00B637F0">
        <w:rPr>
          <w:rFonts w:ascii="Times New Roman" w:hAnsi="Times New Roman"/>
          <w:iCs/>
          <w:sz w:val="22"/>
          <w:szCs w:val="22"/>
          <w:lang w:eastAsia="zh-CN"/>
        </w:rPr>
        <w:t>i</w:t>
      </w:r>
      <w:r>
        <w:rPr>
          <w:rFonts w:ascii="Times New Roman" w:hAnsi="Times New Roman"/>
          <w:iCs/>
          <w:sz w:val="22"/>
          <w:szCs w:val="22"/>
          <w:lang w:eastAsia="zh-CN"/>
        </w:rPr>
        <w:t>kolčević</w:t>
      </w:r>
      <w:r w:rsidR="00983700">
        <w:rPr>
          <w:rFonts w:ascii="Times New Roman" w:hAnsi="Times New Roman"/>
          <w:iCs/>
          <w:sz w:val="22"/>
          <w:szCs w:val="22"/>
          <w:lang w:eastAsia="zh-CN"/>
        </w:rPr>
        <w:t>, predsjednik</w:t>
      </w:r>
    </w:p>
    <w:p w14:paraId="3B00B312" w14:textId="178EC7A3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Maja Bračun, članica</w:t>
      </w:r>
    </w:p>
    <w:p w14:paraId="24E296FA" w14:textId="04064623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Ivona Briški, članica </w:t>
      </w:r>
    </w:p>
    <w:p w14:paraId="23C6BBB4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A1BBBCA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V.</w:t>
      </w:r>
    </w:p>
    <w:p w14:paraId="34FFEE3A" w14:textId="7DB04154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obavlja sljedeće poslove:</w:t>
      </w:r>
    </w:p>
    <w:p w14:paraId="5963099A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otvara zaprimljene prijave na natječaj</w:t>
      </w:r>
    </w:p>
    <w:p w14:paraId="47742D50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obavlja administrativnu provjeru udovoljavanja obveznim natječajnim uvjetima</w:t>
      </w:r>
    </w:p>
    <w:p w14:paraId="4EFB4422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boduje pristigle prijave i sastavlja listu prvenstva</w:t>
      </w:r>
    </w:p>
    <w:p w14:paraId="18719FAD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predlaže općinskoj načelnici donošenje odluke o dodjeli stipendija Općine Ernestinovo t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e potpisivanje ugovora sa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istima</w:t>
      </w:r>
    </w:p>
    <w:p w14:paraId="5A0762B9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86339D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VI.</w:t>
      </w:r>
    </w:p>
    <w:p w14:paraId="41AF80EB" w14:textId="6DC735D0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Odluka stupa na snagu danom donošenja.</w:t>
      </w:r>
    </w:p>
    <w:p w14:paraId="755BC597" w14:textId="77777777" w:rsidR="00540709" w:rsidRPr="000422DB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5CB82A1D" w14:textId="77777777" w:rsidR="00540709" w:rsidRPr="000422DB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Općinska</w:t>
      </w:r>
      <w:r w:rsidR="00540709" w:rsidRPr="000422DB">
        <w:rPr>
          <w:rFonts w:ascii="Times New Roman" w:hAnsi="Times New Roman"/>
          <w:sz w:val="22"/>
          <w:szCs w:val="22"/>
        </w:rPr>
        <w:t xml:space="preserve"> načelni</w:t>
      </w:r>
      <w:r w:rsidRPr="000422DB">
        <w:rPr>
          <w:rFonts w:ascii="Times New Roman" w:hAnsi="Times New Roman"/>
          <w:sz w:val="22"/>
          <w:szCs w:val="22"/>
        </w:rPr>
        <w:t>ca</w:t>
      </w:r>
    </w:p>
    <w:p w14:paraId="203488E8" w14:textId="77777777" w:rsidR="00540709" w:rsidRPr="000422DB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1A74F51D" w14:textId="772FAC6E" w:rsidR="00540709" w:rsidRPr="000422DB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Marijana Junušić, univ. spec. oec.</w:t>
      </w:r>
      <w:r w:rsidR="00A62CAE">
        <w:rPr>
          <w:rFonts w:ascii="Times New Roman" w:hAnsi="Times New Roman"/>
          <w:sz w:val="22"/>
          <w:szCs w:val="22"/>
        </w:rPr>
        <w:t>, v.r.</w:t>
      </w:r>
    </w:p>
    <w:sectPr w:rsidR="00540709" w:rsidRPr="000422DB" w:rsidSect="00657F01">
      <w:pgSz w:w="11906" w:h="16838"/>
      <w:pgMar w:top="125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C60"/>
    <w:multiLevelType w:val="hybridMultilevel"/>
    <w:tmpl w:val="8DA69AC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716735950">
    <w:abstractNumId w:val="9"/>
  </w:num>
  <w:num w:numId="2" w16cid:durableId="1870340078">
    <w:abstractNumId w:val="13"/>
  </w:num>
  <w:num w:numId="3" w16cid:durableId="1331979550">
    <w:abstractNumId w:val="8"/>
  </w:num>
  <w:num w:numId="4" w16cid:durableId="1673606222">
    <w:abstractNumId w:val="10"/>
  </w:num>
  <w:num w:numId="5" w16cid:durableId="338242904">
    <w:abstractNumId w:val="16"/>
  </w:num>
  <w:num w:numId="6" w16cid:durableId="1139297198">
    <w:abstractNumId w:val="7"/>
  </w:num>
  <w:num w:numId="7" w16cid:durableId="1909882218">
    <w:abstractNumId w:val="5"/>
  </w:num>
  <w:num w:numId="8" w16cid:durableId="1248271386">
    <w:abstractNumId w:val="23"/>
  </w:num>
  <w:num w:numId="9" w16cid:durableId="1241675152">
    <w:abstractNumId w:val="6"/>
  </w:num>
  <w:num w:numId="10" w16cid:durableId="1411922670">
    <w:abstractNumId w:val="2"/>
  </w:num>
  <w:num w:numId="11" w16cid:durableId="998387776">
    <w:abstractNumId w:val="15"/>
  </w:num>
  <w:num w:numId="12" w16cid:durableId="1254895335">
    <w:abstractNumId w:val="21"/>
  </w:num>
  <w:num w:numId="13" w16cid:durableId="1002316904">
    <w:abstractNumId w:val="17"/>
  </w:num>
  <w:num w:numId="14" w16cid:durableId="1839729388">
    <w:abstractNumId w:val="12"/>
  </w:num>
  <w:num w:numId="15" w16cid:durableId="1287272884">
    <w:abstractNumId w:val="19"/>
  </w:num>
  <w:num w:numId="16" w16cid:durableId="28990470">
    <w:abstractNumId w:val="22"/>
  </w:num>
  <w:num w:numId="17" w16cid:durableId="1083187818">
    <w:abstractNumId w:val="11"/>
  </w:num>
  <w:num w:numId="18" w16cid:durableId="1163353010">
    <w:abstractNumId w:val="4"/>
  </w:num>
  <w:num w:numId="19" w16cid:durableId="2072340198">
    <w:abstractNumId w:val="0"/>
  </w:num>
  <w:num w:numId="20" w16cid:durableId="633752745">
    <w:abstractNumId w:val="20"/>
  </w:num>
  <w:num w:numId="21" w16cid:durableId="986588389">
    <w:abstractNumId w:val="14"/>
  </w:num>
  <w:num w:numId="22" w16cid:durableId="960038227">
    <w:abstractNumId w:val="18"/>
  </w:num>
  <w:num w:numId="23" w16cid:durableId="731537424">
    <w:abstractNumId w:val="3"/>
  </w:num>
  <w:num w:numId="24" w16cid:durableId="59718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422DB"/>
    <w:rsid w:val="00093D20"/>
    <w:rsid w:val="000C13DC"/>
    <w:rsid w:val="001B5795"/>
    <w:rsid w:val="0026523F"/>
    <w:rsid w:val="002C1659"/>
    <w:rsid w:val="002D74D9"/>
    <w:rsid w:val="002F3C5F"/>
    <w:rsid w:val="00326887"/>
    <w:rsid w:val="0037060F"/>
    <w:rsid w:val="00377FB8"/>
    <w:rsid w:val="003C3B99"/>
    <w:rsid w:val="003D55AC"/>
    <w:rsid w:val="003D61BA"/>
    <w:rsid w:val="00415D02"/>
    <w:rsid w:val="00472CD6"/>
    <w:rsid w:val="004A1E6A"/>
    <w:rsid w:val="004A67C0"/>
    <w:rsid w:val="00540709"/>
    <w:rsid w:val="005409AB"/>
    <w:rsid w:val="005468AF"/>
    <w:rsid w:val="00557D91"/>
    <w:rsid w:val="00561193"/>
    <w:rsid w:val="005F4744"/>
    <w:rsid w:val="00611323"/>
    <w:rsid w:val="00657F01"/>
    <w:rsid w:val="007271BB"/>
    <w:rsid w:val="0078593D"/>
    <w:rsid w:val="00796442"/>
    <w:rsid w:val="007B31F8"/>
    <w:rsid w:val="007F17E3"/>
    <w:rsid w:val="0080486E"/>
    <w:rsid w:val="00804A8E"/>
    <w:rsid w:val="008B1F38"/>
    <w:rsid w:val="008E0057"/>
    <w:rsid w:val="008F5F3F"/>
    <w:rsid w:val="00913AA3"/>
    <w:rsid w:val="00923127"/>
    <w:rsid w:val="00935B38"/>
    <w:rsid w:val="0095641C"/>
    <w:rsid w:val="00983700"/>
    <w:rsid w:val="009A1ED9"/>
    <w:rsid w:val="009E0BBC"/>
    <w:rsid w:val="00A171AA"/>
    <w:rsid w:val="00A24C4C"/>
    <w:rsid w:val="00A32A55"/>
    <w:rsid w:val="00A61D01"/>
    <w:rsid w:val="00A62CAE"/>
    <w:rsid w:val="00A92CF0"/>
    <w:rsid w:val="00AF553E"/>
    <w:rsid w:val="00B40170"/>
    <w:rsid w:val="00B46F24"/>
    <w:rsid w:val="00B637F0"/>
    <w:rsid w:val="00B81F1B"/>
    <w:rsid w:val="00BE6B1C"/>
    <w:rsid w:val="00BE768D"/>
    <w:rsid w:val="00C61C46"/>
    <w:rsid w:val="00D076A5"/>
    <w:rsid w:val="00D10FDF"/>
    <w:rsid w:val="00D13E72"/>
    <w:rsid w:val="00D179DC"/>
    <w:rsid w:val="00D31FFC"/>
    <w:rsid w:val="00D60C3E"/>
    <w:rsid w:val="00D61CE8"/>
    <w:rsid w:val="00D8724E"/>
    <w:rsid w:val="00DB76EB"/>
    <w:rsid w:val="00DE081C"/>
    <w:rsid w:val="00E770EA"/>
    <w:rsid w:val="00E8087D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0742D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Ivana Švast</cp:lastModifiedBy>
  <cp:revision>11</cp:revision>
  <cp:lastPrinted>2023-10-06T05:35:00Z</cp:lastPrinted>
  <dcterms:created xsi:type="dcterms:W3CDTF">2023-10-03T11:12:00Z</dcterms:created>
  <dcterms:modified xsi:type="dcterms:W3CDTF">2023-10-06T05:35:00Z</dcterms:modified>
</cp:coreProperties>
</file>